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006"/>
        <w:tblW w:w="10818" w:type="dxa"/>
        <w:tblBorders>
          <w:insideV w:val="single" w:sz="48" w:space="0" w:color="C0C0C0"/>
        </w:tblBorders>
        <w:tblLook w:val="01E0" w:firstRow="1" w:lastRow="1" w:firstColumn="1" w:lastColumn="1" w:noHBand="0" w:noVBand="0"/>
      </w:tblPr>
      <w:tblGrid>
        <w:gridCol w:w="4886"/>
        <w:gridCol w:w="189"/>
        <w:gridCol w:w="231"/>
        <w:gridCol w:w="5512"/>
      </w:tblGrid>
      <w:tr w:rsidR="00F84454" w:rsidRPr="00B27B1B" w:rsidTr="001F5FA8">
        <w:trPr>
          <w:trHeight w:val="350"/>
        </w:trPr>
        <w:tc>
          <w:tcPr>
            <w:tcW w:w="4886" w:type="dxa"/>
            <w:tcBorders>
              <w:right w:val="nil"/>
            </w:tcBorders>
            <w:shd w:val="clear" w:color="auto" w:fill="CCCCCC"/>
            <w:vAlign w:val="center"/>
          </w:tcPr>
          <w:p w:rsidR="00F84454" w:rsidRPr="00AC0BED" w:rsidRDefault="00F84454" w:rsidP="008E606F">
            <w:pPr>
              <w:jc w:val="right"/>
              <w:rPr>
                <w:b/>
                <w:sz w:val="20"/>
                <w:szCs w:val="20"/>
              </w:rPr>
            </w:pPr>
            <w:r w:rsidRPr="00AC0BED">
              <w:rPr>
                <w:b/>
                <w:sz w:val="20"/>
                <w:szCs w:val="20"/>
              </w:rPr>
              <w:t>T</w:t>
            </w:r>
            <w:r w:rsidR="008E606F">
              <w:rPr>
                <w:b/>
                <w:sz w:val="20"/>
                <w:szCs w:val="20"/>
              </w:rPr>
              <w:t>ype</w:t>
            </w:r>
            <w:r w:rsidRPr="00AC0BED">
              <w:rPr>
                <w:b/>
                <w:sz w:val="20"/>
                <w:szCs w:val="20"/>
              </w:rPr>
              <w:t xml:space="preserve"> </w:t>
            </w:r>
            <w:r w:rsidR="003B2B08">
              <w:rPr>
                <w:b/>
                <w:sz w:val="20"/>
                <w:szCs w:val="20"/>
              </w:rPr>
              <w:t xml:space="preserve">POS </w:t>
            </w:r>
            <w:r w:rsidR="008E606F">
              <w:rPr>
                <w:b/>
                <w:sz w:val="20"/>
                <w:szCs w:val="20"/>
              </w:rPr>
              <w:t>Math descriptor here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CCCCCC"/>
            <w:vAlign w:val="center"/>
          </w:tcPr>
          <w:p w:rsidR="00F84454" w:rsidRPr="00B27B1B" w:rsidRDefault="00F84454" w:rsidP="00D7305A">
            <w:pPr>
              <w:jc w:val="center"/>
              <w:rPr>
                <w:b/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CCCCCC"/>
            <w:vAlign w:val="center"/>
          </w:tcPr>
          <w:p w:rsidR="00F84454" w:rsidRPr="00D7305A" w:rsidRDefault="006B6A26" w:rsidP="008D1096">
            <w:pPr>
              <w:rPr>
                <w:b/>
                <w:sz w:val="20"/>
                <w:szCs w:val="20"/>
              </w:rPr>
            </w:pPr>
            <w:r w:rsidRPr="00D7305A">
              <w:rPr>
                <w:b/>
                <w:bCs/>
                <w:sz w:val="20"/>
                <w:szCs w:val="20"/>
              </w:rPr>
              <w:t>A</w:t>
            </w:r>
            <w:r w:rsidR="008D1096">
              <w:rPr>
                <w:b/>
                <w:bCs/>
                <w:sz w:val="20"/>
                <w:szCs w:val="20"/>
              </w:rPr>
              <w:t>pply geometric concepts to model and solve real world problems</w:t>
            </w:r>
          </w:p>
        </w:tc>
      </w:tr>
      <w:tr w:rsidR="00F84454" w:rsidRPr="00B27B1B" w:rsidTr="004A0CA5">
        <w:trPr>
          <w:trHeight w:val="888"/>
        </w:trPr>
        <w:tc>
          <w:tcPr>
            <w:tcW w:w="5075" w:type="dxa"/>
            <w:gridSpan w:val="2"/>
          </w:tcPr>
          <w:p w:rsidR="00F84454" w:rsidRPr="00B27B1B" w:rsidRDefault="004A0CA5" w:rsidP="00B27B1B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</w:t>
            </w:r>
            <w:r w:rsidR="000A63B2">
              <w:rPr>
                <w:b/>
                <w:sz w:val="20"/>
                <w:szCs w:val="20"/>
              </w:rPr>
              <w:t xml:space="preserve"> </w:t>
            </w:r>
            <w:r w:rsidR="00F84454" w:rsidRPr="00B27B1B">
              <w:rPr>
                <w:b/>
                <w:sz w:val="20"/>
                <w:szCs w:val="20"/>
              </w:rPr>
              <w:t>Task:</w:t>
            </w:r>
            <w:r w:rsidR="00F84454" w:rsidRPr="00B27B1B">
              <w:rPr>
                <w:sz w:val="20"/>
                <w:szCs w:val="20"/>
              </w:rPr>
              <w:t xml:space="preserve">  Enter task here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43" w:type="dxa"/>
            <w:gridSpan w:val="2"/>
          </w:tcPr>
          <w:p w:rsidR="00CF1E92" w:rsidRDefault="00CF1E92" w:rsidP="00FF7971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PA </w:t>
            </w:r>
            <w:proofErr w:type="spellStart"/>
            <w:r>
              <w:rPr>
                <w:b/>
                <w:sz w:val="20"/>
                <w:szCs w:val="20"/>
                <w:lang w:val="fr-FR"/>
              </w:rPr>
              <w:t>Core</w:t>
            </w:r>
            <w:proofErr w:type="spellEnd"/>
            <w:r>
              <w:rPr>
                <w:b/>
                <w:sz w:val="20"/>
                <w:szCs w:val="20"/>
                <w:lang w:val="fr-FR"/>
              </w:rPr>
              <w:t xml:space="preserve"> Standard</w:t>
            </w:r>
            <w:r w:rsidR="005C2F8C" w:rsidRPr="00B27B1B">
              <w:rPr>
                <w:b/>
                <w:sz w:val="20"/>
                <w:szCs w:val="20"/>
                <w:lang w:val="fr-FR"/>
              </w:rPr>
              <w:t>:</w:t>
            </w:r>
            <w:r w:rsidR="00E55233" w:rsidRPr="00B27B1B">
              <w:rPr>
                <w:b/>
                <w:sz w:val="20"/>
                <w:szCs w:val="20"/>
                <w:lang w:val="fr-FR"/>
              </w:rPr>
              <w:t xml:space="preserve"> CC.2.3.HS.A.14</w:t>
            </w:r>
          </w:p>
          <w:p w:rsidR="00F84454" w:rsidRPr="00B27B1B" w:rsidRDefault="005C2F8C" w:rsidP="00B27B1B">
            <w:pPr>
              <w:spacing w:after="120"/>
              <w:rPr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>Description:</w:t>
            </w:r>
            <w:r w:rsidRPr="00B27B1B">
              <w:rPr>
                <w:sz w:val="20"/>
                <w:szCs w:val="20"/>
              </w:rPr>
              <w:t xml:space="preserve"> </w:t>
            </w:r>
            <w:r w:rsidRPr="00B27B1B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E55233" w:rsidRPr="00B27B1B">
              <w:rPr>
                <w:bCs/>
                <w:sz w:val="20"/>
                <w:szCs w:val="20"/>
              </w:rPr>
              <w:t>Apply geometric concepts to model and solve real world problems</w:t>
            </w:r>
            <w:r w:rsidR="004A0CA5">
              <w:rPr>
                <w:bCs/>
                <w:sz w:val="20"/>
                <w:szCs w:val="20"/>
              </w:rPr>
              <w:t>.</w:t>
            </w:r>
          </w:p>
        </w:tc>
      </w:tr>
      <w:tr w:rsidR="00F84454" w:rsidRPr="00B27B1B" w:rsidTr="00E41AB9">
        <w:trPr>
          <w:trHeight w:val="912"/>
        </w:trPr>
        <w:tc>
          <w:tcPr>
            <w:tcW w:w="5075" w:type="dxa"/>
            <w:gridSpan w:val="2"/>
          </w:tcPr>
          <w:p w:rsidR="00F84454" w:rsidRPr="00B27B1B" w:rsidRDefault="00F84454" w:rsidP="00B27B1B">
            <w:pPr>
              <w:rPr>
                <w:b/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>Program Associated Vocabulary</w:t>
            </w:r>
            <w:r w:rsidR="00C41B47">
              <w:rPr>
                <w:b/>
                <w:sz w:val="20"/>
                <w:szCs w:val="20"/>
              </w:rPr>
              <w:t>:</w:t>
            </w:r>
          </w:p>
          <w:p w:rsidR="00F84454" w:rsidRPr="00B27B1B" w:rsidRDefault="00F84454" w:rsidP="00B27B1B">
            <w:pPr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 xml:space="preserve">ENTER PROGRAM VOCABULARY HERE </w:t>
            </w:r>
          </w:p>
        </w:tc>
        <w:tc>
          <w:tcPr>
            <w:tcW w:w="5743" w:type="dxa"/>
            <w:gridSpan w:val="2"/>
          </w:tcPr>
          <w:p w:rsidR="00F84454" w:rsidRPr="00B27B1B" w:rsidRDefault="00F84454" w:rsidP="00E41AB9">
            <w:pPr>
              <w:rPr>
                <w:b/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>Math Associated Vocabulary</w:t>
            </w:r>
            <w:r w:rsidR="00C41B47">
              <w:rPr>
                <w:b/>
                <w:sz w:val="20"/>
                <w:szCs w:val="20"/>
              </w:rPr>
              <w:t>:</w:t>
            </w:r>
          </w:p>
          <w:p w:rsidR="00FF7971" w:rsidRPr="00B27B1B" w:rsidRDefault="00E41AB9" w:rsidP="00E41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AREA, CROSS SECTION, LENGTH, WIDTH, ROUND, BASE, HEIGHT, RADIUS, RECTANGULAR PRISM</w:t>
            </w:r>
            <w:r w:rsidRPr="00B27B1B">
              <w:rPr>
                <w:sz w:val="20"/>
                <w:szCs w:val="20"/>
              </w:rPr>
              <w:t xml:space="preserve"> </w:t>
            </w:r>
          </w:p>
        </w:tc>
      </w:tr>
      <w:tr w:rsidR="00F84454" w:rsidRPr="00B27B1B" w:rsidTr="00B27B1B">
        <w:trPr>
          <w:trHeight w:val="11145"/>
        </w:trPr>
        <w:tc>
          <w:tcPr>
            <w:tcW w:w="5075" w:type="dxa"/>
            <w:gridSpan w:val="2"/>
          </w:tcPr>
          <w:p w:rsidR="00F84454" w:rsidRDefault="00F84454" w:rsidP="00B27B1B">
            <w:pPr>
              <w:rPr>
                <w:b/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>Program Formulas and Procedures</w:t>
            </w:r>
            <w:r w:rsidR="00C41B47">
              <w:rPr>
                <w:b/>
                <w:sz w:val="20"/>
                <w:szCs w:val="20"/>
              </w:rPr>
              <w:t>:</w:t>
            </w:r>
          </w:p>
          <w:p w:rsidR="00F84454" w:rsidRDefault="00F84454" w:rsidP="00B27B1B">
            <w:pPr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Display program example of math concept by entering text, graphic, and formulas in this column.</w:t>
            </w:r>
          </w:p>
          <w:p w:rsidR="00711399" w:rsidRDefault="00711399" w:rsidP="00B27B1B">
            <w:pPr>
              <w:rPr>
                <w:sz w:val="20"/>
                <w:szCs w:val="20"/>
              </w:rPr>
            </w:pPr>
          </w:p>
          <w:p w:rsidR="00711399" w:rsidRDefault="00711399" w:rsidP="00B27B1B">
            <w:pPr>
              <w:rPr>
                <w:sz w:val="20"/>
                <w:szCs w:val="20"/>
              </w:rPr>
            </w:pPr>
          </w:p>
          <w:p w:rsidR="00711399" w:rsidRDefault="00711399" w:rsidP="00B27B1B">
            <w:pPr>
              <w:rPr>
                <w:sz w:val="20"/>
                <w:szCs w:val="20"/>
              </w:rPr>
            </w:pPr>
          </w:p>
          <w:p w:rsidR="00711399" w:rsidRPr="00B27B1B" w:rsidRDefault="00711399" w:rsidP="00B27B1B">
            <w:pPr>
              <w:rPr>
                <w:sz w:val="20"/>
                <w:szCs w:val="20"/>
              </w:rPr>
            </w:pPr>
          </w:p>
        </w:tc>
        <w:tc>
          <w:tcPr>
            <w:tcW w:w="5743" w:type="dxa"/>
            <w:gridSpan w:val="2"/>
          </w:tcPr>
          <w:p w:rsidR="00FD510F" w:rsidRPr="00B27B1B" w:rsidRDefault="00FD510F" w:rsidP="00FD510F">
            <w:pPr>
              <w:rPr>
                <w:b/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>Formulas and Procedures</w:t>
            </w:r>
            <w:r>
              <w:rPr>
                <w:b/>
                <w:sz w:val="20"/>
                <w:szCs w:val="20"/>
              </w:rPr>
              <w:t>:</w:t>
            </w:r>
          </w:p>
          <w:p w:rsidR="00FD510F" w:rsidRPr="00B27B1B" w:rsidRDefault="00FD510F" w:rsidP="00FD510F">
            <w:pPr>
              <w:spacing w:after="120"/>
              <w:rPr>
                <w:b/>
                <w:sz w:val="20"/>
                <w:szCs w:val="20"/>
              </w:rPr>
            </w:pPr>
            <w:r w:rsidRPr="00FF7971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32B1628D" wp14:editId="5A1E86E6">
                  <wp:simplePos x="0" y="0"/>
                  <wp:positionH relativeFrom="column">
                    <wp:posOffset>1474352</wp:posOffset>
                  </wp:positionH>
                  <wp:positionV relativeFrom="paragraph">
                    <wp:posOffset>9411</wp:posOffset>
                  </wp:positionV>
                  <wp:extent cx="664210" cy="758190"/>
                  <wp:effectExtent l="0" t="0" r="2540" b="3810"/>
                  <wp:wrapNone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34" t="62390" r="51443" b="23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7971">
              <w:rPr>
                <w:b/>
                <w:sz w:val="20"/>
                <w:szCs w:val="20"/>
              </w:rPr>
              <w:t>Surface Area</w:t>
            </w:r>
            <w:r w:rsidRPr="00B27B1B">
              <w:rPr>
                <w:sz w:val="20"/>
                <w:szCs w:val="20"/>
              </w:rPr>
              <w:t>:</w:t>
            </w:r>
          </w:p>
          <w:p w:rsidR="00FD510F" w:rsidRDefault="00FD510F" w:rsidP="00FD510F">
            <w:pPr>
              <w:rPr>
                <w:b/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>Cylinder</w:t>
            </w:r>
            <w:r w:rsidRPr="00B27B1B">
              <w:rPr>
                <w:sz w:val="20"/>
                <w:szCs w:val="20"/>
              </w:rPr>
              <w:t xml:space="preserve">: </w:t>
            </w:r>
          </w:p>
          <w:p w:rsidR="00FD510F" w:rsidRPr="00174C42" w:rsidRDefault="00FD510F" w:rsidP="00FD510F">
            <w:pPr>
              <w:spacing w:after="120"/>
              <w:rPr>
                <w:sz w:val="20"/>
                <w:szCs w:val="20"/>
              </w:rPr>
            </w:pPr>
            <w:r w:rsidRPr="00174C42">
              <w:rPr>
                <w:sz w:val="20"/>
                <w:szCs w:val="20"/>
              </w:rPr>
              <w:t>SA = 2</w:t>
            </w:r>
            <w:r w:rsidRPr="00174C42">
              <w:rPr>
                <w:rFonts w:ascii="Cambria Math" w:hAnsi="Cambria Math"/>
                <w:sz w:val="20"/>
                <w:szCs w:val="20"/>
              </w:rPr>
              <w:t>𝛑</w:t>
            </w:r>
            <w:r w:rsidRPr="00174C42">
              <w:rPr>
                <w:sz w:val="20"/>
                <w:szCs w:val="20"/>
              </w:rPr>
              <w:t>r</w:t>
            </w:r>
            <w:r w:rsidRPr="00174C42">
              <w:rPr>
                <w:sz w:val="20"/>
                <w:szCs w:val="20"/>
                <w:vertAlign w:val="superscript"/>
              </w:rPr>
              <w:t>2</w:t>
            </w:r>
            <w:r w:rsidRPr="00174C42">
              <w:rPr>
                <w:sz w:val="20"/>
                <w:szCs w:val="20"/>
              </w:rPr>
              <w:t xml:space="preserve"> + 2π</w:t>
            </w:r>
            <w:proofErr w:type="spellStart"/>
            <w:r w:rsidRPr="00174C42">
              <w:rPr>
                <w:sz w:val="20"/>
                <w:szCs w:val="20"/>
              </w:rPr>
              <w:t>rh</w:t>
            </w:r>
            <w:proofErr w:type="spellEnd"/>
          </w:p>
          <w:p w:rsidR="00FD510F" w:rsidRPr="00B27B1B" w:rsidRDefault="00FD510F" w:rsidP="00FD510F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602A10ED" wp14:editId="48D8391A">
                  <wp:simplePos x="0" y="0"/>
                  <wp:positionH relativeFrom="column">
                    <wp:posOffset>2197100</wp:posOffset>
                  </wp:positionH>
                  <wp:positionV relativeFrom="paragraph">
                    <wp:posOffset>87630</wp:posOffset>
                  </wp:positionV>
                  <wp:extent cx="763270" cy="659130"/>
                  <wp:effectExtent l="0" t="0" r="0" b="7620"/>
                  <wp:wrapNone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94" t="76640" r="45901" b="128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510F" w:rsidRPr="00D62E88" w:rsidRDefault="00FD510F" w:rsidP="00FD510F">
            <w:pPr>
              <w:rPr>
                <w:b/>
                <w:sz w:val="20"/>
                <w:szCs w:val="20"/>
              </w:rPr>
            </w:pPr>
            <w:r w:rsidRPr="00D62E88">
              <w:rPr>
                <w:b/>
                <w:sz w:val="20"/>
                <w:szCs w:val="20"/>
              </w:rPr>
              <w:t xml:space="preserve">Cone:                                            </w:t>
            </w:r>
            <w:r w:rsidRPr="00D62E88">
              <w:rPr>
                <w:sz w:val="20"/>
                <w:szCs w:val="20"/>
              </w:rPr>
              <w:t xml:space="preserve">      </w:t>
            </w:r>
          </w:p>
          <w:p w:rsidR="00FD510F" w:rsidRPr="008D1096" w:rsidRDefault="00FD510F" w:rsidP="00FD510F">
            <w:pPr>
              <w:spacing w:after="120"/>
              <w:rPr>
                <w:sz w:val="20"/>
                <w:szCs w:val="20"/>
              </w:rPr>
            </w:pPr>
            <w:r w:rsidRPr="008D109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2A136E97" wp14:editId="46867005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0</wp:posOffset>
                      </wp:positionV>
                      <wp:extent cx="479425" cy="113665"/>
                      <wp:effectExtent l="11430" t="9525" r="13970" b="10160"/>
                      <wp:wrapNone/>
                      <wp:docPr id="8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9425" cy="113665"/>
                                <a:chOff x="2994" y="1470"/>
                                <a:chExt cx="1218" cy="226"/>
                              </a:xfrm>
                            </wpg:grpSpPr>
                            <wps:wsp>
                              <wps:cNvPr id="9" name="Line 157"/>
                              <wps:cNvCnPr/>
                              <wps:spPr bwMode="auto">
                                <a:xfrm>
                                  <a:off x="3141" y="1470"/>
                                  <a:ext cx="1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58"/>
                              <wps:cNvCnPr/>
                              <wps:spPr bwMode="auto">
                                <a:xfrm flipH="1">
                                  <a:off x="3076" y="1470"/>
                                  <a:ext cx="65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59"/>
                              <wps:cNvCnPr/>
                              <wps:spPr bwMode="auto">
                                <a:xfrm flipH="1" flipV="1">
                                  <a:off x="3027" y="1548"/>
                                  <a:ext cx="49" cy="1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60"/>
                              <wps:cNvCnPr/>
                              <wps:spPr bwMode="auto">
                                <a:xfrm flipH="1">
                                  <a:off x="2994" y="1548"/>
                                  <a:ext cx="33" cy="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E203F62" id="Group 156" o:spid="_x0000_s1026" style="position:absolute;margin-left:60.9pt;margin-top:0;width:37.75pt;height:8.95pt;z-index:-251643904" coordorigin="2994,1470" coordsize="121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">
                      <v:line id="Line 157" o:spid="_x0000_s1027" style="position:absolute;visibility:visible;mso-wrap-style:square" from="3141,1470" to="4212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158" o:spid="_x0000_s1028" style="position:absolute;flip:x;visibility:visible;mso-wrap-style:square" from="3076,1470" to="3141,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  <v:line id="Line 159" o:spid="_x0000_s1029" style="position:absolute;flip:x y;visibility:visible;mso-wrap-style:square" from="3027,1548" to="3076,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ElE8AAAADbAAAADwAAAGRycy9kb3ducmV2LnhtbERPTYvCMBC9C/6HMIIX0bS6iFSjiLDi&#10;SVlX8To0Y1tsJqXJ2uqvN4Kwt3m8z1msWlOKO9WusKwgHkUgiFOrC84UnH6/hzMQziNrLC2Tggc5&#10;WC27nQUm2jb8Q/ejz0QIYZeggtz7KpHSpTkZdCNbEQfuamuDPsA6k7rGJoSbUo6jaCoNFhwacqxo&#10;k1N6O/4ZBcj752TWxPQlt3Rx4/1hsD5fler32vUchKfW/4s/7p0O82N4/x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BJRPAAAAA2wAAAA8AAAAAAAAAAAAAAAAA&#10;oQIAAGRycy9kb3ducmV2LnhtbFBLBQYAAAAABAAEAPkAAACOAwAAAAA=&#10;"/>
                      <v:line id="Line 160" o:spid="_x0000_s1030" style="position:absolute;flip:x;visibility:visible;mso-wrap-style:square" from="2994,1548" to="3027,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  </v:group>
                  </w:pict>
                </mc:Fallback>
              </mc:AlternateContent>
            </w:r>
            <w:r w:rsidRPr="008D1096">
              <w:rPr>
                <w:sz w:val="20"/>
                <w:szCs w:val="20"/>
              </w:rPr>
              <w:t>SA = π r</w:t>
            </w:r>
            <w:r w:rsidRPr="008D1096">
              <w:rPr>
                <w:sz w:val="20"/>
                <w:szCs w:val="20"/>
                <w:vertAlign w:val="superscript"/>
              </w:rPr>
              <w:t>2</w:t>
            </w:r>
            <w:r w:rsidRPr="008D1096">
              <w:rPr>
                <w:sz w:val="20"/>
                <w:szCs w:val="20"/>
              </w:rPr>
              <w:t xml:space="preserve"> +  πr   (r</w:t>
            </w:r>
            <w:r w:rsidRPr="008D1096">
              <w:rPr>
                <w:sz w:val="20"/>
                <w:szCs w:val="20"/>
                <w:vertAlign w:val="superscript"/>
              </w:rPr>
              <w:t>2</w:t>
            </w:r>
            <w:r w:rsidRPr="008D1096">
              <w:rPr>
                <w:sz w:val="20"/>
                <w:szCs w:val="20"/>
              </w:rPr>
              <w:t>+h</w:t>
            </w:r>
            <w:r w:rsidRPr="008D1096">
              <w:rPr>
                <w:sz w:val="20"/>
                <w:szCs w:val="20"/>
                <w:vertAlign w:val="superscript"/>
              </w:rPr>
              <w:t>2</w:t>
            </w:r>
            <w:r w:rsidRPr="008D1096">
              <w:rPr>
                <w:sz w:val="20"/>
                <w:szCs w:val="20"/>
              </w:rPr>
              <w:t>)</w:t>
            </w:r>
          </w:p>
          <w:p w:rsidR="00FD510F" w:rsidRPr="00B27B1B" w:rsidRDefault="00FD510F" w:rsidP="00FD510F">
            <w:pPr>
              <w:spacing w:after="120"/>
              <w:rPr>
                <w:b/>
                <w:sz w:val="20"/>
                <w:szCs w:val="20"/>
              </w:rPr>
            </w:pPr>
          </w:p>
          <w:p w:rsidR="00FD510F" w:rsidRDefault="00FD510F" w:rsidP="00FD510F">
            <w:pPr>
              <w:rPr>
                <w:b/>
                <w:sz w:val="20"/>
                <w:szCs w:val="20"/>
              </w:rPr>
            </w:pPr>
          </w:p>
          <w:p w:rsidR="00FD510F" w:rsidRDefault="00FD510F" w:rsidP="00FD510F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2E844F80" wp14:editId="24EAB99E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78105</wp:posOffset>
                  </wp:positionV>
                  <wp:extent cx="1143000" cy="627380"/>
                  <wp:effectExtent l="0" t="0" r="0" b="1270"/>
                  <wp:wrapNone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00" t="30499" r="45656" b="58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7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510F" w:rsidRPr="00B27B1B" w:rsidRDefault="00FD510F" w:rsidP="00FD510F">
            <w:pPr>
              <w:rPr>
                <w:b/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>Rectangular Prism:</w:t>
            </w:r>
            <w:r w:rsidRPr="00B27B1B">
              <w:rPr>
                <w:sz w:val="20"/>
                <w:szCs w:val="20"/>
              </w:rPr>
              <w:t xml:space="preserve">  </w:t>
            </w:r>
          </w:p>
          <w:p w:rsidR="00FD510F" w:rsidRPr="008D1096" w:rsidRDefault="00FD510F" w:rsidP="00FD510F">
            <w:pPr>
              <w:rPr>
                <w:sz w:val="20"/>
                <w:szCs w:val="20"/>
              </w:rPr>
            </w:pPr>
            <w:r w:rsidRPr="008D1096">
              <w:rPr>
                <w:sz w:val="20"/>
                <w:szCs w:val="20"/>
              </w:rPr>
              <w:t>SA = 2lw + 2wh+ 2hl</w:t>
            </w:r>
          </w:p>
          <w:p w:rsidR="00FD510F" w:rsidRDefault="00FD510F" w:rsidP="00FD510F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5BDFAD40" wp14:editId="2F065BB3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122555</wp:posOffset>
                  </wp:positionV>
                  <wp:extent cx="650875" cy="657225"/>
                  <wp:effectExtent l="0" t="0" r="0" b="9525"/>
                  <wp:wrapNone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08" t="46461" r="50253" b="40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510F" w:rsidRPr="00B27B1B" w:rsidRDefault="00FD510F" w:rsidP="00FD510F">
            <w:pPr>
              <w:rPr>
                <w:b/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b/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>Sphere:</w:t>
            </w:r>
            <w:r w:rsidRPr="00B27B1B">
              <w:rPr>
                <w:sz w:val="20"/>
                <w:szCs w:val="20"/>
              </w:rPr>
              <w:t xml:space="preserve"> </w:t>
            </w:r>
          </w:p>
          <w:p w:rsidR="00FD510F" w:rsidRPr="008D1096" w:rsidRDefault="00652E82" w:rsidP="00FD510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75EBCD1B" wp14:editId="72288ED3">
                  <wp:simplePos x="0" y="0"/>
                  <wp:positionH relativeFrom="column">
                    <wp:posOffset>2579977</wp:posOffset>
                  </wp:positionH>
                  <wp:positionV relativeFrom="paragraph">
                    <wp:posOffset>70982</wp:posOffset>
                  </wp:positionV>
                  <wp:extent cx="758190" cy="834390"/>
                  <wp:effectExtent l="0" t="0" r="3810" b="3810"/>
                  <wp:wrapNone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04" t="59901" r="45490" b="25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8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510F" w:rsidRPr="008D1096">
              <w:rPr>
                <w:sz w:val="20"/>
                <w:szCs w:val="20"/>
              </w:rPr>
              <w:t>SA = 4πr</w:t>
            </w:r>
            <w:r w:rsidR="00FD510F" w:rsidRPr="008D1096">
              <w:rPr>
                <w:sz w:val="20"/>
                <w:szCs w:val="20"/>
                <w:vertAlign w:val="superscript"/>
              </w:rPr>
              <w:t>2</w:t>
            </w:r>
          </w:p>
          <w:p w:rsidR="00FD510F" w:rsidRDefault="00FD510F" w:rsidP="00FD510F">
            <w:pPr>
              <w:rPr>
                <w:sz w:val="20"/>
                <w:szCs w:val="20"/>
              </w:rPr>
            </w:pPr>
          </w:p>
          <w:p w:rsidR="00FD510F" w:rsidRDefault="00FD510F" w:rsidP="00FD510F">
            <w:pPr>
              <w:rPr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>Pyramid:</w:t>
            </w:r>
            <w:r w:rsidRPr="00B27B1B">
              <w:rPr>
                <w:sz w:val="20"/>
                <w:szCs w:val="20"/>
              </w:rPr>
              <w:t xml:space="preserve"> </w:t>
            </w:r>
          </w:p>
          <w:p w:rsidR="00FD510F" w:rsidRDefault="00FD510F" w:rsidP="00FD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 = (area of the base) + ½ </w:t>
            </w:r>
            <w:r w:rsidRPr="004A0CA5">
              <w:rPr>
                <w:rFonts w:ascii="Freestyle Script" w:hAnsi="Freestyle Script"/>
              </w:rPr>
              <w:t>l</w:t>
            </w:r>
            <w:r w:rsidRPr="00C0557C">
              <w:rPr>
                <w:sz w:val="20"/>
                <w:szCs w:val="20"/>
              </w:rPr>
              <w:t xml:space="preserve"> (perimeter of base)</w:t>
            </w:r>
          </w:p>
          <w:p w:rsidR="00FD510F" w:rsidRPr="00DA0126" w:rsidRDefault="00FD510F" w:rsidP="00FD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= base, h = height, </w:t>
            </w:r>
            <w:r w:rsidRPr="004A0CA5">
              <w:rPr>
                <w:rFonts w:ascii="Freestyle Script" w:hAnsi="Freestyle Script"/>
              </w:rPr>
              <w:t>l</w:t>
            </w:r>
            <w:r>
              <w:rPr>
                <w:sz w:val="20"/>
                <w:szCs w:val="20"/>
              </w:rPr>
              <w:t>= slant length</w:t>
            </w:r>
          </w:p>
          <w:p w:rsidR="00FD510F" w:rsidRDefault="00FD510F" w:rsidP="00FD510F">
            <w:pPr>
              <w:rPr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  <w:r w:rsidRPr="00BA4448">
              <w:rPr>
                <w:b/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>:  Find the surface area of the cylinder below.</w:t>
            </w: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73145B3" wp14:editId="184BC03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-1435100</wp:posOffset>
                      </wp:positionV>
                      <wp:extent cx="1522095" cy="1300480"/>
                      <wp:effectExtent l="38100" t="0" r="0" b="13970"/>
                      <wp:wrapSquare wrapText="bothSides"/>
                      <wp:docPr id="13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095" cy="1300480"/>
                                <a:chOff x="6960" y="9447"/>
                                <a:chExt cx="2397" cy="2048"/>
                              </a:xfrm>
                            </wpg:grpSpPr>
                            <wps:wsp>
                              <wps:cNvPr id="14" name="AutoShap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2" y="9447"/>
                                  <a:ext cx="1558" cy="2048"/>
                                </a:xfrm>
                                <a:prstGeom prst="can">
                                  <a:avLst>
                                    <a:gd name="adj" fmla="val 4441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137"/>
                              <wps:cNvCnPr/>
                              <wps:spPr bwMode="auto">
                                <a:xfrm flipV="1">
                                  <a:off x="6960" y="9768"/>
                                  <a:ext cx="1558" cy="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26" y="9498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10F" w:rsidRPr="00382E8E" w:rsidRDefault="00FD510F" w:rsidP="00FD510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382E8E">
                                      <w:rPr>
                                        <w:sz w:val="20"/>
                                      </w:rPr>
                                      <w:t>38”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139"/>
                              <wps:cNvCnPr/>
                              <wps:spPr bwMode="auto">
                                <a:xfrm flipH="1">
                                  <a:off x="8640" y="9768"/>
                                  <a:ext cx="2" cy="14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Text Box 1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37" y="10153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510F" w:rsidRPr="00382E8E" w:rsidRDefault="00FD510F" w:rsidP="00FD510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382E8E">
                                      <w:rPr>
                                        <w:sz w:val="20"/>
                                      </w:rPr>
                                      <w:t>60”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73145B3" id="Group 135" o:spid="_x0000_s1026" style="position:absolute;margin-left:53.2pt;margin-top:-113pt;width:119.85pt;height:102.4pt;z-index:251666432" coordorigin="6960,9447" coordsize="2397,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AutoShape 136" o:spid="_x0000_s1027" type="#_x0000_t22" style="position:absolute;left:6962;top:9447;width:1558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niMUA&#10;AADbAAAADwAAAGRycy9kb3ducmV2LnhtbERPS0vDQBC+C/0PywhexGzsQyTNtogvPPRgU1t6HLJj&#10;NjU7G7NrEv+9Kwje5uN7Tr4ebSN66nztWMF1koIgLp2uuVLwtnu6ugXhA7LGxjEp+CYP69XkLMdM&#10;u4G31BehEjGEfYYKTAhtJqUvDVn0iWuJI/fuOoshwq6SusMhhttGTtP0RlqsOTYYbOneUPlRfFkF&#10;p8fL3Wa6n80fzPPmWHy+LmaHslXq4ny8W4IINIZ/8Z/7Rcf5c/j9JR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qeIxQAAANsAAAAPAAAAAAAAAAAAAAAAAJgCAABkcnMv&#10;ZG93bnJldi54bWxQSwUGAAAAAAQABAD1AAAAigMAAAAA&#10;" adj="7298" filled="f"/>
                      <v:line id="Line 137" o:spid="_x0000_s1028" style="position:absolute;flip:y;visibility:visible;mso-wrap-style:square" from="6960,9768" to="8518,9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avJsEAAADbAAAADwAAAGRycy9kb3ducmV2LnhtbERPTWsCMRC9F/wPYQrearYFi6xGKQuW&#10;Fk+uHjyOm3Gz3c1kSaKu/94UBG/zeJ+zWA22ExfyoXGs4H2SgSCunG64VrDfrd9mIEJE1tg5JgU3&#10;CrBajl4WmGt35S1dyliLFMIhRwUmxj6XMlSGLIaJ64kTd3LeYkzQ11J7vKZw28mPLPuUFhtODQZ7&#10;KgxVbXm2Ctqi/93xt/k77Dezc3k8mNYXg1Lj1+FrDiLSEJ/ih/tHp/lT+P8lHS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Vq8mwQAAANsAAAAPAAAAAAAAAAAAAAAA&#10;AKECAABkcnMvZG93bnJldi54bWxQSwUGAAAAAAQABAD5AAAAjwMAAAAA&#10;">
                        <v:stroke startarrow="open" endarrow="open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8" o:spid="_x0000_s1029" type="#_x0000_t202" style="position:absolute;left:7426;top:9498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FD510F" w:rsidRPr="00382E8E" w:rsidRDefault="00FD510F" w:rsidP="00FD510F">
                              <w:pPr>
                                <w:rPr>
                                  <w:sz w:val="20"/>
                                </w:rPr>
                              </w:pPr>
                              <w:r w:rsidRPr="00382E8E">
                                <w:rPr>
                                  <w:sz w:val="20"/>
                                </w:rPr>
                                <w:t>38”</w:t>
                              </w:r>
                            </w:p>
                          </w:txbxContent>
                        </v:textbox>
                      </v:shape>
                      <v:line id="Line 139" o:spid="_x0000_s1030" style="position:absolute;flip:x;visibility:visible;mso-wrap-style:square" from="8640,9768" to="8642,1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iUysEAAADbAAAADwAAAGRycy9kb3ducmV2LnhtbERPPW/CMBDdK/EfrKvEVpx2oChgUBWJ&#10;qhUTgYHxiI84TXyObAPh3+NKSGz39D5vsRpsJy7kQ+NYwfskA0FcOd1wrWC/W7/NQISIrLFzTApu&#10;FGC1HL0sMNfuylu6lLEWKYRDjgpMjH0uZagMWQwT1xMn7uS8xZigr6X2eE3htpMfWTaVFhtODQZ7&#10;KgxVbXm2Ctqi/93xt/k77Dezc3k8mNYXg1Lj1+FrDiLSEJ/ih/tHp/mf8P9LOkA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yJTKwQAAANsAAAAPAAAAAAAAAAAAAAAA&#10;AKECAABkcnMvZG93bnJldi54bWxQSwUGAAAAAAQABAD5AAAAjwMAAAAA&#10;">
                        <v:stroke startarrow="open" endarrow="open"/>
                      </v:line>
                      <v:shape id="Text Box 140" o:spid="_x0000_s1031" type="#_x0000_t202" style="position:absolute;left:8637;top:10153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FD510F" w:rsidRPr="00382E8E" w:rsidRDefault="00FD510F" w:rsidP="00FD510F">
                              <w:pPr>
                                <w:rPr>
                                  <w:sz w:val="20"/>
                                </w:rPr>
                              </w:pPr>
                              <w:r w:rsidRPr="00382E8E">
                                <w:rPr>
                                  <w:sz w:val="20"/>
                                </w:rPr>
                                <w:t>60”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18DB50" wp14:editId="2DA258CA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-1467485</wp:posOffset>
                      </wp:positionV>
                      <wp:extent cx="1524000" cy="0"/>
                      <wp:effectExtent l="0" t="0" r="4445" b="635"/>
                      <wp:wrapNone/>
                      <wp:docPr id="1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412068" id="Line 1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-115.55pt" to="178.9pt,-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" stroked="f"/>
                  </w:pict>
                </mc:Fallback>
              </mc:AlternateContent>
            </w:r>
            <w:r w:rsidRPr="00B27B1B">
              <w:rPr>
                <w:sz w:val="20"/>
                <w:szCs w:val="20"/>
              </w:rPr>
              <w:t>r = ½ • 38” = 19”     h = 60”</w:t>
            </w: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Cylinder SA = 2πr</w:t>
            </w:r>
            <w:r w:rsidRPr="00B27B1B">
              <w:rPr>
                <w:b/>
                <w:sz w:val="20"/>
                <w:szCs w:val="20"/>
                <w:vertAlign w:val="superscript"/>
              </w:rPr>
              <w:t>2</w:t>
            </w:r>
            <w:r w:rsidRPr="00B27B1B">
              <w:rPr>
                <w:sz w:val="20"/>
                <w:szCs w:val="20"/>
              </w:rPr>
              <w:t xml:space="preserve"> + 2π</w:t>
            </w:r>
            <w:proofErr w:type="spellStart"/>
            <w:r w:rsidRPr="00B27B1B">
              <w:rPr>
                <w:sz w:val="20"/>
                <w:szCs w:val="20"/>
              </w:rPr>
              <w:t>rh</w:t>
            </w:r>
            <w:proofErr w:type="spellEnd"/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2π(19)</w:t>
            </w:r>
            <w:r w:rsidRPr="00B27B1B">
              <w:rPr>
                <w:b/>
                <w:sz w:val="20"/>
                <w:szCs w:val="20"/>
                <w:vertAlign w:val="superscript"/>
              </w:rPr>
              <w:t>2</w:t>
            </w:r>
            <w:r w:rsidRPr="00B27B1B">
              <w:rPr>
                <w:sz w:val="20"/>
                <w:szCs w:val="20"/>
              </w:rPr>
              <w:t xml:space="preserve"> + 2π(19)(60)</w:t>
            </w: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722π + 2</w:t>
            </w:r>
            <w:r>
              <w:rPr>
                <w:sz w:val="20"/>
                <w:szCs w:val="20"/>
              </w:rPr>
              <w:t>,</w:t>
            </w:r>
            <w:r w:rsidRPr="00B27B1B">
              <w:rPr>
                <w:sz w:val="20"/>
                <w:szCs w:val="20"/>
              </w:rPr>
              <w:t>280π</w:t>
            </w:r>
          </w:p>
          <w:p w:rsidR="00FD510F" w:rsidRPr="00B27B1B" w:rsidRDefault="00FD510F" w:rsidP="00FD510F">
            <w:pPr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3</w:t>
            </w:r>
            <w:r>
              <w:rPr>
                <w:sz w:val="20"/>
                <w:szCs w:val="20"/>
              </w:rPr>
              <w:t>,</w:t>
            </w:r>
            <w:r w:rsidRPr="00B27B1B">
              <w:rPr>
                <w:sz w:val="20"/>
                <w:szCs w:val="20"/>
              </w:rPr>
              <w:t>002π</w:t>
            </w:r>
          </w:p>
          <w:p w:rsidR="00F84454" w:rsidRPr="00B27B1B" w:rsidRDefault="00FD510F" w:rsidP="00FD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 </w:t>
            </w:r>
            <w:r w:rsidRPr="00FC5C9F">
              <w:rPr>
                <w:sz w:val="20"/>
                <w:szCs w:val="20"/>
              </w:rPr>
              <w:t>≈</w:t>
            </w:r>
            <w:r w:rsidRPr="00B27B1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,</w:t>
            </w:r>
            <w:r w:rsidRPr="00B27B1B">
              <w:rPr>
                <w:sz w:val="20"/>
                <w:szCs w:val="20"/>
              </w:rPr>
              <w:t>426.28 in</w:t>
            </w:r>
          </w:p>
        </w:tc>
      </w:tr>
    </w:tbl>
    <w:p w:rsidR="009E2FF7" w:rsidRPr="00B27B1B" w:rsidRDefault="009E2FF7" w:rsidP="009E2FF7">
      <w:pPr>
        <w:rPr>
          <w:vanish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7B2C24" w:rsidRPr="00B27B1B" w:rsidTr="001F5FA8">
        <w:trPr>
          <w:trHeight w:val="971"/>
        </w:trPr>
        <w:tc>
          <w:tcPr>
            <w:tcW w:w="10908" w:type="dxa"/>
          </w:tcPr>
          <w:p w:rsidR="00F84454" w:rsidRPr="00B27B1B" w:rsidRDefault="000A63B2" w:rsidP="004A0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Instructor</w:t>
            </w:r>
            <w:r w:rsidR="00C41B47">
              <w:rPr>
                <w:b/>
                <w:sz w:val="20"/>
                <w:szCs w:val="20"/>
              </w:rPr>
              <w:t xml:space="preserve">'s Script – </w:t>
            </w:r>
            <w:r w:rsidR="00F84454" w:rsidRPr="00B27B1B">
              <w:rPr>
                <w:b/>
                <w:sz w:val="20"/>
                <w:szCs w:val="20"/>
              </w:rPr>
              <w:t>Comparing and Contrasting</w:t>
            </w:r>
          </w:p>
          <w:p w:rsidR="00A90F88" w:rsidRPr="00B27B1B" w:rsidRDefault="0007650B" w:rsidP="000A6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3F0BBD">
              <w:rPr>
                <w:sz w:val="20"/>
                <w:szCs w:val="20"/>
              </w:rPr>
              <w:t xml:space="preserve">Math or program area </w:t>
            </w:r>
            <w:r w:rsidR="000A63B2">
              <w:rPr>
                <w:sz w:val="20"/>
                <w:szCs w:val="20"/>
              </w:rPr>
              <w:t>instructor</w:t>
            </w:r>
            <w:r w:rsidR="003F0BBD">
              <w:rPr>
                <w:sz w:val="20"/>
                <w:szCs w:val="20"/>
              </w:rPr>
              <w:t xml:space="preserve"> should fill in this area by comparing academic math problems to lab area problems. The </w:t>
            </w:r>
            <w:r w:rsidR="00C41B47">
              <w:rPr>
                <w:sz w:val="20"/>
                <w:szCs w:val="20"/>
              </w:rPr>
              <w:t>instructor</w:t>
            </w:r>
            <w:r w:rsidR="003F0BBD">
              <w:rPr>
                <w:sz w:val="20"/>
                <w:szCs w:val="20"/>
              </w:rPr>
              <w:t xml:space="preserve"> should describe ways that trade math is similar </w:t>
            </w:r>
            <w:r w:rsidR="00A90F88">
              <w:rPr>
                <w:sz w:val="20"/>
                <w:szCs w:val="20"/>
              </w:rPr>
              <w:t xml:space="preserve">to </w:t>
            </w:r>
            <w:r w:rsidR="003F0BBD">
              <w:rPr>
                <w:sz w:val="20"/>
                <w:szCs w:val="20"/>
              </w:rPr>
              <w:t>or different fr</w:t>
            </w:r>
            <w:r w:rsidR="00E83EA0">
              <w:rPr>
                <w:sz w:val="20"/>
                <w:szCs w:val="20"/>
              </w:rPr>
              <w:t>om the academic math that occur</w:t>
            </w:r>
            <w:r>
              <w:rPr>
                <w:sz w:val="20"/>
                <w:szCs w:val="20"/>
              </w:rPr>
              <w:t>s</w:t>
            </w:r>
            <w:r w:rsidR="003F0BBD">
              <w:rPr>
                <w:sz w:val="20"/>
                <w:szCs w:val="20"/>
              </w:rPr>
              <w:t xml:space="preserve"> in the </w:t>
            </w:r>
            <w:r w:rsidR="00A90F88">
              <w:rPr>
                <w:sz w:val="20"/>
                <w:szCs w:val="20"/>
              </w:rPr>
              <w:t>PA Core Math standard</w:t>
            </w:r>
            <w:r w:rsidR="003F0BBD">
              <w:rPr>
                <w:sz w:val="20"/>
                <w:szCs w:val="20"/>
              </w:rPr>
              <w:t xml:space="preserve"> or on Keystone related exams.</w:t>
            </w:r>
          </w:p>
        </w:tc>
      </w:tr>
    </w:tbl>
    <w:p w:rsidR="007B2C24" w:rsidRPr="00B27B1B" w:rsidRDefault="007B2C24">
      <w:pPr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7B2C24" w:rsidRPr="00B27B1B" w:rsidTr="001F5FA8">
        <w:trPr>
          <w:trHeight w:val="1043"/>
        </w:trPr>
        <w:tc>
          <w:tcPr>
            <w:tcW w:w="10908" w:type="dxa"/>
          </w:tcPr>
          <w:p w:rsidR="007B2C24" w:rsidRPr="00B27B1B" w:rsidRDefault="007B2C24" w:rsidP="004A0CA5">
            <w:pPr>
              <w:rPr>
                <w:b/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>Common Mistakes Made By Students</w:t>
            </w:r>
          </w:p>
          <w:p w:rsidR="00C41B47" w:rsidRPr="00F83C03" w:rsidRDefault="007B2C24" w:rsidP="00C41B47">
            <w:pPr>
              <w:rPr>
                <w:i/>
                <w:sz w:val="20"/>
                <w:szCs w:val="20"/>
              </w:rPr>
            </w:pPr>
            <w:r w:rsidRPr="00A90F88">
              <w:rPr>
                <w:b/>
                <w:sz w:val="20"/>
                <w:szCs w:val="20"/>
              </w:rPr>
              <w:t xml:space="preserve">Using </w:t>
            </w:r>
            <w:r w:rsidR="00A90F88">
              <w:rPr>
                <w:b/>
                <w:sz w:val="20"/>
                <w:szCs w:val="20"/>
              </w:rPr>
              <w:t>in</w:t>
            </w:r>
            <w:r w:rsidRPr="00A90F88">
              <w:rPr>
                <w:b/>
                <w:sz w:val="20"/>
                <w:szCs w:val="20"/>
              </w:rPr>
              <w:t xml:space="preserve">correct </w:t>
            </w:r>
            <w:r w:rsidR="00A90F88">
              <w:rPr>
                <w:b/>
                <w:sz w:val="20"/>
                <w:szCs w:val="20"/>
              </w:rPr>
              <w:t>f</w:t>
            </w:r>
            <w:r w:rsidRPr="00A90F88">
              <w:rPr>
                <w:b/>
                <w:sz w:val="20"/>
                <w:szCs w:val="20"/>
              </w:rPr>
              <w:t>ormula</w:t>
            </w:r>
            <w:r w:rsidR="00F83C03" w:rsidRPr="00A90F88">
              <w:rPr>
                <w:b/>
                <w:sz w:val="20"/>
                <w:szCs w:val="20"/>
              </w:rPr>
              <w:t>:</w:t>
            </w:r>
            <w:r w:rsidR="00F83C03" w:rsidRPr="00A90F88">
              <w:rPr>
                <w:b/>
                <w:i/>
                <w:sz w:val="20"/>
                <w:szCs w:val="20"/>
              </w:rPr>
              <w:t xml:space="preserve">  </w:t>
            </w:r>
            <w:r w:rsidR="00C41B47" w:rsidRPr="00A90F88">
              <w:rPr>
                <w:sz w:val="20"/>
                <w:szCs w:val="20"/>
              </w:rPr>
              <w:t>Students may use an incorrect formula to solve a problem.  To rectify these errors have the students correctly identify the type</w:t>
            </w:r>
            <w:r w:rsidR="00C41B47" w:rsidRPr="00B731C4">
              <w:rPr>
                <w:sz w:val="20"/>
                <w:szCs w:val="20"/>
              </w:rPr>
              <w:t xml:space="preserve"> of object </w:t>
            </w:r>
            <w:r w:rsidR="00C41B47">
              <w:rPr>
                <w:sz w:val="20"/>
                <w:szCs w:val="20"/>
              </w:rPr>
              <w:t>they</w:t>
            </w:r>
            <w:r w:rsidR="00C41B47" w:rsidRPr="00B731C4">
              <w:rPr>
                <w:sz w:val="20"/>
                <w:szCs w:val="20"/>
              </w:rPr>
              <w:t xml:space="preserve"> are dealing with and use the appropriate formula</w:t>
            </w:r>
            <w:r w:rsidR="00C41B47">
              <w:rPr>
                <w:sz w:val="20"/>
                <w:szCs w:val="20"/>
              </w:rPr>
              <w:t>.</w:t>
            </w:r>
            <w:r w:rsidR="00C41B47" w:rsidRPr="00B731C4">
              <w:rPr>
                <w:sz w:val="20"/>
                <w:szCs w:val="20"/>
              </w:rPr>
              <w:t xml:space="preserve"> </w:t>
            </w:r>
            <w:r w:rsidR="00C41B47">
              <w:rPr>
                <w:sz w:val="20"/>
                <w:szCs w:val="20"/>
              </w:rPr>
              <w:t>Frequently two</w:t>
            </w:r>
            <w:r w:rsidR="00C41B47" w:rsidRPr="00B731C4">
              <w:rPr>
                <w:sz w:val="20"/>
                <w:szCs w:val="20"/>
              </w:rPr>
              <w:t xml:space="preserve"> formulas may be needed for complex </w:t>
            </w:r>
            <w:r w:rsidR="00C41B47">
              <w:rPr>
                <w:sz w:val="20"/>
                <w:szCs w:val="20"/>
              </w:rPr>
              <w:t>problems.</w:t>
            </w:r>
          </w:p>
          <w:p w:rsidR="00C41B47" w:rsidRPr="00B731C4" w:rsidRDefault="00C41B47" w:rsidP="00C41B47">
            <w:pPr>
              <w:rPr>
                <w:sz w:val="20"/>
                <w:szCs w:val="20"/>
              </w:rPr>
            </w:pPr>
          </w:p>
          <w:p w:rsidR="00711399" w:rsidRDefault="00C41B47" w:rsidP="00C41B47">
            <w:pPr>
              <w:rPr>
                <w:sz w:val="20"/>
                <w:szCs w:val="20"/>
              </w:rPr>
            </w:pPr>
            <w:r w:rsidRPr="00A90F88">
              <w:rPr>
                <w:b/>
                <w:sz w:val="20"/>
                <w:szCs w:val="20"/>
              </w:rPr>
              <w:t xml:space="preserve">Using </w:t>
            </w:r>
            <w:r w:rsidR="00A90F88">
              <w:rPr>
                <w:b/>
                <w:sz w:val="20"/>
                <w:szCs w:val="20"/>
              </w:rPr>
              <w:t>c</w:t>
            </w:r>
            <w:r w:rsidRPr="00A90F88">
              <w:rPr>
                <w:b/>
                <w:sz w:val="20"/>
                <w:szCs w:val="20"/>
              </w:rPr>
              <w:t xml:space="preserve">onsistent </w:t>
            </w:r>
            <w:r w:rsidR="00A90F88">
              <w:rPr>
                <w:b/>
                <w:sz w:val="20"/>
                <w:szCs w:val="20"/>
              </w:rPr>
              <w:t>u</w:t>
            </w:r>
            <w:r w:rsidRPr="00A90F88">
              <w:rPr>
                <w:b/>
                <w:sz w:val="20"/>
                <w:szCs w:val="20"/>
              </w:rPr>
              <w:t>nits</w:t>
            </w:r>
            <w:r w:rsidRPr="00A17E8D">
              <w:rPr>
                <w:sz w:val="20"/>
                <w:szCs w:val="20"/>
              </w:rPr>
              <w:t>:  If the problem asks for the answer in square feet instead of square inches, be sure to either convert your given measurements into feet first (inches ÷ 12 = feet)</w:t>
            </w:r>
            <w:r w:rsidR="00727741">
              <w:rPr>
                <w:sz w:val="20"/>
                <w:szCs w:val="20"/>
              </w:rPr>
              <w:t xml:space="preserve"> </w:t>
            </w:r>
            <w:r w:rsidR="00A90F88">
              <w:rPr>
                <w:sz w:val="20"/>
                <w:szCs w:val="20"/>
              </w:rPr>
              <w:t>or</w:t>
            </w:r>
            <w:r w:rsidRPr="00A17E8D">
              <w:rPr>
                <w:sz w:val="20"/>
                <w:szCs w:val="20"/>
              </w:rPr>
              <w:t xml:space="preserve"> convert your square inch answer into square feet (sq. inches ÷ 144 = sq. feet)</w:t>
            </w:r>
            <w:r>
              <w:rPr>
                <w:sz w:val="20"/>
                <w:szCs w:val="20"/>
              </w:rPr>
              <w:t>.</w:t>
            </w:r>
          </w:p>
          <w:p w:rsidR="00C41B47" w:rsidRPr="00B27B1B" w:rsidRDefault="00C41B47" w:rsidP="00C41B47">
            <w:pPr>
              <w:rPr>
                <w:sz w:val="20"/>
                <w:szCs w:val="20"/>
              </w:rPr>
            </w:pPr>
          </w:p>
          <w:p w:rsidR="00A90F88" w:rsidRPr="00B27B1B" w:rsidRDefault="007B2C24" w:rsidP="00D5499D">
            <w:pPr>
              <w:rPr>
                <w:sz w:val="20"/>
                <w:szCs w:val="20"/>
              </w:rPr>
            </w:pPr>
            <w:r w:rsidRPr="00A90F88">
              <w:rPr>
                <w:b/>
                <w:sz w:val="20"/>
                <w:szCs w:val="20"/>
              </w:rPr>
              <w:t>Not “</w:t>
            </w:r>
            <w:r w:rsidR="00A90F88">
              <w:rPr>
                <w:b/>
                <w:sz w:val="20"/>
                <w:szCs w:val="20"/>
              </w:rPr>
              <w:t>r</w:t>
            </w:r>
            <w:r w:rsidRPr="00A90F88">
              <w:rPr>
                <w:b/>
                <w:sz w:val="20"/>
                <w:szCs w:val="20"/>
              </w:rPr>
              <w:t xml:space="preserve">emoving” </w:t>
            </w:r>
            <w:r w:rsidR="00A90F88">
              <w:rPr>
                <w:b/>
                <w:sz w:val="20"/>
                <w:szCs w:val="20"/>
              </w:rPr>
              <w:t>u</w:t>
            </w:r>
            <w:r w:rsidRPr="00A90F88">
              <w:rPr>
                <w:b/>
                <w:sz w:val="20"/>
                <w:szCs w:val="20"/>
              </w:rPr>
              <w:t xml:space="preserve">nnecessary </w:t>
            </w:r>
            <w:r w:rsidR="00A90F88">
              <w:rPr>
                <w:b/>
                <w:sz w:val="20"/>
                <w:szCs w:val="20"/>
              </w:rPr>
              <w:t>s</w:t>
            </w:r>
            <w:r w:rsidRPr="00A90F88">
              <w:rPr>
                <w:b/>
                <w:sz w:val="20"/>
                <w:szCs w:val="20"/>
              </w:rPr>
              <w:t xml:space="preserve">urface </w:t>
            </w:r>
            <w:r w:rsidR="00A90F88">
              <w:rPr>
                <w:b/>
                <w:sz w:val="20"/>
                <w:szCs w:val="20"/>
              </w:rPr>
              <w:t>a</w:t>
            </w:r>
            <w:r w:rsidRPr="00A90F88">
              <w:rPr>
                <w:b/>
                <w:sz w:val="20"/>
                <w:szCs w:val="20"/>
              </w:rPr>
              <w:t xml:space="preserve">reas from </w:t>
            </w:r>
            <w:r w:rsidR="00A90F88">
              <w:rPr>
                <w:b/>
                <w:sz w:val="20"/>
                <w:szCs w:val="20"/>
              </w:rPr>
              <w:t>c</w:t>
            </w:r>
            <w:r w:rsidRPr="00A90F88">
              <w:rPr>
                <w:b/>
                <w:sz w:val="20"/>
                <w:szCs w:val="20"/>
              </w:rPr>
              <w:t>alculations:</w:t>
            </w:r>
            <w:r w:rsidRPr="00B27B1B">
              <w:rPr>
                <w:sz w:val="20"/>
                <w:szCs w:val="20"/>
              </w:rPr>
              <w:t xml:space="preserve"> Depending on the </w:t>
            </w:r>
            <w:r w:rsidR="00A90F88">
              <w:rPr>
                <w:sz w:val="20"/>
                <w:szCs w:val="20"/>
              </w:rPr>
              <w:t>problem</w:t>
            </w:r>
            <w:r w:rsidRPr="00B27B1B">
              <w:rPr>
                <w:sz w:val="20"/>
                <w:szCs w:val="20"/>
              </w:rPr>
              <w:t>, not all surface areas included in formula may be needed.  Identify the areas that are required for the calculation and remove from formula as needed.</w:t>
            </w:r>
          </w:p>
        </w:tc>
      </w:tr>
    </w:tbl>
    <w:p w:rsidR="007B2C24" w:rsidRPr="00B27B1B" w:rsidRDefault="007B2C24">
      <w:pPr>
        <w:rPr>
          <w:sz w:val="20"/>
          <w:szCs w:val="20"/>
        </w:rPr>
      </w:pPr>
    </w:p>
    <w:tbl>
      <w:tblPr>
        <w:tblW w:w="10908" w:type="dxa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7B2C24" w:rsidRPr="00B27B1B" w:rsidTr="00E264DC">
        <w:trPr>
          <w:trHeight w:val="630"/>
        </w:trPr>
        <w:tc>
          <w:tcPr>
            <w:tcW w:w="10908" w:type="dxa"/>
          </w:tcPr>
          <w:p w:rsidR="00F84454" w:rsidRPr="00B27B1B" w:rsidRDefault="000A63B2" w:rsidP="004A0C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CTE Instructor</w:t>
            </w:r>
            <w:r w:rsidR="00F84454" w:rsidRPr="00B27B1B">
              <w:rPr>
                <w:b/>
                <w:sz w:val="20"/>
                <w:szCs w:val="20"/>
              </w:rPr>
              <w:t>'s Extended Discussion</w:t>
            </w:r>
          </w:p>
          <w:p w:rsidR="00E66E4B" w:rsidRPr="00B27B1B" w:rsidRDefault="000A63B2" w:rsidP="00E264D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CTE instructor </w:t>
            </w:r>
            <w:r w:rsidR="003F0BBD" w:rsidRPr="00603872">
              <w:rPr>
                <w:sz w:val="20"/>
                <w:szCs w:val="20"/>
              </w:rPr>
              <w:t>may add comments here describing the importance of this math skill in relationship to the program task, or note common problems which students have when making the computations.</w:t>
            </w:r>
          </w:p>
        </w:tc>
      </w:tr>
    </w:tbl>
    <w:p w:rsidR="007B2C24" w:rsidRPr="00B27B1B" w:rsidRDefault="007B2C24">
      <w:pPr>
        <w:rPr>
          <w:sz w:val="20"/>
          <w:szCs w:val="20"/>
        </w:rPr>
      </w:pPr>
    </w:p>
    <w:p w:rsidR="007B2C24" w:rsidRDefault="007B2C24" w:rsidP="00C03589">
      <w:pPr>
        <w:rPr>
          <w:sz w:val="20"/>
          <w:szCs w:val="20"/>
        </w:rPr>
      </w:pPr>
      <w:r w:rsidRPr="00B27B1B">
        <w:rPr>
          <w:sz w:val="20"/>
          <w:szCs w:val="20"/>
        </w:rPr>
        <w:br w:type="page"/>
      </w:r>
    </w:p>
    <w:p w:rsidR="00E264DC" w:rsidRPr="00B27B1B" w:rsidRDefault="00E264DC" w:rsidP="00C0358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508"/>
      </w:tblGrid>
      <w:tr w:rsidR="007B2C24" w:rsidRPr="00B27B1B" w:rsidTr="00E264DC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7B2C24" w:rsidRPr="00B27B1B" w:rsidRDefault="007B2C24" w:rsidP="000A63B2">
            <w:pPr>
              <w:jc w:val="center"/>
              <w:rPr>
                <w:b/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 xml:space="preserve">Problems                </w:t>
            </w:r>
            <w:r w:rsidR="000A63B2">
              <w:rPr>
                <w:b/>
                <w:sz w:val="20"/>
                <w:szCs w:val="20"/>
              </w:rPr>
              <w:t>Career and Technical Math Concepts</w:t>
            </w:r>
            <w:r w:rsidRPr="00B27B1B">
              <w:rPr>
                <w:b/>
                <w:sz w:val="20"/>
                <w:szCs w:val="20"/>
              </w:rPr>
              <w:t xml:space="preserve">            Solutions</w:t>
            </w:r>
          </w:p>
        </w:tc>
      </w:tr>
      <w:tr w:rsidR="00F84454" w:rsidRPr="00B27B1B" w:rsidTr="00E264DC">
        <w:trPr>
          <w:trHeight w:val="1440"/>
        </w:trPr>
        <w:tc>
          <w:tcPr>
            <w:tcW w:w="5400" w:type="dxa"/>
          </w:tcPr>
          <w:p w:rsidR="00F84454" w:rsidRPr="00B27B1B" w:rsidRDefault="00F84454" w:rsidP="00E264DC">
            <w:pPr>
              <w:numPr>
                <w:ilvl w:val="0"/>
                <w:numId w:val="3"/>
              </w:numPr>
              <w:ind w:left="342" w:hanging="342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F84454" w:rsidRPr="00B27B1B" w:rsidRDefault="00F84454" w:rsidP="00E264DC">
            <w:pPr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Allow work space here</w:t>
            </w:r>
          </w:p>
        </w:tc>
      </w:tr>
      <w:tr w:rsidR="00F84454" w:rsidRPr="00B27B1B" w:rsidTr="00E264DC">
        <w:trPr>
          <w:trHeight w:val="1440"/>
        </w:trPr>
        <w:tc>
          <w:tcPr>
            <w:tcW w:w="5400" w:type="dxa"/>
          </w:tcPr>
          <w:p w:rsidR="00F84454" w:rsidRPr="00B27B1B" w:rsidRDefault="00F84454" w:rsidP="00E264DC">
            <w:pPr>
              <w:numPr>
                <w:ilvl w:val="0"/>
                <w:numId w:val="3"/>
              </w:numPr>
              <w:ind w:left="342" w:hanging="342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F84454" w:rsidRPr="00B27B1B" w:rsidRDefault="00F84454" w:rsidP="00E264DC">
            <w:pPr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Allow work space here</w:t>
            </w:r>
          </w:p>
        </w:tc>
      </w:tr>
      <w:tr w:rsidR="00F84454" w:rsidRPr="00B27B1B" w:rsidTr="00E264DC">
        <w:trPr>
          <w:trHeight w:val="1440"/>
        </w:trPr>
        <w:tc>
          <w:tcPr>
            <w:tcW w:w="5400" w:type="dxa"/>
            <w:tcBorders>
              <w:bottom w:val="single" w:sz="4" w:space="0" w:color="auto"/>
            </w:tcBorders>
          </w:tcPr>
          <w:p w:rsidR="00F84454" w:rsidRPr="00B27B1B" w:rsidRDefault="00F84454" w:rsidP="00E264DC">
            <w:pPr>
              <w:numPr>
                <w:ilvl w:val="0"/>
                <w:numId w:val="3"/>
              </w:numPr>
              <w:ind w:left="342" w:hanging="342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F84454" w:rsidRPr="00B27B1B" w:rsidRDefault="00F84454" w:rsidP="00E264DC">
            <w:pPr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Allow work space here</w:t>
            </w:r>
          </w:p>
        </w:tc>
      </w:tr>
      <w:tr w:rsidR="007B2C24" w:rsidRPr="00B27B1B" w:rsidTr="00E264DC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7B2C24" w:rsidRPr="00B27B1B" w:rsidRDefault="007B2C24" w:rsidP="00E264DC">
            <w:pPr>
              <w:jc w:val="center"/>
              <w:rPr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DB3E88" w:rsidRPr="00B27B1B" w:rsidTr="00E264DC">
        <w:trPr>
          <w:trHeight w:val="1296"/>
        </w:trPr>
        <w:tc>
          <w:tcPr>
            <w:tcW w:w="5400" w:type="dxa"/>
          </w:tcPr>
          <w:p w:rsidR="00DB3E88" w:rsidRPr="00B27B1B" w:rsidRDefault="00A90F88" w:rsidP="00034D04">
            <w:pPr>
              <w:numPr>
                <w:ilvl w:val="0"/>
                <w:numId w:val="3"/>
              </w:numPr>
              <w:ind w:left="346" w:hanging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need fabric to cover a 4 </w:t>
            </w:r>
            <w:r w:rsidR="00DB3E88" w:rsidRPr="00B27B1B">
              <w:rPr>
                <w:sz w:val="20"/>
                <w:szCs w:val="20"/>
              </w:rPr>
              <w:t>sided pyramid with base sides of 12’ &amp; slant length of 20’. How many square feet of fabric will you need to cover all sides of the pyramid? How many square yards?  Note: 1yd</w:t>
            </w:r>
            <w:r w:rsidR="00DB3E88" w:rsidRPr="00B27B1B">
              <w:rPr>
                <w:sz w:val="20"/>
                <w:szCs w:val="20"/>
                <w:vertAlign w:val="superscript"/>
              </w:rPr>
              <w:t>2</w:t>
            </w:r>
            <w:r w:rsidR="00DB3E88" w:rsidRPr="00B27B1B">
              <w:rPr>
                <w:sz w:val="20"/>
                <w:szCs w:val="20"/>
              </w:rPr>
              <w:t xml:space="preserve"> = </w:t>
            </w:r>
            <w:r w:rsidR="00034D04">
              <w:rPr>
                <w:sz w:val="20"/>
                <w:szCs w:val="20"/>
              </w:rPr>
              <w:t>9</w:t>
            </w:r>
            <w:r w:rsidR="00DB3E88" w:rsidRPr="00B27B1B">
              <w:rPr>
                <w:sz w:val="20"/>
                <w:szCs w:val="20"/>
              </w:rPr>
              <w:t xml:space="preserve"> ft</w:t>
            </w:r>
            <w:r w:rsidR="00DB3E88" w:rsidRPr="00B27B1B">
              <w:rPr>
                <w:sz w:val="20"/>
                <w:szCs w:val="20"/>
                <w:vertAlign w:val="superscript"/>
              </w:rPr>
              <w:t>2</w:t>
            </w:r>
            <w:r w:rsidR="00DB3E88" w:rsidRPr="00B27B1B">
              <w:rPr>
                <w:sz w:val="20"/>
                <w:szCs w:val="20"/>
              </w:rPr>
              <w:t>.</w:t>
            </w:r>
          </w:p>
        </w:tc>
        <w:tc>
          <w:tcPr>
            <w:tcW w:w="5508" w:type="dxa"/>
            <w:vAlign w:val="center"/>
          </w:tcPr>
          <w:p w:rsidR="00DB3E88" w:rsidRPr="00B27B1B" w:rsidRDefault="00DB3E88" w:rsidP="00A90F88">
            <w:pPr>
              <w:spacing w:before="120" w:after="120"/>
              <w:rPr>
                <w:sz w:val="20"/>
                <w:szCs w:val="20"/>
              </w:rPr>
            </w:pPr>
          </w:p>
          <w:p w:rsidR="00DB3E88" w:rsidRPr="00B27B1B" w:rsidRDefault="00DB3E88" w:rsidP="00A90F8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B3E88" w:rsidRPr="00B27B1B" w:rsidTr="00E264DC">
        <w:trPr>
          <w:trHeight w:val="1296"/>
        </w:trPr>
        <w:tc>
          <w:tcPr>
            <w:tcW w:w="5400" w:type="dxa"/>
          </w:tcPr>
          <w:p w:rsidR="00DB3E88" w:rsidRPr="00B27B1B" w:rsidRDefault="00DB3E88" w:rsidP="00E264DC">
            <w:pPr>
              <w:numPr>
                <w:ilvl w:val="0"/>
                <w:numId w:val="3"/>
              </w:numPr>
              <w:ind w:left="346" w:hanging="346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One soup can has a</w:t>
            </w:r>
            <w:r w:rsidR="00711399">
              <w:rPr>
                <w:sz w:val="20"/>
                <w:szCs w:val="20"/>
              </w:rPr>
              <w:t xml:space="preserve"> r</w:t>
            </w:r>
            <w:r w:rsidR="003F0BBD">
              <w:rPr>
                <w:sz w:val="20"/>
                <w:szCs w:val="20"/>
              </w:rPr>
              <w:t xml:space="preserve">adius </w:t>
            </w:r>
            <w:r w:rsidR="00711399">
              <w:rPr>
                <w:sz w:val="20"/>
                <w:szCs w:val="20"/>
              </w:rPr>
              <w:t>= 3” and h</w:t>
            </w:r>
            <w:r w:rsidR="006F091E">
              <w:rPr>
                <w:sz w:val="20"/>
                <w:szCs w:val="20"/>
              </w:rPr>
              <w:t>eight = 4”; a</w:t>
            </w:r>
            <w:r w:rsidRPr="00B27B1B">
              <w:rPr>
                <w:sz w:val="20"/>
                <w:szCs w:val="20"/>
              </w:rPr>
              <w:t>nother soup can has a r</w:t>
            </w:r>
            <w:r w:rsidR="003F0BBD">
              <w:rPr>
                <w:sz w:val="20"/>
                <w:szCs w:val="20"/>
              </w:rPr>
              <w:t xml:space="preserve">adius </w:t>
            </w:r>
            <w:r w:rsidRPr="00B27B1B">
              <w:rPr>
                <w:sz w:val="20"/>
                <w:szCs w:val="20"/>
              </w:rPr>
              <w:t>=</w:t>
            </w:r>
            <w:r w:rsidR="00855EA5">
              <w:rPr>
                <w:sz w:val="20"/>
                <w:szCs w:val="20"/>
              </w:rPr>
              <w:t xml:space="preserve"> </w:t>
            </w:r>
            <w:r w:rsidR="006F091E">
              <w:rPr>
                <w:sz w:val="20"/>
                <w:szCs w:val="20"/>
              </w:rPr>
              <w:t>4” and</w:t>
            </w:r>
            <w:r w:rsidRPr="00B27B1B">
              <w:rPr>
                <w:sz w:val="20"/>
                <w:szCs w:val="20"/>
              </w:rPr>
              <w:t xml:space="preserve"> h</w:t>
            </w:r>
            <w:r w:rsidR="003F0BBD">
              <w:rPr>
                <w:sz w:val="20"/>
                <w:szCs w:val="20"/>
              </w:rPr>
              <w:t xml:space="preserve">eight </w:t>
            </w:r>
            <w:r w:rsidRPr="00B27B1B">
              <w:rPr>
                <w:sz w:val="20"/>
                <w:szCs w:val="20"/>
              </w:rPr>
              <w:t>=</w:t>
            </w:r>
            <w:r w:rsidR="00855EA5">
              <w:rPr>
                <w:sz w:val="20"/>
                <w:szCs w:val="20"/>
              </w:rPr>
              <w:t xml:space="preserve"> </w:t>
            </w:r>
            <w:r w:rsidRPr="00B27B1B">
              <w:rPr>
                <w:sz w:val="20"/>
                <w:szCs w:val="20"/>
              </w:rPr>
              <w:t xml:space="preserve">3”. Which can </w:t>
            </w:r>
            <w:r w:rsidR="000A63B2" w:rsidRPr="00B27B1B">
              <w:rPr>
                <w:sz w:val="20"/>
                <w:szCs w:val="20"/>
              </w:rPr>
              <w:t>ha</w:t>
            </w:r>
            <w:r w:rsidR="006F091E">
              <w:rPr>
                <w:sz w:val="20"/>
                <w:szCs w:val="20"/>
              </w:rPr>
              <w:t>s</w:t>
            </w:r>
            <w:r w:rsidRPr="00B27B1B">
              <w:rPr>
                <w:sz w:val="20"/>
                <w:szCs w:val="20"/>
              </w:rPr>
              <w:t xml:space="preserve"> a greater total surface area?</w:t>
            </w:r>
          </w:p>
        </w:tc>
        <w:tc>
          <w:tcPr>
            <w:tcW w:w="5508" w:type="dxa"/>
            <w:vAlign w:val="center"/>
          </w:tcPr>
          <w:p w:rsidR="00DB3E88" w:rsidRPr="00B27B1B" w:rsidRDefault="00DB3E88" w:rsidP="00A90F88">
            <w:pPr>
              <w:spacing w:before="120" w:after="120"/>
              <w:rPr>
                <w:sz w:val="20"/>
                <w:szCs w:val="20"/>
              </w:rPr>
            </w:pPr>
          </w:p>
          <w:p w:rsidR="00DB3E88" w:rsidRPr="00B27B1B" w:rsidRDefault="00DB3E88" w:rsidP="00A90F8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B3E88" w:rsidRPr="00B27B1B" w:rsidTr="00E264DC">
        <w:trPr>
          <w:trHeight w:val="1296"/>
        </w:trPr>
        <w:tc>
          <w:tcPr>
            <w:tcW w:w="5400" w:type="dxa"/>
            <w:tcBorders>
              <w:bottom w:val="single" w:sz="4" w:space="0" w:color="auto"/>
            </w:tcBorders>
          </w:tcPr>
          <w:p w:rsidR="00DB3E88" w:rsidRPr="00B27B1B" w:rsidRDefault="00DB3E88" w:rsidP="00E264DC">
            <w:pPr>
              <w:numPr>
                <w:ilvl w:val="0"/>
                <w:numId w:val="3"/>
              </w:numPr>
              <w:ind w:left="346" w:hanging="346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 xml:space="preserve">A size 7 regulation basketball has a d = 9.39”. A size 6 regulation basketball has a d = 9.07”. What is </w:t>
            </w:r>
            <w:r w:rsidR="00711399">
              <w:rPr>
                <w:sz w:val="20"/>
                <w:szCs w:val="20"/>
              </w:rPr>
              <w:t>the surface area of each basket</w:t>
            </w:r>
            <w:r w:rsidRPr="00B27B1B">
              <w:rPr>
                <w:sz w:val="20"/>
                <w:szCs w:val="20"/>
              </w:rPr>
              <w:t>ball?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DB3E88" w:rsidRPr="00B27B1B" w:rsidRDefault="00DB3E88" w:rsidP="00A90F88">
            <w:pPr>
              <w:spacing w:before="120" w:after="120"/>
              <w:rPr>
                <w:sz w:val="20"/>
                <w:szCs w:val="20"/>
              </w:rPr>
            </w:pPr>
          </w:p>
          <w:p w:rsidR="00DB3E88" w:rsidRPr="00B27B1B" w:rsidRDefault="00DB3E88" w:rsidP="00A90F8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B3E88" w:rsidRPr="00B27B1B" w:rsidTr="00E264DC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DB3E88" w:rsidRPr="00B27B1B" w:rsidRDefault="00DB3E88" w:rsidP="00E264DC">
            <w:pPr>
              <w:jc w:val="center"/>
              <w:rPr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 xml:space="preserve">Problems       </w:t>
            </w:r>
            <w:r w:rsidR="00B42B4A" w:rsidRPr="00B27B1B">
              <w:rPr>
                <w:b/>
                <w:sz w:val="20"/>
                <w:szCs w:val="20"/>
              </w:rPr>
              <w:t xml:space="preserve">                            </w:t>
            </w:r>
            <w:r w:rsidR="00FC026B">
              <w:rPr>
                <w:b/>
                <w:sz w:val="20"/>
                <w:szCs w:val="20"/>
              </w:rPr>
              <w:t>PA</w:t>
            </w:r>
            <w:r w:rsidR="00B42B4A" w:rsidRPr="00B27B1B">
              <w:rPr>
                <w:b/>
                <w:sz w:val="20"/>
                <w:szCs w:val="20"/>
              </w:rPr>
              <w:t xml:space="preserve"> Core</w:t>
            </w:r>
            <w:r w:rsidR="00FC026B">
              <w:rPr>
                <w:b/>
                <w:sz w:val="20"/>
                <w:szCs w:val="20"/>
              </w:rPr>
              <w:t xml:space="preserve"> </w:t>
            </w:r>
            <w:r w:rsidRPr="00B27B1B">
              <w:rPr>
                <w:b/>
                <w:sz w:val="20"/>
                <w:szCs w:val="20"/>
              </w:rPr>
              <w:t>Math Look                                   Solutions</w:t>
            </w:r>
          </w:p>
        </w:tc>
      </w:tr>
      <w:tr w:rsidR="00DB3E88" w:rsidRPr="00B27B1B" w:rsidTr="00E264DC">
        <w:trPr>
          <w:trHeight w:val="1296"/>
        </w:trPr>
        <w:tc>
          <w:tcPr>
            <w:tcW w:w="5400" w:type="dxa"/>
          </w:tcPr>
          <w:p w:rsidR="00DB3E88" w:rsidRPr="00D7305A" w:rsidRDefault="00DB3E88" w:rsidP="00E264DC">
            <w:pPr>
              <w:numPr>
                <w:ilvl w:val="0"/>
                <w:numId w:val="3"/>
              </w:numPr>
              <w:ind w:left="346" w:hanging="346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 xml:space="preserve">Find the surface area of </w:t>
            </w:r>
            <w:r w:rsidR="005C2F8C" w:rsidRPr="00B27B1B">
              <w:rPr>
                <w:sz w:val="20"/>
                <w:szCs w:val="20"/>
              </w:rPr>
              <w:t>a cylinder with a diameter of 13</w:t>
            </w:r>
            <w:r w:rsidR="00895DB8">
              <w:rPr>
                <w:sz w:val="20"/>
                <w:szCs w:val="20"/>
              </w:rPr>
              <w:t>.75’ and a height of 28.4</w:t>
            </w:r>
            <w:r w:rsidR="00DB36FA">
              <w:rPr>
                <w:sz w:val="20"/>
                <w:szCs w:val="20"/>
              </w:rPr>
              <w:t>5</w:t>
            </w:r>
            <w:r w:rsidR="00895DB8">
              <w:rPr>
                <w:sz w:val="20"/>
                <w:szCs w:val="20"/>
              </w:rPr>
              <w:t>’</w:t>
            </w:r>
            <w:r w:rsidRPr="00B27B1B">
              <w:rPr>
                <w:sz w:val="20"/>
                <w:szCs w:val="20"/>
              </w:rPr>
              <w:t>.</w:t>
            </w:r>
          </w:p>
        </w:tc>
        <w:tc>
          <w:tcPr>
            <w:tcW w:w="5508" w:type="dxa"/>
          </w:tcPr>
          <w:p w:rsidR="00DB3E88" w:rsidRDefault="00DB3E88" w:rsidP="00A90F88">
            <w:pPr>
              <w:spacing w:before="120" w:after="120"/>
              <w:rPr>
                <w:sz w:val="20"/>
                <w:szCs w:val="20"/>
              </w:rPr>
            </w:pPr>
          </w:p>
          <w:p w:rsidR="006B6A26" w:rsidRPr="00B27B1B" w:rsidRDefault="006B6A26" w:rsidP="00A90F8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B3E88" w:rsidRPr="00B27B1B" w:rsidTr="00E264DC">
        <w:trPr>
          <w:trHeight w:val="1296"/>
        </w:trPr>
        <w:tc>
          <w:tcPr>
            <w:tcW w:w="5400" w:type="dxa"/>
          </w:tcPr>
          <w:p w:rsidR="00DB3E88" w:rsidRPr="00B27B1B" w:rsidRDefault="00DB3E88" w:rsidP="00E264DC">
            <w:pPr>
              <w:numPr>
                <w:ilvl w:val="0"/>
                <w:numId w:val="3"/>
              </w:numPr>
              <w:ind w:left="346" w:hanging="346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 xml:space="preserve">Find the </w:t>
            </w:r>
            <w:r w:rsidR="00711399">
              <w:rPr>
                <w:sz w:val="20"/>
                <w:szCs w:val="20"/>
              </w:rPr>
              <w:t>s</w:t>
            </w:r>
            <w:r w:rsidRPr="00B27B1B">
              <w:rPr>
                <w:sz w:val="20"/>
                <w:szCs w:val="20"/>
              </w:rPr>
              <w:t xml:space="preserve">urface </w:t>
            </w:r>
            <w:r w:rsidR="00711399">
              <w:rPr>
                <w:sz w:val="20"/>
                <w:szCs w:val="20"/>
              </w:rPr>
              <w:t>a</w:t>
            </w:r>
            <w:r w:rsidRPr="00B27B1B">
              <w:rPr>
                <w:sz w:val="20"/>
                <w:szCs w:val="20"/>
              </w:rPr>
              <w:t>rea of a sphere that has a diameter of 27.75”.</w:t>
            </w:r>
          </w:p>
        </w:tc>
        <w:tc>
          <w:tcPr>
            <w:tcW w:w="5508" w:type="dxa"/>
          </w:tcPr>
          <w:p w:rsidR="00DB3E88" w:rsidRDefault="00DB3E88" w:rsidP="00A90F88">
            <w:pPr>
              <w:spacing w:before="120" w:after="120"/>
              <w:rPr>
                <w:sz w:val="20"/>
                <w:szCs w:val="20"/>
              </w:rPr>
            </w:pPr>
          </w:p>
          <w:p w:rsidR="006B6A26" w:rsidRPr="00B27B1B" w:rsidRDefault="006B6A26" w:rsidP="00A90F88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B3E88" w:rsidRPr="00B27B1B" w:rsidTr="00E264DC">
        <w:trPr>
          <w:trHeight w:val="1296"/>
        </w:trPr>
        <w:tc>
          <w:tcPr>
            <w:tcW w:w="5400" w:type="dxa"/>
          </w:tcPr>
          <w:p w:rsidR="00DB3E88" w:rsidRPr="00B27B1B" w:rsidRDefault="00DB3E88" w:rsidP="00E264DC">
            <w:pPr>
              <w:numPr>
                <w:ilvl w:val="0"/>
                <w:numId w:val="3"/>
              </w:numPr>
              <w:ind w:left="346" w:hanging="346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 xml:space="preserve">Find the total </w:t>
            </w:r>
            <w:r w:rsidR="00711399">
              <w:rPr>
                <w:sz w:val="20"/>
                <w:szCs w:val="20"/>
              </w:rPr>
              <w:t>s</w:t>
            </w:r>
            <w:r w:rsidRPr="00B27B1B">
              <w:rPr>
                <w:sz w:val="20"/>
                <w:szCs w:val="20"/>
              </w:rPr>
              <w:t xml:space="preserve">urface </w:t>
            </w:r>
            <w:r w:rsidR="00711399">
              <w:rPr>
                <w:sz w:val="20"/>
                <w:szCs w:val="20"/>
              </w:rPr>
              <w:t>a</w:t>
            </w:r>
            <w:r w:rsidRPr="00B27B1B">
              <w:rPr>
                <w:sz w:val="20"/>
                <w:szCs w:val="20"/>
              </w:rPr>
              <w:t xml:space="preserve">rea of </w:t>
            </w:r>
            <w:r w:rsidR="00C41B47">
              <w:rPr>
                <w:sz w:val="20"/>
                <w:szCs w:val="20"/>
              </w:rPr>
              <w:t xml:space="preserve">a cone with base diameter of </w:t>
            </w:r>
            <w:r w:rsidRPr="00B27B1B">
              <w:rPr>
                <w:sz w:val="20"/>
                <w:szCs w:val="20"/>
              </w:rPr>
              <w:t>15.50” and a height of 22”.</w:t>
            </w:r>
          </w:p>
        </w:tc>
        <w:tc>
          <w:tcPr>
            <w:tcW w:w="5508" w:type="dxa"/>
          </w:tcPr>
          <w:p w:rsidR="00DB3E88" w:rsidRDefault="00DB3E88" w:rsidP="00A90F88">
            <w:pPr>
              <w:spacing w:before="120" w:after="120"/>
              <w:rPr>
                <w:sz w:val="20"/>
                <w:szCs w:val="20"/>
              </w:rPr>
            </w:pPr>
          </w:p>
          <w:p w:rsidR="006B6A26" w:rsidRPr="00B27B1B" w:rsidRDefault="006B6A26" w:rsidP="00A90F88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B2C24" w:rsidRDefault="007B2C24" w:rsidP="00F3267C">
      <w:pPr>
        <w:rPr>
          <w:sz w:val="20"/>
          <w:szCs w:val="20"/>
        </w:rPr>
      </w:pPr>
      <w:r w:rsidRPr="00B27B1B">
        <w:rPr>
          <w:sz w:val="20"/>
          <w:szCs w:val="20"/>
        </w:rPr>
        <w:br w:type="page"/>
      </w:r>
    </w:p>
    <w:p w:rsidR="00E264DC" w:rsidRPr="00B27B1B" w:rsidRDefault="00E264DC" w:rsidP="00F3267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508"/>
      </w:tblGrid>
      <w:tr w:rsidR="007B2C24" w:rsidRPr="00B27B1B" w:rsidTr="001F5FA8">
        <w:trPr>
          <w:trHeight w:val="432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7B2C24" w:rsidRPr="00B27B1B" w:rsidRDefault="007B2C24" w:rsidP="000A63B2">
            <w:pPr>
              <w:jc w:val="center"/>
              <w:rPr>
                <w:b/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 xml:space="preserve">Problems                </w:t>
            </w:r>
            <w:r w:rsidR="000A63B2">
              <w:rPr>
                <w:b/>
                <w:sz w:val="20"/>
                <w:szCs w:val="20"/>
              </w:rPr>
              <w:t>Career and Technical</w:t>
            </w:r>
            <w:r w:rsidRPr="00B27B1B">
              <w:rPr>
                <w:b/>
                <w:sz w:val="20"/>
                <w:szCs w:val="20"/>
              </w:rPr>
              <w:t xml:space="preserve"> Math Concepts            Solutions</w:t>
            </w:r>
          </w:p>
        </w:tc>
      </w:tr>
      <w:tr w:rsidR="00F84454" w:rsidRPr="00B27B1B" w:rsidTr="00E264DC">
        <w:trPr>
          <w:trHeight w:val="792"/>
        </w:trPr>
        <w:tc>
          <w:tcPr>
            <w:tcW w:w="5400" w:type="dxa"/>
          </w:tcPr>
          <w:p w:rsidR="00F84454" w:rsidRPr="00B27B1B" w:rsidRDefault="00F84454" w:rsidP="00A90F88">
            <w:pPr>
              <w:numPr>
                <w:ilvl w:val="0"/>
                <w:numId w:val="6"/>
              </w:numPr>
              <w:spacing w:before="60" w:after="60"/>
              <w:ind w:left="342" w:hanging="342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F84454" w:rsidRPr="00B27B1B" w:rsidRDefault="00F84454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Provide answer here</w:t>
            </w:r>
          </w:p>
        </w:tc>
      </w:tr>
      <w:tr w:rsidR="00F84454" w:rsidRPr="00B27B1B" w:rsidTr="00E264DC">
        <w:trPr>
          <w:trHeight w:val="792"/>
        </w:trPr>
        <w:tc>
          <w:tcPr>
            <w:tcW w:w="5400" w:type="dxa"/>
          </w:tcPr>
          <w:p w:rsidR="00F84454" w:rsidRPr="00B27B1B" w:rsidRDefault="00F84454" w:rsidP="00A90F88">
            <w:pPr>
              <w:numPr>
                <w:ilvl w:val="0"/>
                <w:numId w:val="6"/>
              </w:numPr>
              <w:spacing w:before="60" w:after="60"/>
              <w:ind w:left="342" w:hanging="342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</w:tcPr>
          <w:p w:rsidR="00F84454" w:rsidRPr="00B27B1B" w:rsidRDefault="00F84454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Provide answer here</w:t>
            </w:r>
          </w:p>
        </w:tc>
      </w:tr>
      <w:tr w:rsidR="00F84454" w:rsidRPr="00B27B1B" w:rsidTr="00E264DC">
        <w:trPr>
          <w:trHeight w:val="792"/>
        </w:trPr>
        <w:tc>
          <w:tcPr>
            <w:tcW w:w="5400" w:type="dxa"/>
            <w:tcBorders>
              <w:bottom w:val="single" w:sz="4" w:space="0" w:color="auto"/>
            </w:tcBorders>
          </w:tcPr>
          <w:p w:rsidR="00F84454" w:rsidRPr="00B27B1B" w:rsidRDefault="00F84454" w:rsidP="00A90F88">
            <w:pPr>
              <w:numPr>
                <w:ilvl w:val="0"/>
                <w:numId w:val="6"/>
              </w:numPr>
              <w:spacing w:before="60" w:after="60"/>
              <w:ind w:left="342" w:hanging="342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F84454" w:rsidRPr="00B27B1B" w:rsidRDefault="00F84454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Provide answer here</w:t>
            </w:r>
          </w:p>
        </w:tc>
      </w:tr>
      <w:tr w:rsidR="007B2C24" w:rsidRPr="00B27B1B" w:rsidTr="00E264DC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7B2C24" w:rsidRPr="00B27B1B" w:rsidRDefault="007B2C24" w:rsidP="00E264DC">
            <w:pPr>
              <w:jc w:val="center"/>
              <w:rPr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7B2C24" w:rsidRPr="00B27B1B" w:rsidTr="00C41B47">
        <w:tc>
          <w:tcPr>
            <w:tcW w:w="5400" w:type="dxa"/>
          </w:tcPr>
          <w:p w:rsidR="007B2C24" w:rsidRPr="00B27B1B" w:rsidRDefault="006F091E" w:rsidP="00034D04">
            <w:pPr>
              <w:numPr>
                <w:ilvl w:val="0"/>
                <w:numId w:val="6"/>
              </w:numPr>
              <w:spacing w:after="60"/>
              <w:ind w:left="346" w:hanging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need fabric to cover a 4 </w:t>
            </w:r>
            <w:r w:rsidR="007B2C24" w:rsidRPr="00B27B1B">
              <w:rPr>
                <w:sz w:val="20"/>
                <w:szCs w:val="20"/>
              </w:rPr>
              <w:t xml:space="preserve">sided pyramid with base sides of 12’ &amp; slant length of 20’. How </w:t>
            </w:r>
            <w:r w:rsidR="00DB3E88" w:rsidRPr="00B27B1B">
              <w:rPr>
                <w:sz w:val="20"/>
                <w:szCs w:val="20"/>
              </w:rPr>
              <w:t xml:space="preserve">many square feet of </w:t>
            </w:r>
            <w:r w:rsidR="007B2C24" w:rsidRPr="00B27B1B">
              <w:rPr>
                <w:sz w:val="20"/>
                <w:szCs w:val="20"/>
              </w:rPr>
              <w:t>fabric will you need to cover all sides of the pyramid?</w:t>
            </w:r>
            <w:r w:rsidR="00DB3E88" w:rsidRPr="00B27B1B">
              <w:rPr>
                <w:sz w:val="20"/>
                <w:szCs w:val="20"/>
              </w:rPr>
              <w:t xml:space="preserve"> How many square yards?  Note: 1yd</w:t>
            </w:r>
            <w:r w:rsidR="00DB3E88" w:rsidRPr="00B27B1B">
              <w:rPr>
                <w:sz w:val="20"/>
                <w:szCs w:val="20"/>
                <w:vertAlign w:val="superscript"/>
              </w:rPr>
              <w:t>2</w:t>
            </w:r>
            <w:r w:rsidR="00DB3E88" w:rsidRPr="00B27B1B">
              <w:rPr>
                <w:sz w:val="20"/>
                <w:szCs w:val="20"/>
              </w:rPr>
              <w:t xml:space="preserve"> = </w:t>
            </w:r>
            <w:r w:rsidR="00034D04">
              <w:rPr>
                <w:sz w:val="20"/>
                <w:szCs w:val="20"/>
              </w:rPr>
              <w:t>9</w:t>
            </w:r>
            <w:r w:rsidR="00DB3E88" w:rsidRPr="00B27B1B">
              <w:rPr>
                <w:sz w:val="20"/>
                <w:szCs w:val="20"/>
              </w:rPr>
              <w:t xml:space="preserve"> ft</w:t>
            </w:r>
            <w:r w:rsidR="00DB3E88" w:rsidRPr="00B27B1B">
              <w:rPr>
                <w:sz w:val="20"/>
                <w:szCs w:val="20"/>
                <w:vertAlign w:val="superscript"/>
              </w:rPr>
              <w:t>2</w:t>
            </w:r>
            <w:r w:rsidR="00DB3E88" w:rsidRPr="00B27B1B">
              <w:rPr>
                <w:sz w:val="20"/>
                <w:szCs w:val="20"/>
              </w:rPr>
              <w:t>.</w:t>
            </w:r>
          </w:p>
        </w:tc>
        <w:tc>
          <w:tcPr>
            <w:tcW w:w="5508" w:type="dxa"/>
            <w:vAlign w:val="center"/>
          </w:tcPr>
          <w:p w:rsidR="007B2C24" w:rsidRPr="00B27B1B" w:rsidRDefault="007B2C24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Pyramid: SA = (</w:t>
            </w:r>
            <w:r w:rsidR="00E66E4B" w:rsidRPr="00B27B1B">
              <w:rPr>
                <w:sz w:val="20"/>
                <w:szCs w:val="20"/>
              </w:rPr>
              <w:t xml:space="preserve">base </w:t>
            </w:r>
            <w:r w:rsidRPr="00B27B1B">
              <w:rPr>
                <w:sz w:val="20"/>
                <w:szCs w:val="20"/>
              </w:rPr>
              <w:t>area) + ½</w:t>
            </w:r>
            <w:r w:rsidR="00E66E4B" w:rsidRPr="00B27B1B">
              <w:rPr>
                <w:sz w:val="20"/>
                <w:szCs w:val="20"/>
              </w:rPr>
              <w:t xml:space="preserve"> </w:t>
            </w:r>
            <w:r w:rsidR="00DB3E88" w:rsidRPr="00BB1F0B">
              <w:rPr>
                <w:rFonts w:ascii="Freestyle Script" w:hAnsi="Freestyle Script"/>
              </w:rPr>
              <w:t>l</w:t>
            </w:r>
            <w:r w:rsidR="00E66E4B" w:rsidRPr="00B27B1B">
              <w:rPr>
                <w:sz w:val="20"/>
                <w:szCs w:val="20"/>
              </w:rPr>
              <w:t xml:space="preserve"> </w:t>
            </w:r>
            <w:r w:rsidRPr="00B27B1B">
              <w:rPr>
                <w:sz w:val="20"/>
                <w:szCs w:val="20"/>
              </w:rPr>
              <w:t>(number of base sides)(b)</w:t>
            </w:r>
          </w:p>
          <w:p w:rsidR="007B2C24" w:rsidRPr="00B27B1B" w:rsidRDefault="007B2C24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144 + ½ (20)(4)(12)</w:t>
            </w:r>
          </w:p>
          <w:p w:rsidR="007B2C24" w:rsidRPr="00B27B1B" w:rsidRDefault="007B2C24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144 + 480</w:t>
            </w:r>
          </w:p>
          <w:p w:rsidR="00DB3E88" w:rsidRPr="00B27B1B" w:rsidRDefault="007B2C24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 xml:space="preserve">SA = 624 </w:t>
            </w:r>
            <w:r w:rsidR="00DB3E88" w:rsidRPr="00B27B1B">
              <w:rPr>
                <w:sz w:val="20"/>
                <w:szCs w:val="20"/>
              </w:rPr>
              <w:t>ft</w:t>
            </w:r>
            <w:r w:rsidR="00DB3E88" w:rsidRPr="00B27B1B">
              <w:rPr>
                <w:sz w:val="20"/>
                <w:szCs w:val="20"/>
                <w:vertAlign w:val="superscript"/>
              </w:rPr>
              <w:t>2</w:t>
            </w:r>
            <w:r w:rsidR="00DB3E88" w:rsidRPr="00B27B1B">
              <w:rPr>
                <w:sz w:val="20"/>
                <w:szCs w:val="20"/>
              </w:rPr>
              <w:t xml:space="preserve"> </w:t>
            </w:r>
          </w:p>
          <w:p w:rsidR="007B2C24" w:rsidRPr="00B27B1B" w:rsidRDefault="007B2C24" w:rsidP="00E41AB9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 xml:space="preserve">SA = 624 </w:t>
            </w:r>
            <w:r w:rsidR="00DB3E88" w:rsidRPr="00B27B1B">
              <w:rPr>
                <w:sz w:val="20"/>
                <w:szCs w:val="20"/>
              </w:rPr>
              <w:t>ft</w:t>
            </w:r>
            <w:r w:rsidR="00DB3E88" w:rsidRPr="00B27B1B">
              <w:rPr>
                <w:sz w:val="20"/>
                <w:szCs w:val="20"/>
                <w:vertAlign w:val="superscript"/>
              </w:rPr>
              <w:t>2</w:t>
            </w:r>
            <w:r w:rsidRPr="00B27B1B">
              <w:rPr>
                <w:sz w:val="20"/>
                <w:szCs w:val="20"/>
              </w:rPr>
              <w:t xml:space="preserve"> ÷ </w:t>
            </w:r>
            <w:r w:rsidR="00E41AB9">
              <w:rPr>
                <w:sz w:val="20"/>
                <w:szCs w:val="20"/>
              </w:rPr>
              <w:t>9</w:t>
            </w:r>
            <w:r w:rsidRPr="00B27B1B">
              <w:rPr>
                <w:sz w:val="20"/>
                <w:szCs w:val="20"/>
              </w:rPr>
              <w:t xml:space="preserve"> </w:t>
            </w:r>
            <w:r w:rsidR="003F0BBD">
              <w:rPr>
                <w:sz w:val="20"/>
                <w:szCs w:val="20"/>
              </w:rPr>
              <w:t xml:space="preserve">≈ </w:t>
            </w:r>
            <w:r w:rsidR="00E41AB9">
              <w:rPr>
                <w:sz w:val="20"/>
                <w:szCs w:val="20"/>
              </w:rPr>
              <w:t>69.3</w:t>
            </w:r>
            <w:r w:rsidRPr="00B27B1B">
              <w:rPr>
                <w:sz w:val="20"/>
                <w:szCs w:val="20"/>
              </w:rPr>
              <w:t xml:space="preserve"> </w:t>
            </w:r>
            <w:r w:rsidR="00BF0E9F" w:rsidRPr="00B27B1B">
              <w:rPr>
                <w:sz w:val="20"/>
                <w:szCs w:val="20"/>
              </w:rPr>
              <w:t>yd</w:t>
            </w:r>
            <w:r w:rsidR="00BF0E9F" w:rsidRPr="00B27B1B">
              <w:rPr>
                <w:sz w:val="20"/>
                <w:szCs w:val="20"/>
                <w:vertAlign w:val="superscript"/>
              </w:rPr>
              <w:t>2</w:t>
            </w:r>
            <w:r w:rsidRPr="00B27B1B">
              <w:rPr>
                <w:sz w:val="20"/>
                <w:szCs w:val="20"/>
              </w:rPr>
              <w:t>.</w:t>
            </w:r>
          </w:p>
        </w:tc>
      </w:tr>
      <w:tr w:rsidR="007B2C24" w:rsidRPr="00B27B1B" w:rsidTr="00C41B47">
        <w:tc>
          <w:tcPr>
            <w:tcW w:w="5400" w:type="dxa"/>
          </w:tcPr>
          <w:p w:rsidR="007B2C24" w:rsidRPr="00B27B1B" w:rsidRDefault="007B2C24" w:rsidP="00652E82">
            <w:pPr>
              <w:numPr>
                <w:ilvl w:val="0"/>
                <w:numId w:val="6"/>
              </w:numPr>
              <w:spacing w:after="60"/>
              <w:ind w:left="346" w:hanging="346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One soup can has a r</w:t>
            </w:r>
            <w:r w:rsidR="006F091E">
              <w:rPr>
                <w:sz w:val="20"/>
                <w:szCs w:val="20"/>
              </w:rPr>
              <w:t>adius</w:t>
            </w:r>
            <w:r w:rsidR="00BF0E9F" w:rsidRPr="00B27B1B">
              <w:rPr>
                <w:sz w:val="20"/>
                <w:szCs w:val="20"/>
              </w:rPr>
              <w:t xml:space="preserve"> </w:t>
            </w:r>
            <w:r w:rsidRPr="00B27B1B">
              <w:rPr>
                <w:sz w:val="20"/>
                <w:szCs w:val="20"/>
              </w:rPr>
              <w:t>=</w:t>
            </w:r>
            <w:r w:rsidR="00BF0E9F" w:rsidRPr="00B27B1B">
              <w:rPr>
                <w:sz w:val="20"/>
                <w:szCs w:val="20"/>
              </w:rPr>
              <w:t xml:space="preserve"> </w:t>
            </w:r>
            <w:r w:rsidRPr="00B27B1B">
              <w:rPr>
                <w:sz w:val="20"/>
                <w:szCs w:val="20"/>
              </w:rPr>
              <w:t>3” and h</w:t>
            </w:r>
            <w:r w:rsidR="006F091E">
              <w:rPr>
                <w:sz w:val="20"/>
                <w:szCs w:val="20"/>
              </w:rPr>
              <w:t>eight</w:t>
            </w:r>
            <w:r w:rsidR="00BF0E9F" w:rsidRPr="00B27B1B">
              <w:rPr>
                <w:sz w:val="20"/>
                <w:szCs w:val="20"/>
              </w:rPr>
              <w:t xml:space="preserve"> </w:t>
            </w:r>
            <w:r w:rsidRPr="00B27B1B">
              <w:rPr>
                <w:sz w:val="20"/>
                <w:szCs w:val="20"/>
              </w:rPr>
              <w:t>=</w:t>
            </w:r>
            <w:r w:rsidR="00BF0E9F" w:rsidRPr="00B27B1B">
              <w:rPr>
                <w:sz w:val="20"/>
                <w:szCs w:val="20"/>
              </w:rPr>
              <w:t xml:space="preserve"> </w:t>
            </w:r>
            <w:r w:rsidR="00711399">
              <w:rPr>
                <w:sz w:val="20"/>
                <w:szCs w:val="20"/>
              </w:rPr>
              <w:t xml:space="preserve">4”; </w:t>
            </w:r>
            <w:r w:rsidRPr="00B27B1B">
              <w:rPr>
                <w:sz w:val="20"/>
                <w:szCs w:val="20"/>
              </w:rPr>
              <w:t>another soup can has a r</w:t>
            </w:r>
            <w:r w:rsidR="006F091E">
              <w:rPr>
                <w:sz w:val="20"/>
                <w:szCs w:val="20"/>
              </w:rPr>
              <w:t>adius</w:t>
            </w:r>
            <w:r w:rsidR="00BF0E9F" w:rsidRPr="00B27B1B">
              <w:rPr>
                <w:sz w:val="20"/>
                <w:szCs w:val="20"/>
              </w:rPr>
              <w:t xml:space="preserve"> </w:t>
            </w:r>
            <w:r w:rsidRPr="00B27B1B">
              <w:rPr>
                <w:sz w:val="20"/>
                <w:szCs w:val="20"/>
              </w:rPr>
              <w:t>=</w:t>
            </w:r>
            <w:r w:rsidR="00BF0E9F" w:rsidRPr="00B27B1B">
              <w:rPr>
                <w:sz w:val="20"/>
                <w:szCs w:val="20"/>
              </w:rPr>
              <w:t xml:space="preserve"> </w:t>
            </w:r>
            <w:r w:rsidR="006F091E">
              <w:rPr>
                <w:sz w:val="20"/>
                <w:szCs w:val="20"/>
              </w:rPr>
              <w:t xml:space="preserve">4” and </w:t>
            </w:r>
            <w:r w:rsidRPr="00B27B1B">
              <w:rPr>
                <w:sz w:val="20"/>
                <w:szCs w:val="20"/>
              </w:rPr>
              <w:t>h</w:t>
            </w:r>
            <w:r w:rsidR="006F091E">
              <w:rPr>
                <w:sz w:val="20"/>
                <w:szCs w:val="20"/>
              </w:rPr>
              <w:t>eight</w:t>
            </w:r>
            <w:r w:rsidR="00BF0E9F" w:rsidRPr="00B27B1B">
              <w:rPr>
                <w:sz w:val="20"/>
                <w:szCs w:val="20"/>
              </w:rPr>
              <w:t xml:space="preserve"> </w:t>
            </w:r>
            <w:r w:rsidRPr="00B27B1B">
              <w:rPr>
                <w:sz w:val="20"/>
                <w:szCs w:val="20"/>
              </w:rPr>
              <w:t>=</w:t>
            </w:r>
            <w:r w:rsidR="00BF0E9F" w:rsidRPr="00B27B1B">
              <w:rPr>
                <w:sz w:val="20"/>
                <w:szCs w:val="20"/>
              </w:rPr>
              <w:t xml:space="preserve"> </w:t>
            </w:r>
            <w:r w:rsidRPr="00B27B1B">
              <w:rPr>
                <w:sz w:val="20"/>
                <w:szCs w:val="20"/>
              </w:rPr>
              <w:t xml:space="preserve">3”. Which can </w:t>
            </w:r>
            <w:r w:rsidR="000A63B2" w:rsidRPr="00B27B1B">
              <w:rPr>
                <w:sz w:val="20"/>
                <w:szCs w:val="20"/>
              </w:rPr>
              <w:t>ha</w:t>
            </w:r>
            <w:r w:rsidR="006F091E">
              <w:rPr>
                <w:sz w:val="20"/>
                <w:szCs w:val="20"/>
              </w:rPr>
              <w:t>s</w:t>
            </w:r>
            <w:r w:rsidRPr="00B27B1B">
              <w:rPr>
                <w:sz w:val="20"/>
                <w:szCs w:val="20"/>
              </w:rPr>
              <w:t xml:space="preserve"> a greater total surface area?</w:t>
            </w:r>
          </w:p>
        </w:tc>
        <w:tc>
          <w:tcPr>
            <w:tcW w:w="5508" w:type="dxa"/>
            <w:vAlign w:val="center"/>
          </w:tcPr>
          <w:p w:rsidR="007B2C24" w:rsidRPr="00B27B1B" w:rsidRDefault="007B2C24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Can 1:                             Can 2:</w:t>
            </w:r>
            <w:r w:rsidR="003F0BBD">
              <w:rPr>
                <w:sz w:val="20"/>
                <w:szCs w:val="20"/>
              </w:rPr>
              <w:t xml:space="preserve"> (Greater surface Area)</w:t>
            </w:r>
          </w:p>
          <w:p w:rsidR="007B2C24" w:rsidRPr="00B27B1B" w:rsidRDefault="004316CA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2π(3</w:t>
            </w:r>
            <w:r w:rsidRPr="00B27B1B">
              <w:rPr>
                <w:sz w:val="20"/>
                <w:szCs w:val="20"/>
                <w:vertAlign w:val="superscript"/>
              </w:rPr>
              <w:t>2</w:t>
            </w:r>
            <w:r w:rsidRPr="00B27B1B">
              <w:rPr>
                <w:sz w:val="20"/>
                <w:szCs w:val="20"/>
              </w:rPr>
              <w:t xml:space="preserve">) + 2π(3)(4)    </w:t>
            </w:r>
            <w:r w:rsidR="007B2C24" w:rsidRPr="00B27B1B">
              <w:rPr>
                <w:sz w:val="20"/>
                <w:szCs w:val="20"/>
              </w:rPr>
              <w:t>SA = 2π(4</w:t>
            </w:r>
            <w:r w:rsidR="007B2C24" w:rsidRPr="00B27B1B">
              <w:rPr>
                <w:sz w:val="20"/>
                <w:szCs w:val="20"/>
                <w:vertAlign w:val="superscript"/>
              </w:rPr>
              <w:t>2</w:t>
            </w:r>
            <w:r w:rsidR="007B2C24" w:rsidRPr="00B27B1B">
              <w:rPr>
                <w:sz w:val="20"/>
                <w:szCs w:val="20"/>
              </w:rPr>
              <w:t>) + 2π(4)(3)</w:t>
            </w:r>
          </w:p>
          <w:p w:rsidR="007B2C24" w:rsidRPr="00B27B1B" w:rsidRDefault="003F0BBD" w:rsidP="00A90F8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≈</w:t>
            </w:r>
            <w:r w:rsidR="007B2C24" w:rsidRPr="00B27B1B">
              <w:rPr>
                <w:sz w:val="20"/>
                <w:szCs w:val="20"/>
              </w:rPr>
              <w:t xml:space="preserve"> 57 + 75                   </w:t>
            </w:r>
            <w:r>
              <w:rPr>
                <w:sz w:val="20"/>
                <w:szCs w:val="20"/>
              </w:rPr>
              <w:t>SA ≈</w:t>
            </w:r>
            <w:r w:rsidR="007B2C24" w:rsidRPr="00B27B1B">
              <w:rPr>
                <w:sz w:val="20"/>
                <w:szCs w:val="20"/>
              </w:rPr>
              <w:t xml:space="preserve"> 101 + 75</w:t>
            </w:r>
          </w:p>
          <w:p w:rsidR="007B2C24" w:rsidRPr="00B27B1B" w:rsidRDefault="003F0BBD" w:rsidP="00A90F8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≈</w:t>
            </w:r>
            <w:r w:rsidR="007B2C24" w:rsidRPr="00B27B1B">
              <w:rPr>
                <w:sz w:val="20"/>
                <w:szCs w:val="20"/>
              </w:rPr>
              <w:t xml:space="preserve"> 132 in</w:t>
            </w:r>
            <w:r w:rsidR="004316CA" w:rsidRPr="00B27B1B">
              <w:rPr>
                <w:sz w:val="20"/>
                <w:szCs w:val="20"/>
                <w:vertAlign w:val="superscript"/>
              </w:rPr>
              <w:t>2</w:t>
            </w:r>
            <w:r w:rsidR="007B2C24" w:rsidRPr="00B27B1B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SA ≈</w:t>
            </w:r>
            <w:r w:rsidR="007B2C24" w:rsidRPr="00B27B1B">
              <w:rPr>
                <w:sz w:val="20"/>
                <w:szCs w:val="20"/>
              </w:rPr>
              <w:t xml:space="preserve"> 176 in</w:t>
            </w:r>
            <w:r w:rsidR="004316CA" w:rsidRPr="00B27B1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B2C24" w:rsidRPr="00B27B1B" w:rsidTr="00C41B47">
        <w:tc>
          <w:tcPr>
            <w:tcW w:w="5400" w:type="dxa"/>
            <w:tcBorders>
              <w:bottom w:val="single" w:sz="4" w:space="0" w:color="auto"/>
            </w:tcBorders>
          </w:tcPr>
          <w:p w:rsidR="007B2C24" w:rsidRPr="00B27B1B" w:rsidRDefault="007B2C24" w:rsidP="00652E82">
            <w:pPr>
              <w:numPr>
                <w:ilvl w:val="0"/>
                <w:numId w:val="6"/>
              </w:numPr>
              <w:spacing w:after="60"/>
              <w:ind w:left="346" w:hanging="346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A size 7 regulation basketball has a d</w:t>
            </w:r>
            <w:r w:rsidR="00BF0E9F" w:rsidRPr="00B27B1B">
              <w:rPr>
                <w:sz w:val="20"/>
                <w:szCs w:val="20"/>
              </w:rPr>
              <w:t xml:space="preserve"> </w:t>
            </w:r>
            <w:r w:rsidRPr="00B27B1B">
              <w:rPr>
                <w:sz w:val="20"/>
                <w:szCs w:val="20"/>
              </w:rPr>
              <w:t>=</w:t>
            </w:r>
            <w:r w:rsidR="00BF0E9F" w:rsidRPr="00B27B1B">
              <w:rPr>
                <w:sz w:val="20"/>
                <w:szCs w:val="20"/>
              </w:rPr>
              <w:t xml:space="preserve"> </w:t>
            </w:r>
            <w:r w:rsidRPr="00B27B1B">
              <w:rPr>
                <w:sz w:val="20"/>
                <w:szCs w:val="20"/>
              </w:rPr>
              <w:t>9.39”. A size 6 regulation basketball has a d</w:t>
            </w:r>
            <w:r w:rsidR="00382E8E">
              <w:rPr>
                <w:sz w:val="20"/>
                <w:szCs w:val="20"/>
              </w:rPr>
              <w:t xml:space="preserve"> </w:t>
            </w:r>
            <w:r w:rsidRPr="00B27B1B">
              <w:rPr>
                <w:sz w:val="20"/>
                <w:szCs w:val="20"/>
              </w:rPr>
              <w:t>=</w:t>
            </w:r>
            <w:r w:rsidR="00382E8E">
              <w:rPr>
                <w:sz w:val="20"/>
                <w:szCs w:val="20"/>
              </w:rPr>
              <w:t xml:space="preserve"> </w:t>
            </w:r>
            <w:r w:rsidRPr="00B27B1B">
              <w:rPr>
                <w:sz w:val="20"/>
                <w:szCs w:val="20"/>
              </w:rPr>
              <w:t xml:space="preserve">9.07”. What is the </w:t>
            </w:r>
            <w:r w:rsidR="00711399">
              <w:rPr>
                <w:sz w:val="20"/>
                <w:szCs w:val="20"/>
              </w:rPr>
              <w:t>s</w:t>
            </w:r>
            <w:r w:rsidRPr="00B27B1B">
              <w:rPr>
                <w:sz w:val="20"/>
                <w:szCs w:val="20"/>
              </w:rPr>
              <w:t xml:space="preserve">urface </w:t>
            </w:r>
            <w:r w:rsidR="00711399">
              <w:rPr>
                <w:sz w:val="20"/>
                <w:szCs w:val="20"/>
              </w:rPr>
              <w:t>area of each basket</w:t>
            </w:r>
            <w:r w:rsidRPr="00B27B1B">
              <w:rPr>
                <w:sz w:val="20"/>
                <w:szCs w:val="20"/>
              </w:rPr>
              <w:t>ball?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7B2C24" w:rsidRPr="00B27B1B" w:rsidRDefault="007B2C24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Ball 1:  r = 4.695               Ball 2:  r = 4.535</w:t>
            </w:r>
          </w:p>
          <w:p w:rsidR="007B2C24" w:rsidRPr="00B27B1B" w:rsidRDefault="007B2C24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4π(4.695</w:t>
            </w:r>
            <w:r w:rsidRPr="00B27B1B">
              <w:rPr>
                <w:sz w:val="20"/>
                <w:szCs w:val="20"/>
                <w:vertAlign w:val="superscript"/>
              </w:rPr>
              <w:t>2</w:t>
            </w:r>
            <w:r w:rsidRPr="00B27B1B">
              <w:rPr>
                <w:sz w:val="20"/>
                <w:szCs w:val="20"/>
              </w:rPr>
              <w:t>)               SA = 4π(4.535</w:t>
            </w:r>
            <w:r w:rsidRPr="00B27B1B">
              <w:rPr>
                <w:sz w:val="20"/>
                <w:szCs w:val="20"/>
                <w:vertAlign w:val="superscript"/>
              </w:rPr>
              <w:t>2</w:t>
            </w:r>
            <w:r w:rsidRPr="00B27B1B">
              <w:rPr>
                <w:sz w:val="20"/>
                <w:szCs w:val="20"/>
              </w:rPr>
              <w:t xml:space="preserve">)  </w:t>
            </w:r>
          </w:p>
          <w:p w:rsidR="007B2C24" w:rsidRPr="00B27B1B" w:rsidRDefault="007B2C24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4π(22.04)                SA = 4π(20.57)</w:t>
            </w:r>
          </w:p>
          <w:p w:rsidR="007B2C24" w:rsidRPr="00B27B1B" w:rsidRDefault="003F0BBD" w:rsidP="006F091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≈</w:t>
            </w:r>
            <w:r w:rsidR="007B2C24" w:rsidRPr="00B27B1B">
              <w:rPr>
                <w:sz w:val="20"/>
                <w:szCs w:val="20"/>
              </w:rPr>
              <w:t xml:space="preserve"> 277 in</w:t>
            </w:r>
            <w:r w:rsidR="007B2C24" w:rsidRPr="00B27B1B">
              <w:rPr>
                <w:sz w:val="20"/>
                <w:szCs w:val="20"/>
                <w:vertAlign w:val="superscript"/>
              </w:rPr>
              <w:t>2</w:t>
            </w:r>
            <w:r w:rsidR="007B2C24" w:rsidRPr="00B27B1B">
              <w:rPr>
                <w:sz w:val="20"/>
                <w:szCs w:val="20"/>
              </w:rPr>
              <w:t xml:space="preserve">                    </w:t>
            </w:r>
            <w:r w:rsidR="00DB3E88" w:rsidRPr="00B27B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SA ≈ </w:t>
            </w:r>
            <w:r w:rsidR="007B2C24" w:rsidRPr="00B27B1B">
              <w:rPr>
                <w:sz w:val="20"/>
                <w:szCs w:val="20"/>
              </w:rPr>
              <w:t>259 in</w:t>
            </w:r>
            <w:r w:rsidR="004316CA" w:rsidRPr="00B27B1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B2C24" w:rsidRPr="00B27B1B" w:rsidTr="00E264DC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7B2C24" w:rsidRPr="00B27B1B" w:rsidRDefault="007B2C24" w:rsidP="00E264DC">
            <w:pPr>
              <w:jc w:val="center"/>
              <w:rPr>
                <w:sz w:val="20"/>
                <w:szCs w:val="20"/>
              </w:rPr>
            </w:pPr>
            <w:r w:rsidRPr="00B27B1B">
              <w:rPr>
                <w:b/>
                <w:sz w:val="20"/>
                <w:szCs w:val="20"/>
              </w:rPr>
              <w:t xml:space="preserve">Problems        </w:t>
            </w:r>
            <w:r w:rsidR="00B42B4A" w:rsidRPr="00B27B1B">
              <w:rPr>
                <w:b/>
                <w:sz w:val="20"/>
                <w:szCs w:val="20"/>
              </w:rPr>
              <w:t xml:space="preserve">                           </w:t>
            </w:r>
            <w:r w:rsidR="00FC026B">
              <w:rPr>
                <w:b/>
                <w:sz w:val="20"/>
                <w:szCs w:val="20"/>
              </w:rPr>
              <w:t xml:space="preserve">PA </w:t>
            </w:r>
            <w:r w:rsidR="00B42B4A" w:rsidRPr="00B27B1B">
              <w:rPr>
                <w:b/>
                <w:sz w:val="20"/>
                <w:szCs w:val="20"/>
              </w:rPr>
              <w:t>Core</w:t>
            </w:r>
            <w:r w:rsidRPr="00B27B1B">
              <w:rPr>
                <w:b/>
                <w:sz w:val="20"/>
                <w:szCs w:val="20"/>
              </w:rPr>
              <w:t xml:space="preserve"> Math Look                                   Solutions</w:t>
            </w:r>
          </w:p>
        </w:tc>
      </w:tr>
      <w:tr w:rsidR="007B2C24" w:rsidRPr="00B27B1B" w:rsidTr="006B6A26">
        <w:tc>
          <w:tcPr>
            <w:tcW w:w="5400" w:type="dxa"/>
          </w:tcPr>
          <w:p w:rsidR="007B2C24" w:rsidRPr="00B27B1B" w:rsidRDefault="007B2C24" w:rsidP="00652E82">
            <w:pPr>
              <w:numPr>
                <w:ilvl w:val="0"/>
                <w:numId w:val="6"/>
              </w:numPr>
              <w:spacing w:after="60"/>
              <w:ind w:left="346" w:hanging="346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 xml:space="preserve">Find the surface area of </w:t>
            </w:r>
            <w:r w:rsidR="003F0BBD">
              <w:rPr>
                <w:sz w:val="20"/>
                <w:szCs w:val="20"/>
              </w:rPr>
              <w:t>a cylinder with a diameter of 1</w:t>
            </w:r>
            <w:r w:rsidR="00C41B47">
              <w:rPr>
                <w:sz w:val="20"/>
                <w:szCs w:val="20"/>
              </w:rPr>
              <w:t>3</w:t>
            </w:r>
            <w:r w:rsidR="00895DB8">
              <w:rPr>
                <w:sz w:val="20"/>
                <w:szCs w:val="20"/>
              </w:rPr>
              <w:t>.75’ and a height of 28.45’</w:t>
            </w:r>
            <w:r w:rsidRPr="00B27B1B">
              <w:rPr>
                <w:sz w:val="20"/>
                <w:szCs w:val="20"/>
              </w:rPr>
              <w:t>.</w:t>
            </w:r>
          </w:p>
        </w:tc>
        <w:tc>
          <w:tcPr>
            <w:tcW w:w="5508" w:type="dxa"/>
            <w:vAlign w:val="center"/>
          </w:tcPr>
          <w:p w:rsidR="008C580B" w:rsidRPr="001C725F" w:rsidRDefault="008C580B" w:rsidP="008C580B">
            <w:pPr>
              <w:rPr>
                <w:sz w:val="20"/>
                <w:szCs w:val="20"/>
              </w:rPr>
            </w:pPr>
            <w:r w:rsidRPr="001C725F">
              <w:rPr>
                <w:sz w:val="20"/>
                <w:szCs w:val="20"/>
              </w:rPr>
              <w:t>Cylinder SA = 2πr</w:t>
            </w:r>
            <w:r w:rsidRPr="001C725F">
              <w:rPr>
                <w:sz w:val="20"/>
                <w:szCs w:val="20"/>
                <w:vertAlign w:val="superscript"/>
              </w:rPr>
              <w:t>2</w:t>
            </w:r>
            <w:r w:rsidRPr="001C725F">
              <w:rPr>
                <w:sz w:val="20"/>
                <w:szCs w:val="20"/>
              </w:rPr>
              <w:t xml:space="preserve"> + 2π</w:t>
            </w:r>
            <w:proofErr w:type="spellStart"/>
            <w:r w:rsidRPr="001C725F">
              <w:rPr>
                <w:sz w:val="20"/>
                <w:szCs w:val="20"/>
              </w:rPr>
              <w:t>rh</w:t>
            </w:r>
            <w:proofErr w:type="spellEnd"/>
          </w:p>
          <w:p w:rsidR="008C580B" w:rsidRPr="008C580B" w:rsidRDefault="008C580B" w:rsidP="008C580B">
            <w:pPr>
              <w:rPr>
                <w:sz w:val="20"/>
                <w:szCs w:val="20"/>
              </w:rPr>
            </w:pPr>
            <w:r w:rsidRPr="001C725F">
              <w:rPr>
                <w:sz w:val="20"/>
                <w:szCs w:val="20"/>
              </w:rPr>
              <w:t xml:space="preserve">radius = ½ d = </w:t>
            </w:r>
            <w:r w:rsidRPr="008C580B">
              <w:rPr>
                <w:sz w:val="20"/>
                <w:szCs w:val="20"/>
              </w:rPr>
              <w:t>6.875’</w:t>
            </w:r>
          </w:p>
          <w:p w:rsidR="008C580B" w:rsidRPr="008C580B" w:rsidRDefault="008C580B" w:rsidP="008C580B">
            <w:pPr>
              <w:rPr>
                <w:sz w:val="20"/>
                <w:szCs w:val="20"/>
              </w:rPr>
            </w:pPr>
            <w:r w:rsidRPr="008C580B">
              <w:rPr>
                <w:sz w:val="20"/>
                <w:szCs w:val="20"/>
              </w:rPr>
              <w:t>SA = 2π(6.875)</w:t>
            </w:r>
            <w:r w:rsidRPr="008C580B">
              <w:rPr>
                <w:sz w:val="20"/>
                <w:szCs w:val="20"/>
                <w:vertAlign w:val="superscript"/>
              </w:rPr>
              <w:t xml:space="preserve"> 2</w:t>
            </w:r>
            <w:r w:rsidRPr="008C580B">
              <w:rPr>
                <w:sz w:val="20"/>
                <w:szCs w:val="20"/>
              </w:rPr>
              <w:t xml:space="preserve"> + 2π(6.875)(28.45)</w:t>
            </w:r>
          </w:p>
          <w:p w:rsidR="008C580B" w:rsidRPr="008C580B" w:rsidRDefault="008C580B" w:rsidP="008C580B">
            <w:pPr>
              <w:rPr>
                <w:sz w:val="20"/>
                <w:szCs w:val="20"/>
              </w:rPr>
            </w:pPr>
            <w:r w:rsidRPr="008C580B">
              <w:rPr>
                <w:sz w:val="20"/>
                <w:szCs w:val="20"/>
              </w:rPr>
              <w:t>SA = 94.53125π + 391.1875π</w:t>
            </w:r>
          </w:p>
          <w:p w:rsidR="008C580B" w:rsidRPr="008C580B" w:rsidRDefault="008C580B" w:rsidP="008C580B">
            <w:pPr>
              <w:rPr>
                <w:sz w:val="20"/>
                <w:szCs w:val="20"/>
              </w:rPr>
            </w:pPr>
            <w:r w:rsidRPr="008C580B">
              <w:rPr>
                <w:sz w:val="20"/>
                <w:szCs w:val="20"/>
              </w:rPr>
              <w:t>SA = 485.71875π</w:t>
            </w:r>
          </w:p>
          <w:p w:rsidR="007B2C24" w:rsidRPr="00B27B1B" w:rsidRDefault="008C580B" w:rsidP="008C580B">
            <w:pPr>
              <w:spacing w:before="60" w:after="60"/>
              <w:rPr>
                <w:sz w:val="20"/>
                <w:szCs w:val="20"/>
              </w:rPr>
            </w:pPr>
            <w:r w:rsidRPr="008C580B">
              <w:rPr>
                <w:sz w:val="20"/>
                <w:szCs w:val="20"/>
              </w:rPr>
              <w:t>SA = 1525.9 ft</w:t>
            </w:r>
            <w:r w:rsidRPr="008C580B">
              <w:rPr>
                <w:sz w:val="20"/>
                <w:szCs w:val="20"/>
                <w:vertAlign w:val="superscript"/>
              </w:rPr>
              <w:t>2</w:t>
            </w:r>
            <w:r w:rsidRPr="008C580B">
              <w:rPr>
                <w:sz w:val="20"/>
                <w:szCs w:val="20"/>
              </w:rPr>
              <w:t>.</w:t>
            </w:r>
          </w:p>
        </w:tc>
      </w:tr>
      <w:tr w:rsidR="00BF0E9F" w:rsidRPr="00B27B1B" w:rsidTr="006B6A26">
        <w:tc>
          <w:tcPr>
            <w:tcW w:w="5400" w:type="dxa"/>
          </w:tcPr>
          <w:p w:rsidR="00BF0E9F" w:rsidRPr="00B27B1B" w:rsidRDefault="00BF0E9F" w:rsidP="00652E82">
            <w:pPr>
              <w:numPr>
                <w:ilvl w:val="0"/>
                <w:numId w:val="6"/>
              </w:numPr>
              <w:spacing w:after="60"/>
              <w:ind w:left="346" w:hanging="346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 xml:space="preserve">Find the </w:t>
            </w:r>
            <w:r w:rsidR="00F67EFB">
              <w:rPr>
                <w:sz w:val="20"/>
                <w:szCs w:val="20"/>
              </w:rPr>
              <w:t>s</w:t>
            </w:r>
            <w:r w:rsidRPr="00B27B1B">
              <w:rPr>
                <w:sz w:val="20"/>
                <w:szCs w:val="20"/>
              </w:rPr>
              <w:t xml:space="preserve">urface </w:t>
            </w:r>
            <w:r w:rsidR="00F67EFB">
              <w:rPr>
                <w:sz w:val="20"/>
                <w:szCs w:val="20"/>
              </w:rPr>
              <w:t>a</w:t>
            </w:r>
            <w:r w:rsidRPr="00B27B1B">
              <w:rPr>
                <w:sz w:val="20"/>
                <w:szCs w:val="20"/>
              </w:rPr>
              <w:t>rea of a sphere that has a diameter of 27.75”.</w:t>
            </w:r>
          </w:p>
        </w:tc>
        <w:tc>
          <w:tcPr>
            <w:tcW w:w="5508" w:type="dxa"/>
            <w:vAlign w:val="center"/>
          </w:tcPr>
          <w:p w:rsidR="00BF0E9F" w:rsidRPr="00B27B1B" w:rsidRDefault="00BF0E9F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One Sphere SA = 4πr</w:t>
            </w:r>
            <w:r w:rsidRPr="00B27B1B">
              <w:rPr>
                <w:sz w:val="20"/>
                <w:szCs w:val="20"/>
                <w:vertAlign w:val="superscript"/>
              </w:rPr>
              <w:t>2</w:t>
            </w:r>
          </w:p>
          <w:p w:rsidR="00BF0E9F" w:rsidRPr="00B27B1B" w:rsidRDefault="008C580B" w:rsidP="00A90F8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Radius =</w:t>
            </w:r>
            <w:r w:rsidR="00BF0E9F" w:rsidRPr="00B27B1B">
              <w:rPr>
                <w:sz w:val="20"/>
                <w:szCs w:val="20"/>
              </w:rPr>
              <w:t xml:space="preserve"> 27.75/2 = 13.875”</w:t>
            </w:r>
          </w:p>
          <w:p w:rsidR="00BF0E9F" w:rsidRPr="00B27B1B" w:rsidRDefault="00BF0E9F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4π(13.875)</w:t>
            </w:r>
            <w:r w:rsidRPr="00B27B1B">
              <w:rPr>
                <w:sz w:val="20"/>
                <w:szCs w:val="20"/>
                <w:vertAlign w:val="superscript"/>
              </w:rPr>
              <w:t xml:space="preserve"> 2</w:t>
            </w:r>
          </w:p>
          <w:p w:rsidR="00BF0E9F" w:rsidRPr="00B27B1B" w:rsidRDefault="00BF0E9F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770.0625 π</w:t>
            </w:r>
          </w:p>
          <w:p w:rsidR="00BF0E9F" w:rsidRPr="00B27B1B" w:rsidRDefault="00D62E88" w:rsidP="00A90F8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≈</w:t>
            </w:r>
            <w:r w:rsidR="00BF0E9F" w:rsidRPr="00B27B1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,</w:t>
            </w:r>
            <w:r w:rsidR="00BF0E9F" w:rsidRPr="00B27B1B">
              <w:rPr>
                <w:sz w:val="20"/>
                <w:szCs w:val="20"/>
              </w:rPr>
              <w:t>419.2 in</w:t>
            </w:r>
            <w:r w:rsidR="00BF0E9F" w:rsidRPr="00B27B1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F0E9F" w:rsidRPr="00B27B1B" w:rsidTr="006B6A26">
        <w:trPr>
          <w:trHeight w:val="341"/>
        </w:trPr>
        <w:tc>
          <w:tcPr>
            <w:tcW w:w="5400" w:type="dxa"/>
          </w:tcPr>
          <w:p w:rsidR="00BF0E9F" w:rsidRPr="00B27B1B" w:rsidRDefault="00BF0E9F" w:rsidP="00652E82">
            <w:pPr>
              <w:numPr>
                <w:ilvl w:val="0"/>
                <w:numId w:val="6"/>
              </w:numPr>
              <w:spacing w:after="60"/>
              <w:ind w:left="346" w:hanging="346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 xml:space="preserve">Find the total </w:t>
            </w:r>
            <w:r w:rsidR="00F67EFB">
              <w:rPr>
                <w:sz w:val="20"/>
                <w:szCs w:val="20"/>
              </w:rPr>
              <w:t>s</w:t>
            </w:r>
            <w:r w:rsidRPr="00B27B1B">
              <w:rPr>
                <w:sz w:val="20"/>
                <w:szCs w:val="20"/>
              </w:rPr>
              <w:t xml:space="preserve">urface </w:t>
            </w:r>
            <w:r w:rsidR="00F67EFB">
              <w:rPr>
                <w:sz w:val="20"/>
                <w:szCs w:val="20"/>
              </w:rPr>
              <w:t>a</w:t>
            </w:r>
            <w:r w:rsidRPr="00B27B1B">
              <w:rPr>
                <w:sz w:val="20"/>
                <w:szCs w:val="20"/>
              </w:rPr>
              <w:t xml:space="preserve">rea of </w:t>
            </w:r>
            <w:r w:rsidR="00C41B47">
              <w:rPr>
                <w:sz w:val="20"/>
                <w:szCs w:val="20"/>
              </w:rPr>
              <w:t xml:space="preserve">a </w:t>
            </w:r>
            <w:r w:rsidRPr="00B27B1B">
              <w:rPr>
                <w:sz w:val="20"/>
                <w:szCs w:val="20"/>
              </w:rPr>
              <w:t xml:space="preserve">cone with base diameter </w:t>
            </w:r>
            <w:r w:rsidR="00C41B47">
              <w:rPr>
                <w:sz w:val="20"/>
                <w:szCs w:val="20"/>
              </w:rPr>
              <w:t xml:space="preserve">of </w:t>
            </w:r>
            <w:r w:rsidRPr="00B27B1B">
              <w:rPr>
                <w:sz w:val="20"/>
                <w:szCs w:val="20"/>
              </w:rPr>
              <w:t>15.50” and a height of 22”.</w:t>
            </w:r>
          </w:p>
        </w:tc>
        <w:tc>
          <w:tcPr>
            <w:tcW w:w="5508" w:type="dxa"/>
            <w:vAlign w:val="center"/>
          </w:tcPr>
          <w:p w:rsidR="004A0CA5" w:rsidRDefault="00BF0E9F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 xml:space="preserve">Cone:  </w:t>
            </w:r>
          </w:p>
          <w:p w:rsidR="004A0CA5" w:rsidRPr="008D1096" w:rsidRDefault="004A0CA5" w:rsidP="004A0CA5">
            <w:pPr>
              <w:rPr>
                <w:sz w:val="20"/>
                <w:szCs w:val="20"/>
              </w:rPr>
            </w:pPr>
            <w:r w:rsidRPr="008D109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33E15F4" wp14:editId="4FDCEFAE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0</wp:posOffset>
                      </wp:positionV>
                      <wp:extent cx="479425" cy="113665"/>
                      <wp:effectExtent l="11430" t="9525" r="13970" b="10160"/>
                      <wp:wrapNone/>
                      <wp:docPr id="2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9425" cy="113665"/>
                                <a:chOff x="2994" y="1470"/>
                                <a:chExt cx="1218" cy="226"/>
                              </a:xfrm>
                            </wpg:grpSpPr>
                            <wps:wsp>
                              <wps:cNvPr id="30" name="Line 157"/>
                              <wps:cNvCnPr/>
                              <wps:spPr bwMode="auto">
                                <a:xfrm>
                                  <a:off x="3141" y="1470"/>
                                  <a:ext cx="1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58"/>
                              <wps:cNvCnPr/>
                              <wps:spPr bwMode="auto">
                                <a:xfrm flipH="1">
                                  <a:off x="3076" y="1470"/>
                                  <a:ext cx="65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59"/>
                              <wps:cNvCnPr/>
                              <wps:spPr bwMode="auto">
                                <a:xfrm flipH="1" flipV="1">
                                  <a:off x="3027" y="1548"/>
                                  <a:ext cx="49" cy="1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160"/>
                              <wps:cNvCnPr/>
                              <wps:spPr bwMode="auto">
                                <a:xfrm flipH="1">
                                  <a:off x="2994" y="1548"/>
                                  <a:ext cx="33" cy="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DD9FA3D" id="Group 156" o:spid="_x0000_s1026" style="position:absolute;margin-left:60.9pt;margin-top:0;width:37.75pt;height:8.95pt;z-index:-251653120" coordorigin="2994,1470" coordsize="121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">
                      <v:line id="Line 157" o:spid="_x0000_s1027" style="position:absolute;visibility:visible;mso-wrap-style:square" from="3141,1470" to="4212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<v:line id="Line 158" o:spid="_x0000_s1028" style="position:absolute;flip:x;visibility:visible;mso-wrap-style:square" from="3076,1470" to="3141,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<v:line id="Line 159" o:spid="_x0000_s1029" style="position:absolute;flip:x y;visibility:visible;mso-wrap-style:square" from="3027,1548" to="3076,1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7pQcUAAADcAAAADwAAAGRycy9kb3ducmV2LnhtbESPzWrDQAyE74W8w6JCL6VZxwkhOF6H&#10;EGjpKSU/JVfhVWxTr9Z4t7Gbp68Ohd4kZjTzKd+MrlU36kPj2cBsmoAiLr1tuDJwPr2+rECFiGyx&#10;9UwGfijAppg85JhZP/CBbsdYKQnhkKGBOsYu0zqUNTkMU98Ri3b1vcMoa19p2+Mg4a7VaZIstcOG&#10;paHGjnY1lV/Hb2cAeX+fr4YZLfQbXUK6/3jefl6NeXoct2tQkcb4b/67freCnwqtPCMT6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7pQcUAAADcAAAADwAAAAAAAAAA&#10;AAAAAAChAgAAZHJzL2Rvd25yZXYueG1sUEsFBgAAAAAEAAQA+QAAAJMDAAAAAA==&#10;"/>
                      <v:line id="Line 160" o:spid="_x0000_s1030" style="position:absolute;flip:x;visibility:visible;mso-wrap-style:square" from="2994,1548" to="3027,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    </v:group>
                  </w:pict>
                </mc:Fallback>
              </mc:AlternateContent>
            </w:r>
            <w:r w:rsidRPr="008D1096">
              <w:rPr>
                <w:sz w:val="20"/>
                <w:szCs w:val="20"/>
              </w:rPr>
              <w:t>SA = π r</w:t>
            </w:r>
            <w:r w:rsidRPr="008D1096">
              <w:rPr>
                <w:sz w:val="20"/>
                <w:szCs w:val="20"/>
                <w:vertAlign w:val="superscript"/>
              </w:rPr>
              <w:t>2</w:t>
            </w:r>
            <w:r w:rsidRPr="008D1096">
              <w:rPr>
                <w:sz w:val="20"/>
                <w:szCs w:val="20"/>
              </w:rPr>
              <w:t xml:space="preserve"> +  πr   (r</w:t>
            </w:r>
            <w:r w:rsidRPr="008D1096">
              <w:rPr>
                <w:sz w:val="20"/>
                <w:szCs w:val="20"/>
                <w:vertAlign w:val="superscript"/>
              </w:rPr>
              <w:t>2</w:t>
            </w:r>
            <w:r w:rsidRPr="008D1096">
              <w:rPr>
                <w:sz w:val="20"/>
                <w:szCs w:val="20"/>
              </w:rPr>
              <w:t>+h</w:t>
            </w:r>
            <w:r w:rsidRPr="008D1096">
              <w:rPr>
                <w:sz w:val="20"/>
                <w:szCs w:val="20"/>
                <w:vertAlign w:val="superscript"/>
              </w:rPr>
              <w:t>2</w:t>
            </w:r>
            <w:r w:rsidRPr="008D1096">
              <w:rPr>
                <w:sz w:val="20"/>
                <w:szCs w:val="20"/>
              </w:rPr>
              <w:t>)</w:t>
            </w:r>
          </w:p>
          <w:p w:rsidR="00BF0E9F" w:rsidRPr="00B27B1B" w:rsidRDefault="004A0CA5" w:rsidP="00A90F8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F0E9F" w:rsidRPr="00B27B1B">
              <w:rPr>
                <w:sz w:val="20"/>
                <w:szCs w:val="20"/>
              </w:rPr>
              <w:t>A = π(7.75)</w:t>
            </w:r>
            <w:r w:rsidR="00BF0E9F" w:rsidRPr="00B27B1B">
              <w:rPr>
                <w:sz w:val="20"/>
                <w:szCs w:val="20"/>
                <w:vertAlign w:val="superscript"/>
              </w:rPr>
              <w:t xml:space="preserve">2 </w:t>
            </w:r>
            <w:r w:rsidR="00BF0E9F" w:rsidRPr="00B27B1B">
              <w:rPr>
                <w:sz w:val="20"/>
                <w:szCs w:val="20"/>
              </w:rPr>
              <w:t>+ π(7.75)</w:t>
            </w:r>
            <w:r w:rsidR="00BC3970" w:rsidRPr="00DE2468">
              <w:rPr>
                <w:position w:val="-10"/>
              </w:rPr>
              <w:object w:dxaOrig="14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8.75pt" o:ole="">
                  <v:imagedata r:id="rId11" o:title=""/>
                </v:shape>
                <o:OLEObject Type="Embed" ProgID="Equation.DSMT4" ShapeID="_x0000_i1025" DrawAspect="Content" ObjectID="_1500976718" r:id="rId12"/>
              </w:object>
            </w:r>
            <w:r w:rsidR="00BC3970">
              <w:rPr>
                <w:sz w:val="20"/>
                <w:szCs w:val="20"/>
              </w:rPr>
              <w:t xml:space="preserve">         </w:t>
            </w:r>
          </w:p>
          <w:p w:rsidR="00BF0E9F" w:rsidRPr="00B27B1B" w:rsidRDefault="00BF0E9F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60.0625π + π(7.75)</w:t>
            </w:r>
            <w:r w:rsidR="00BC3970" w:rsidRPr="002627D0">
              <w:rPr>
                <w:position w:val="-6"/>
              </w:rPr>
              <w:object w:dxaOrig="1359" w:dyaOrig="300">
                <v:shape id="_x0000_i1026" type="#_x0000_t75" style="width:65.75pt;height:15pt" o:ole="">
                  <v:imagedata r:id="rId13" o:title=""/>
                </v:shape>
                <o:OLEObject Type="Embed" ProgID="Equation.DSMT4" ShapeID="_x0000_i1026" DrawAspect="Content" ObjectID="_1500976719" r:id="rId14"/>
              </w:object>
            </w:r>
            <w:r w:rsidR="00BC3970">
              <w:rPr>
                <w:sz w:val="20"/>
                <w:szCs w:val="20"/>
              </w:rPr>
              <w:t xml:space="preserve">   </w:t>
            </w:r>
          </w:p>
          <w:p w:rsidR="00BF0E9F" w:rsidRPr="00B27B1B" w:rsidRDefault="00BF0E9F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60.0625π + π(7.75)</w:t>
            </w:r>
            <w:r w:rsidR="00BC3970" w:rsidRPr="002627D0">
              <w:rPr>
                <w:position w:val="-6"/>
              </w:rPr>
              <w:object w:dxaOrig="960" w:dyaOrig="300">
                <v:shape id="_x0000_i1027" type="#_x0000_t75" style="width:46.2pt;height:15pt" o:ole="">
                  <v:imagedata r:id="rId15" o:title=""/>
                </v:shape>
                <o:OLEObject Type="Embed" ProgID="Equation.DSMT4" ShapeID="_x0000_i1027" DrawAspect="Content" ObjectID="_1500976720" r:id="rId16"/>
              </w:object>
            </w:r>
            <w:r w:rsidR="00BC3970">
              <w:rPr>
                <w:sz w:val="20"/>
                <w:szCs w:val="20"/>
              </w:rPr>
              <w:t xml:space="preserve">     </w:t>
            </w:r>
          </w:p>
          <w:p w:rsidR="00BF0E9F" w:rsidRPr="00B27B1B" w:rsidRDefault="00BF0E9F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60.0625π + π(7.75)(23.325)</w:t>
            </w:r>
          </w:p>
          <w:p w:rsidR="00BF0E9F" w:rsidRPr="00B27B1B" w:rsidRDefault="00BF0E9F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60.0625π + π(180.769)</w:t>
            </w:r>
          </w:p>
          <w:p w:rsidR="00BF0E9F" w:rsidRPr="00B27B1B" w:rsidRDefault="00BF0E9F" w:rsidP="00A90F88">
            <w:pPr>
              <w:spacing w:before="60" w:after="60"/>
              <w:rPr>
                <w:sz w:val="20"/>
                <w:szCs w:val="20"/>
              </w:rPr>
            </w:pPr>
            <w:r w:rsidRPr="00B27B1B">
              <w:rPr>
                <w:sz w:val="20"/>
                <w:szCs w:val="20"/>
              </w:rPr>
              <w:t>SA = 240.83π</w:t>
            </w:r>
          </w:p>
          <w:p w:rsidR="00BF0E9F" w:rsidRPr="00B27B1B" w:rsidRDefault="00D62E88" w:rsidP="00A90F8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 ≈ </w:t>
            </w:r>
            <w:r w:rsidR="00BF0E9F" w:rsidRPr="00B27B1B">
              <w:rPr>
                <w:sz w:val="20"/>
                <w:szCs w:val="20"/>
              </w:rPr>
              <w:t>756.2 in</w:t>
            </w:r>
            <w:r w:rsidR="00BF0E9F" w:rsidRPr="00B27B1B">
              <w:rPr>
                <w:sz w:val="20"/>
                <w:szCs w:val="20"/>
                <w:vertAlign w:val="superscript"/>
              </w:rPr>
              <w:t>2</w:t>
            </w:r>
            <w:r w:rsidR="00BF0E9F" w:rsidRPr="00B27B1B">
              <w:rPr>
                <w:sz w:val="20"/>
                <w:szCs w:val="20"/>
              </w:rPr>
              <w:t>.</w:t>
            </w:r>
          </w:p>
        </w:tc>
      </w:tr>
    </w:tbl>
    <w:p w:rsidR="007B2C24" w:rsidRPr="00B27B1B" w:rsidRDefault="007B2C24" w:rsidP="00F3267C">
      <w:pPr>
        <w:rPr>
          <w:sz w:val="20"/>
          <w:szCs w:val="20"/>
        </w:rPr>
        <w:sectPr w:rsidR="007B2C24" w:rsidRPr="00B27B1B" w:rsidSect="00D7305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 w:code="1"/>
          <w:pgMar w:top="864" w:right="720" w:bottom="792" w:left="720" w:header="576" w:footer="720" w:gutter="0"/>
          <w:pgNumType w:start="1"/>
          <w:cols w:space="720"/>
          <w:docGrid w:linePitch="360"/>
        </w:sectPr>
      </w:pPr>
    </w:p>
    <w:p w:rsidR="007B2C24" w:rsidRPr="00B27B1B" w:rsidRDefault="007B2C24" w:rsidP="00F3267C">
      <w:pPr>
        <w:rPr>
          <w:sz w:val="20"/>
          <w:szCs w:val="20"/>
        </w:rPr>
      </w:pPr>
    </w:p>
    <w:sectPr w:rsidR="007B2C24" w:rsidRPr="00B27B1B" w:rsidSect="007B2C24">
      <w:headerReference w:type="default" r:id="rId23"/>
      <w:footerReference w:type="default" r:id="rId24"/>
      <w:type w:val="continuous"/>
      <w:pgSz w:w="12240" w:h="15840" w:code="1"/>
      <w:pgMar w:top="864" w:right="720" w:bottom="792" w:left="720" w:header="576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04" w:rsidRDefault="00BD7404">
      <w:r>
        <w:separator/>
      </w:r>
    </w:p>
  </w:endnote>
  <w:endnote w:type="continuationSeparator" w:id="0">
    <w:p w:rsidR="00BD7404" w:rsidRDefault="00BD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09" w:rsidRDefault="00435F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F3" w:rsidRPr="00D7305A" w:rsidRDefault="004A0CA5" w:rsidP="00FC026B">
    <w:pPr>
      <w:tabs>
        <w:tab w:val="decimal" w:pos="5040"/>
        <w:tab w:val="right" w:pos="9000"/>
        <w:tab w:val="right" w:pos="10800"/>
      </w:tabs>
      <w:rPr>
        <w:sz w:val="20"/>
        <w:szCs w:val="20"/>
        <w:lang w:val="fr-FR"/>
      </w:rPr>
    </w:pPr>
    <w:r>
      <w:rPr>
        <w:sz w:val="20"/>
        <w:szCs w:val="20"/>
      </w:rPr>
      <w:t>Originated June 2009</w:t>
    </w:r>
    <w:r w:rsidR="00D7305A">
      <w:rPr>
        <w:sz w:val="20"/>
        <w:szCs w:val="20"/>
      </w:rPr>
      <w:tab/>
    </w:r>
    <w:r w:rsidR="00E55233" w:rsidRPr="00D7305A">
      <w:rPr>
        <w:sz w:val="20"/>
        <w:szCs w:val="20"/>
        <w:lang w:val="fr-FR"/>
      </w:rPr>
      <w:t xml:space="preserve">CC.2.3.HS.A.14  </w:t>
    </w:r>
    <w:r w:rsidR="006F44F6" w:rsidRPr="00D7305A">
      <w:rPr>
        <w:sz w:val="20"/>
        <w:szCs w:val="20"/>
      </w:rPr>
      <w:t xml:space="preserve"> </w:t>
    </w:r>
    <w:r w:rsidR="00D7305A">
      <w:rPr>
        <w:sz w:val="20"/>
        <w:szCs w:val="20"/>
      </w:rPr>
      <w:tab/>
    </w:r>
    <w:r w:rsidR="00435F09">
      <w:rPr>
        <w:sz w:val="20"/>
        <w:szCs w:val="20"/>
      </w:rPr>
      <w:t>Reviewed June 2015</w:t>
    </w:r>
    <w:r w:rsidR="00D7305A">
      <w:rPr>
        <w:sz w:val="20"/>
        <w:szCs w:val="20"/>
      </w:rPr>
      <w:tab/>
    </w:r>
    <w:r w:rsidR="00D7305A" w:rsidRPr="00D7305A">
      <w:rPr>
        <w:sz w:val="20"/>
        <w:szCs w:val="20"/>
      </w:rPr>
      <w:fldChar w:fldCharType="begin"/>
    </w:r>
    <w:r w:rsidR="00D7305A" w:rsidRPr="00D7305A">
      <w:rPr>
        <w:sz w:val="20"/>
        <w:szCs w:val="20"/>
      </w:rPr>
      <w:instrText xml:space="preserve"> PAGE   \* MERGEFORMAT </w:instrText>
    </w:r>
    <w:r w:rsidR="00D7305A" w:rsidRPr="00D7305A">
      <w:rPr>
        <w:sz w:val="20"/>
        <w:szCs w:val="20"/>
      </w:rPr>
      <w:fldChar w:fldCharType="separate"/>
    </w:r>
    <w:r w:rsidR="00454168">
      <w:rPr>
        <w:noProof/>
        <w:sz w:val="20"/>
        <w:szCs w:val="20"/>
      </w:rPr>
      <w:t>1</w:t>
    </w:r>
    <w:r w:rsidR="00D7305A" w:rsidRPr="00D7305A">
      <w:rPr>
        <w:noProof/>
        <w:sz w:val="20"/>
        <w:szCs w:val="20"/>
      </w:rPr>
      <w:fldChar w:fldCharType="end"/>
    </w:r>
    <w:r w:rsidR="006F44F6" w:rsidRPr="00D7305A">
      <w:rPr>
        <w:sz w:val="20"/>
        <w:szCs w:val="20"/>
      </w:rPr>
      <w:t xml:space="preserve">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09" w:rsidRDefault="00435F0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F3" w:rsidRPr="00576457" w:rsidRDefault="00F618F3" w:rsidP="002704DE">
    <w:pPr>
      <w:pStyle w:val="Footer"/>
      <w:jc w:val="center"/>
      <w:rPr>
        <w:sz w:val="20"/>
        <w:szCs w:val="20"/>
      </w:rPr>
    </w:pPr>
    <w:proofErr w:type="spellStart"/>
    <w:r w:rsidRPr="00576457">
      <w:rPr>
        <w:sz w:val="20"/>
        <w:szCs w:val="20"/>
      </w:rPr>
      <w:t>Plesnarski</w:t>
    </w:r>
    <w:proofErr w:type="spellEnd"/>
    <w:r w:rsidRPr="00576457">
      <w:rPr>
        <w:sz w:val="20"/>
        <w:szCs w:val="20"/>
      </w:rPr>
      <w:t xml:space="preserve"> / </w:t>
    </w:r>
    <w:proofErr w:type="spellStart"/>
    <w:r w:rsidRPr="00576457">
      <w:rPr>
        <w:sz w:val="20"/>
        <w:szCs w:val="20"/>
      </w:rPr>
      <w:t>Wagenseller</w:t>
    </w:r>
    <w:proofErr w:type="spellEnd"/>
    <w:r w:rsidRPr="00576457">
      <w:rPr>
        <w:sz w:val="20"/>
        <w:szCs w:val="20"/>
      </w:rPr>
      <w:t xml:space="preserve">                                  </w:t>
    </w:r>
    <w:r>
      <w:rPr>
        <w:sz w:val="20"/>
        <w:szCs w:val="20"/>
      </w:rPr>
      <w:t xml:space="preserve">                                     </w:t>
    </w:r>
    <w:r w:rsidRPr="00576457">
      <w:rPr>
        <w:sz w:val="20"/>
        <w:szCs w:val="20"/>
      </w:rPr>
      <w:t xml:space="preserve">                                                             PDE/BCTE Math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04" w:rsidRDefault="00BD7404">
      <w:r>
        <w:separator/>
      </w:r>
    </w:p>
  </w:footnote>
  <w:footnote w:type="continuationSeparator" w:id="0">
    <w:p w:rsidR="00BD7404" w:rsidRDefault="00BD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09" w:rsidRDefault="00435F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F3" w:rsidRPr="00E264DC" w:rsidRDefault="00CF1E92" w:rsidP="00D7305A">
    <w:pPr>
      <w:pStyle w:val="Header"/>
      <w:rPr>
        <w:b/>
      </w:rPr>
    </w:pPr>
    <w:bookmarkStart w:id="0" w:name="_GoBack"/>
    <w:bookmarkEnd w:id="0"/>
    <w:r>
      <w:rPr>
        <w:b/>
      </w:rPr>
      <w:t>Insert</w:t>
    </w:r>
    <w:r w:rsidR="006F44F6">
      <w:rPr>
        <w:b/>
      </w:rPr>
      <w:t xml:space="preserve"> </w:t>
    </w:r>
    <w:r w:rsidR="000A63B2">
      <w:rPr>
        <w:b/>
      </w:rPr>
      <w:t xml:space="preserve">CTE </w:t>
    </w:r>
    <w:r w:rsidR="00B27B1B">
      <w:rPr>
        <w:b/>
      </w:rPr>
      <w:t>P</w:t>
    </w:r>
    <w:r>
      <w:rPr>
        <w:b/>
      </w:rPr>
      <w:t>rogram N</w:t>
    </w:r>
    <w:r w:rsidR="006F44F6">
      <w:rPr>
        <w:b/>
      </w:rPr>
      <w:t>ame here</w:t>
    </w:r>
    <w:r w:rsidR="00B27B1B">
      <w:rPr>
        <w:b/>
      </w:rPr>
      <w:t xml:space="preserve"> </w:t>
    </w:r>
    <w:r>
      <w:rPr>
        <w:b/>
      </w:rPr>
      <w:t>(insert</w:t>
    </w:r>
    <w:r w:rsidR="006F44F6">
      <w:rPr>
        <w:b/>
      </w:rPr>
      <w:t xml:space="preserve"> </w:t>
    </w:r>
    <w:r w:rsidR="00B27B1B">
      <w:rPr>
        <w:b/>
      </w:rPr>
      <w:t xml:space="preserve">CIP </w:t>
    </w:r>
    <w:r w:rsidR="006F44F6">
      <w:rPr>
        <w:b/>
      </w:rPr>
      <w:t>code here)</w:t>
    </w:r>
    <w:r w:rsidR="00B27B1B">
      <w:rPr>
        <w:b/>
      </w:rPr>
      <w:t xml:space="preserve"> </w:t>
    </w:r>
    <w:r>
      <w:rPr>
        <w:b/>
      </w:rPr>
      <w:t>T-</w:t>
    </w:r>
    <w:r w:rsidR="006F44F6" w:rsidRPr="00307E8C">
      <w:rPr>
        <w:b/>
      </w:rPr>
      <w:t>C</w:t>
    </w:r>
    <w:r w:rsidR="006F44F6">
      <w:rPr>
        <w:b/>
      </w:rPr>
      <w:t xml:space="preserve">hart </w:t>
    </w:r>
    <w:r w:rsidR="006F44F6" w:rsidRPr="00307E8C">
      <w:rPr>
        <w:b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09" w:rsidRDefault="00435F0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F3" w:rsidRDefault="00F618F3" w:rsidP="00872CF5">
    <w:pPr>
      <w:pStyle w:val="Header"/>
      <w:jc w:val="center"/>
    </w:pPr>
    <w:r w:rsidRPr="00307E8C">
      <w:rPr>
        <w:b/>
      </w:rPr>
      <w:t xml:space="preserve">HVAC T-CHART                                                                                                                                </w:t>
    </w:r>
    <w:r>
      <w:t xml:space="preserve">page </w:t>
    </w:r>
    <w:r w:rsidR="002A1A5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A1A50">
      <w:rPr>
        <w:rStyle w:val="PageNumber"/>
      </w:rPr>
      <w:fldChar w:fldCharType="separate"/>
    </w:r>
    <w:r w:rsidR="00E264DC">
      <w:rPr>
        <w:rStyle w:val="PageNumber"/>
        <w:noProof/>
      </w:rPr>
      <w:t>5</w:t>
    </w:r>
    <w:r w:rsidR="002A1A50">
      <w:rPr>
        <w:rStyle w:val="PageNumber"/>
      </w:rPr>
      <w:fldChar w:fldCharType="end"/>
    </w:r>
    <w:r>
      <w:rPr>
        <w:rStyle w:val="PageNumber"/>
      </w:rPr>
      <w:t xml:space="preserve"> of </w:t>
    </w:r>
    <w:r w:rsidR="002A1A5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A1A50">
      <w:rPr>
        <w:rStyle w:val="PageNumber"/>
      </w:rPr>
      <w:fldChar w:fldCharType="separate"/>
    </w:r>
    <w:r w:rsidR="00457E34">
      <w:rPr>
        <w:rStyle w:val="PageNumber"/>
        <w:noProof/>
      </w:rPr>
      <w:t>4</w:t>
    </w:r>
    <w:r w:rsidR="002A1A50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783"/>
    <w:multiLevelType w:val="hybridMultilevel"/>
    <w:tmpl w:val="E6AE36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7B6770"/>
    <w:multiLevelType w:val="hybridMultilevel"/>
    <w:tmpl w:val="1F9C1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1BFB"/>
    <w:multiLevelType w:val="hybridMultilevel"/>
    <w:tmpl w:val="389AC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6705"/>
    <w:multiLevelType w:val="hybridMultilevel"/>
    <w:tmpl w:val="FE1AB9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2AC35B3"/>
    <w:multiLevelType w:val="hybridMultilevel"/>
    <w:tmpl w:val="90F6C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22CC4"/>
    <w:multiLevelType w:val="hybridMultilevel"/>
    <w:tmpl w:val="63C0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displayVerticalDrawingGridEvery w:val="2"/>
  <w:doNotUseMarginsForDrawingGridOrigin/>
  <w:drawingGridHorizontalOrigin w:val="720"/>
  <w:drawingGridVerticalOrigin w:val="864"/>
  <w:doNotShadeFormData/>
  <w:noPunctuationKerning/>
  <w:characterSpacingControl w:val="doNotCompress"/>
  <w:hdrShapeDefaults>
    <o:shapedefaults v:ext="edit" spidmax="14337" fillcolor="blue" stroke="f" strokecolor="blue">
      <v:fill color="blue"/>
      <v:stroke color="blu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A4"/>
    <w:rsid w:val="000001BF"/>
    <w:rsid w:val="00002841"/>
    <w:rsid w:val="0000310D"/>
    <w:rsid w:val="0000424E"/>
    <w:rsid w:val="00010504"/>
    <w:rsid w:val="00016385"/>
    <w:rsid w:val="000308C9"/>
    <w:rsid w:val="00031A18"/>
    <w:rsid w:val="00034D04"/>
    <w:rsid w:val="00034E94"/>
    <w:rsid w:val="00037053"/>
    <w:rsid w:val="000404CF"/>
    <w:rsid w:val="00043653"/>
    <w:rsid w:val="00043DBE"/>
    <w:rsid w:val="00046D87"/>
    <w:rsid w:val="000471C5"/>
    <w:rsid w:val="00053F53"/>
    <w:rsid w:val="000621EE"/>
    <w:rsid w:val="000624EB"/>
    <w:rsid w:val="00063593"/>
    <w:rsid w:val="00065D88"/>
    <w:rsid w:val="0007650B"/>
    <w:rsid w:val="00076AC4"/>
    <w:rsid w:val="00080898"/>
    <w:rsid w:val="00083734"/>
    <w:rsid w:val="0008571D"/>
    <w:rsid w:val="00086349"/>
    <w:rsid w:val="00092F3E"/>
    <w:rsid w:val="00093F0F"/>
    <w:rsid w:val="000A1074"/>
    <w:rsid w:val="000A12DA"/>
    <w:rsid w:val="000A2696"/>
    <w:rsid w:val="000A57BB"/>
    <w:rsid w:val="000A63B2"/>
    <w:rsid w:val="000A6B35"/>
    <w:rsid w:val="000B1937"/>
    <w:rsid w:val="000B1E58"/>
    <w:rsid w:val="000B35BC"/>
    <w:rsid w:val="000B3B66"/>
    <w:rsid w:val="000B7D45"/>
    <w:rsid w:val="000C0075"/>
    <w:rsid w:val="000C2164"/>
    <w:rsid w:val="000C47BB"/>
    <w:rsid w:val="000D0820"/>
    <w:rsid w:val="000D2852"/>
    <w:rsid w:val="000E247C"/>
    <w:rsid w:val="000E6AA7"/>
    <w:rsid w:val="000F0235"/>
    <w:rsid w:val="000F129C"/>
    <w:rsid w:val="000F1937"/>
    <w:rsid w:val="000F2836"/>
    <w:rsid w:val="00106E32"/>
    <w:rsid w:val="001078CE"/>
    <w:rsid w:val="00113561"/>
    <w:rsid w:val="00114624"/>
    <w:rsid w:val="001148D8"/>
    <w:rsid w:val="00114D23"/>
    <w:rsid w:val="00116490"/>
    <w:rsid w:val="00127D5C"/>
    <w:rsid w:val="00133201"/>
    <w:rsid w:val="00134B22"/>
    <w:rsid w:val="00136C69"/>
    <w:rsid w:val="001422AA"/>
    <w:rsid w:val="00150E3C"/>
    <w:rsid w:val="001512C4"/>
    <w:rsid w:val="00151E30"/>
    <w:rsid w:val="00152C73"/>
    <w:rsid w:val="001575E2"/>
    <w:rsid w:val="00161212"/>
    <w:rsid w:val="001647DB"/>
    <w:rsid w:val="00167774"/>
    <w:rsid w:val="00174C42"/>
    <w:rsid w:val="00177197"/>
    <w:rsid w:val="001864BC"/>
    <w:rsid w:val="00186D98"/>
    <w:rsid w:val="001873B2"/>
    <w:rsid w:val="00187F82"/>
    <w:rsid w:val="00193738"/>
    <w:rsid w:val="001956D6"/>
    <w:rsid w:val="0019771E"/>
    <w:rsid w:val="001A3884"/>
    <w:rsid w:val="001B3C8A"/>
    <w:rsid w:val="001B4A3D"/>
    <w:rsid w:val="001C2272"/>
    <w:rsid w:val="001C3EB1"/>
    <w:rsid w:val="001C4135"/>
    <w:rsid w:val="001C6C07"/>
    <w:rsid w:val="001C70B6"/>
    <w:rsid w:val="001D0900"/>
    <w:rsid w:val="001D6FA6"/>
    <w:rsid w:val="001E3DEA"/>
    <w:rsid w:val="001E5913"/>
    <w:rsid w:val="001F13B2"/>
    <w:rsid w:val="001F5E70"/>
    <w:rsid w:val="001F5FA8"/>
    <w:rsid w:val="001F7368"/>
    <w:rsid w:val="0020065A"/>
    <w:rsid w:val="002026F7"/>
    <w:rsid w:val="00204591"/>
    <w:rsid w:val="00205567"/>
    <w:rsid w:val="00207352"/>
    <w:rsid w:val="00211A1E"/>
    <w:rsid w:val="00214B5B"/>
    <w:rsid w:val="00217F44"/>
    <w:rsid w:val="00220C71"/>
    <w:rsid w:val="002278F0"/>
    <w:rsid w:val="002408FF"/>
    <w:rsid w:val="00247634"/>
    <w:rsid w:val="00253EE5"/>
    <w:rsid w:val="002553DD"/>
    <w:rsid w:val="002607B8"/>
    <w:rsid w:val="002704DE"/>
    <w:rsid w:val="00270905"/>
    <w:rsid w:val="002727C7"/>
    <w:rsid w:val="00275941"/>
    <w:rsid w:val="00276D02"/>
    <w:rsid w:val="00277E07"/>
    <w:rsid w:val="002933EE"/>
    <w:rsid w:val="002A1A50"/>
    <w:rsid w:val="002A1F71"/>
    <w:rsid w:val="002A41B7"/>
    <w:rsid w:val="002A4BC3"/>
    <w:rsid w:val="002A53F4"/>
    <w:rsid w:val="002A5EC5"/>
    <w:rsid w:val="002B4455"/>
    <w:rsid w:val="002C1584"/>
    <w:rsid w:val="002C6B9C"/>
    <w:rsid w:val="002D1B87"/>
    <w:rsid w:val="002D27F4"/>
    <w:rsid w:val="002D2911"/>
    <w:rsid w:val="002D3829"/>
    <w:rsid w:val="002F00DB"/>
    <w:rsid w:val="002F0440"/>
    <w:rsid w:val="002F05F1"/>
    <w:rsid w:val="002F1182"/>
    <w:rsid w:val="002F1EF4"/>
    <w:rsid w:val="002F6E15"/>
    <w:rsid w:val="002F716D"/>
    <w:rsid w:val="00305CDF"/>
    <w:rsid w:val="00305D1E"/>
    <w:rsid w:val="00306DD5"/>
    <w:rsid w:val="00307BA4"/>
    <w:rsid w:val="00307E8C"/>
    <w:rsid w:val="0031560E"/>
    <w:rsid w:val="00320757"/>
    <w:rsid w:val="00326582"/>
    <w:rsid w:val="003318A5"/>
    <w:rsid w:val="00332FE0"/>
    <w:rsid w:val="0033347F"/>
    <w:rsid w:val="0033585B"/>
    <w:rsid w:val="00340697"/>
    <w:rsid w:val="003409DA"/>
    <w:rsid w:val="00341739"/>
    <w:rsid w:val="003424E6"/>
    <w:rsid w:val="003435FF"/>
    <w:rsid w:val="00343DE8"/>
    <w:rsid w:val="003441DB"/>
    <w:rsid w:val="0034436B"/>
    <w:rsid w:val="0034457D"/>
    <w:rsid w:val="00346844"/>
    <w:rsid w:val="00350ED3"/>
    <w:rsid w:val="00352439"/>
    <w:rsid w:val="00353181"/>
    <w:rsid w:val="00380F84"/>
    <w:rsid w:val="00382E8E"/>
    <w:rsid w:val="00383365"/>
    <w:rsid w:val="003872EC"/>
    <w:rsid w:val="003A125C"/>
    <w:rsid w:val="003A131A"/>
    <w:rsid w:val="003A236E"/>
    <w:rsid w:val="003A2A9D"/>
    <w:rsid w:val="003B2B08"/>
    <w:rsid w:val="003B5C42"/>
    <w:rsid w:val="003C0079"/>
    <w:rsid w:val="003C2921"/>
    <w:rsid w:val="003C7E4A"/>
    <w:rsid w:val="003D0EF4"/>
    <w:rsid w:val="003D4035"/>
    <w:rsid w:val="003D486F"/>
    <w:rsid w:val="003D4BCC"/>
    <w:rsid w:val="003D573F"/>
    <w:rsid w:val="003D6E7D"/>
    <w:rsid w:val="003E08C0"/>
    <w:rsid w:val="003E250B"/>
    <w:rsid w:val="003E261A"/>
    <w:rsid w:val="003E3F51"/>
    <w:rsid w:val="003E4263"/>
    <w:rsid w:val="003E6503"/>
    <w:rsid w:val="003F0BBD"/>
    <w:rsid w:val="003F10DE"/>
    <w:rsid w:val="003F747D"/>
    <w:rsid w:val="00400390"/>
    <w:rsid w:val="004074A8"/>
    <w:rsid w:val="00407506"/>
    <w:rsid w:val="00407AF2"/>
    <w:rsid w:val="004140E7"/>
    <w:rsid w:val="00417263"/>
    <w:rsid w:val="00421213"/>
    <w:rsid w:val="004220FD"/>
    <w:rsid w:val="00424A08"/>
    <w:rsid w:val="004316CA"/>
    <w:rsid w:val="00431D37"/>
    <w:rsid w:val="00435F09"/>
    <w:rsid w:val="004367C6"/>
    <w:rsid w:val="00436DC4"/>
    <w:rsid w:val="00440E8E"/>
    <w:rsid w:val="00441CD2"/>
    <w:rsid w:val="0045052A"/>
    <w:rsid w:val="00454168"/>
    <w:rsid w:val="00457E34"/>
    <w:rsid w:val="00460C5E"/>
    <w:rsid w:val="00472F44"/>
    <w:rsid w:val="00474171"/>
    <w:rsid w:val="0047503C"/>
    <w:rsid w:val="004812F5"/>
    <w:rsid w:val="00483CD2"/>
    <w:rsid w:val="004848FF"/>
    <w:rsid w:val="00487C4A"/>
    <w:rsid w:val="00490578"/>
    <w:rsid w:val="00494908"/>
    <w:rsid w:val="00495DEB"/>
    <w:rsid w:val="00495E45"/>
    <w:rsid w:val="00496268"/>
    <w:rsid w:val="004A0CA5"/>
    <w:rsid w:val="004A74E5"/>
    <w:rsid w:val="004A7F39"/>
    <w:rsid w:val="004B2D93"/>
    <w:rsid w:val="004B3207"/>
    <w:rsid w:val="004C07D9"/>
    <w:rsid w:val="004C11A5"/>
    <w:rsid w:val="004C15BB"/>
    <w:rsid w:val="004C1ABC"/>
    <w:rsid w:val="004C3E37"/>
    <w:rsid w:val="004C773A"/>
    <w:rsid w:val="004D05A6"/>
    <w:rsid w:val="004D1760"/>
    <w:rsid w:val="004E2FFA"/>
    <w:rsid w:val="004E711F"/>
    <w:rsid w:val="004E7B70"/>
    <w:rsid w:val="004F08EB"/>
    <w:rsid w:val="004F3F23"/>
    <w:rsid w:val="0050409F"/>
    <w:rsid w:val="005059F8"/>
    <w:rsid w:val="00507B00"/>
    <w:rsid w:val="00513AB4"/>
    <w:rsid w:val="00514975"/>
    <w:rsid w:val="00516B21"/>
    <w:rsid w:val="00523CB4"/>
    <w:rsid w:val="00533928"/>
    <w:rsid w:val="00534EAB"/>
    <w:rsid w:val="0053511D"/>
    <w:rsid w:val="00552660"/>
    <w:rsid w:val="005739DF"/>
    <w:rsid w:val="00576457"/>
    <w:rsid w:val="005766AA"/>
    <w:rsid w:val="00577363"/>
    <w:rsid w:val="00577B27"/>
    <w:rsid w:val="0058111B"/>
    <w:rsid w:val="005836D3"/>
    <w:rsid w:val="0059061C"/>
    <w:rsid w:val="00591ED1"/>
    <w:rsid w:val="00597173"/>
    <w:rsid w:val="005A103A"/>
    <w:rsid w:val="005A164D"/>
    <w:rsid w:val="005A1726"/>
    <w:rsid w:val="005B0F14"/>
    <w:rsid w:val="005B7C89"/>
    <w:rsid w:val="005C0BA5"/>
    <w:rsid w:val="005C1A35"/>
    <w:rsid w:val="005C2F8C"/>
    <w:rsid w:val="005C6AEF"/>
    <w:rsid w:val="005C7196"/>
    <w:rsid w:val="005D05B1"/>
    <w:rsid w:val="005D342C"/>
    <w:rsid w:val="005D53F1"/>
    <w:rsid w:val="005D5C31"/>
    <w:rsid w:val="005D6920"/>
    <w:rsid w:val="005E09DE"/>
    <w:rsid w:val="005E1731"/>
    <w:rsid w:val="005E416B"/>
    <w:rsid w:val="005E473D"/>
    <w:rsid w:val="005E5815"/>
    <w:rsid w:val="005E7D72"/>
    <w:rsid w:val="005F11B1"/>
    <w:rsid w:val="005F6D1A"/>
    <w:rsid w:val="0060183A"/>
    <w:rsid w:val="00606FAB"/>
    <w:rsid w:val="00610FEF"/>
    <w:rsid w:val="00611C84"/>
    <w:rsid w:val="006133E8"/>
    <w:rsid w:val="00613485"/>
    <w:rsid w:val="006204AD"/>
    <w:rsid w:val="00620C26"/>
    <w:rsid w:val="006215CB"/>
    <w:rsid w:val="00627345"/>
    <w:rsid w:val="00632012"/>
    <w:rsid w:val="00632D77"/>
    <w:rsid w:val="006427A9"/>
    <w:rsid w:val="00644DB8"/>
    <w:rsid w:val="00647B39"/>
    <w:rsid w:val="00650F63"/>
    <w:rsid w:val="00650FAE"/>
    <w:rsid w:val="00652E82"/>
    <w:rsid w:val="0065356F"/>
    <w:rsid w:val="00655533"/>
    <w:rsid w:val="00656FD3"/>
    <w:rsid w:val="00663D6E"/>
    <w:rsid w:val="00666E25"/>
    <w:rsid w:val="006702A9"/>
    <w:rsid w:val="006718DC"/>
    <w:rsid w:val="00676CC0"/>
    <w:rsid w:val="006810D4"/>
    <w:rsid w:val="006817A9"/>
    <w:rsid w:val="00682EAC"/>
    <w:rsid w:val="006862D6"/>
    <w:rsid w:val="00693E88"/>
    <w:rsid w:val="00694DEC"/>
    <w:rsid w:val="006963DF"/>
    <w:rsid w:val="006A03D8"/>
    <w:rsid w:val="006A043E"/>
    <w:rsid w:val="006A0B39"/>
    <w:rsid w:val="006A6D61"/>
    <w:rsid w:val="006B1A21"/>
    <w:rsid w:val="006B30B2"/>
    <w:rsid w:val="006B3557"/>
    <w:rsid w:val="006B404F"/>
    <w:rsid w:val="006B520D"/>
    <w:rsid w:val="006B6A26"/>
    <w:rsid w:val="006C269D"/>
    <w:rsid w:val="006C4DA7"/>
    <w:rsid w:val="006C5E6A"/>
    <w:rsid w:val="006C7519"/>
    <w:rsid w:val="006D093B"/>
    <w:rsid w:val="006D1E0A"/>
    <w:rsid w:val="006D37D0"/>
    <w:rsid w:val="006D48AC"/>
    <w:rsid w:val="006E039D"/>
    <w:rsid w:val="006E313B"/>
    <w:rsid w:val="006E423D"/>
    <w:rsid w:val="006E6EF3"/>
    <w:rsid w:val="006E7187"/>
    <w:rsid w:val="006F091E"/>
    <w:rsid w:val="006F2202"/>
    <w:rsid w:val="006F2D67"/>
    <w:rsid w:val="006F44F6"/>
    <w:rsid w:val="006F6AF9"/>
    <w:rsid w:val="007075B9"/>
    <w:rsid w:val="00711399"/>
    <w:rsid w:val="007179B9"/>
    <w:rsid w:val="00720A9A"/>
    <w:rsid w:val="00721779"/>
    <w:rsid w:val="00722122"/>
    <w:rsid w:val="00724A53"/>
    <w:rsid w:val="00724D64"/>
    <w:rsid w:val="00726D09"/>
    <w:rsid w:val="00726ED8"/>
    <w:rsid w:val="00727741"/>
    <w:rsid w:val="00727ED4"/>
    <w:rsid w:val="00731175"/>
    <w:rsid w:val="00737087"/>
    <w:rsid w:val="00742719"/>
    <w:rsid w:val="0074288C"/>
    <w:rsid w:val="00742AA5"/>
    <w:rsid w:val="00742F8A"/>
    <w:rsid w:val="00743065"/>
    <w:rsid w:val="00744523"/>
    <w:rsid w:val="00744F02"/>
    <w:rsid w:val="00755AB4"/>
    <w:rsid w:val="00756690"/>
    <w:rsid w:val="00762E8B"/>
    <w:rsid w:val="00777413"/>
    <w:rsid w:val="00777B1A"/>
    <w:rsid w:val="0078269A"/>
    <w:rsid w:val="00783C35"/>
    <w:rsid w:val="00784143"/>
    <w:rsid w:val="007860CF"/>
    <w:rsid w:val="00786A34"/>
    <w:rsid w:val="00796DB9"/>
    <w:rsid w:val="00797AE9"/>
    <w:rsid w:val="007A1E9F"/>
    <w:rsid w:val="007A581E"/>
    <w:rsid w:val="007A7D82"/>
    <w:rsid w:val="007B2C24"/>
    <w:rsid w:val="007B35D3"/>
    <w:rsid w:val="007B456C"/>
    <w:rsid w:val="007C14F4"/>
    <w:rsid w:val="007C1D48"/>
    <w:rsid w:val="007C3C65"/>
    <w:rsid w:val="007D23A7"/>
    <w:rsid w:val="007D29D5"/>
    <w:rsid w:val="007D2B06"/>
    <w:rsid w:val="007D36CC"/>
    <w:rsid w:val="007D528E"/>
    <w:rsid w:val="007E0622"/>
    <w:rsid w:val="007E35EE"/>
    <w:rsid w:val="007E5375"/>
    <w:rsid w:val="007E5478"/>
    <w:rsid w:val="007E670A"/>
    <w:rsid w:val="007F2776"/>
    <w:rsid w:val="007F4D76"/>
    <w:rsid w:val="007F7F22"/>
    <w:rsid w:val="008000E7"/>
    <w:rsid w:val="0080166B"/>
    <w:rsid w:val="00803503"/>
    <w:rsid w:val="00815C05"/>
    <w:rsid w:val="00815E17"/>
    <w:rsid w:val="00816008"/>
    <w:rsid w:val="00816675"/>
    <w:rsid w:val="00817127"/>
    <w:rsid w:val="00820518"/>
    <w:rsid w:val="00820EB2"/>
    <w:rsid w:val="00821DCA"/>
    <w:rsid w:val="00822C11"/>
    <w:rsid w:val="00823D56"/>
    <w:rsid w:val="008311E0"/>
    <w:rsid w:val="00831A5D"/>
    <w:rsid w:val="00832DA4"/>
    <w:rsid w:val="00835775"/>
    <w:rsid w:val="00845A45"/>
    <w:rsid w:val="00855EA5"/>
    <w:rsid w:val="00860951"/>
    <w:rsid w:val="00860AB3"/>
    <w:rsid w:val="00863754"/>
    <w:rsid w:val="0086466A"/>
    <w:rsid w:val="00865257"/>
    <w:rsid w:val="0086582D"/>
    <w:rsid w:val="00870589"/>
    <w:rsid w:val="0087084E"/>
    <w:rsid w:val="00871068"/>
    <w:rsid w:val="00872CF5"/>
    <w:rsid w:val="00875F66"/>
    <w:rsid w:val="008809E4"/>
    <w:rsid w:val="00891C4E"/>
    <w:rsid w:val="00895DB8"/>
    <w:rsid w:val="008A0174"/>
    <w:rsid w:val="008A1C63"/>
    <w:rsid w:val="008A1FBA"/>
    <w:rsid w:val="008A25CB"/>
    <w:rsid w:val="008A286D"/>
    <w:rsid w:val="008A4F25"/>
    <w:rsid w:val="008B10C5"/>
    <w:rsid w:val="008B2B19"/>
    <w:rsid w:val="008B616C"/>
    <w:rsid w:val="008B63E5"/>
    <w:rsid w:val="008C580B"/>
    <w:rsid w:val="008D01E3"/>
    <w:rsid w:val="008D08F9"/>
    <w:rsid w:val="008D0E0A"/>
    <w:rsid w:val="008D1096"/>
    <w:rsid w:val="008D1D18"/>
    <w:rsid w:val="008D4A01"/>
    <w:rsid w:val="008E2D9F"/>
    <w:rsid w:val="008E44A6"/>
    <w:rsid w:val="008E472E"/>
    <w:rsid w:val="008E606F"/>
    <w:rsid w:val="008E67BE"/>
    <w:rsid w:val="008F5788"/>
    <w:rsid w:val="0090029F"/>
    <w:rsid w:val="009016C6"/>
    <w:rsid w:val="00902E55"/>
    <w:rsid w:val="00905696"/>
    <w:rsid w:val="00913075"/>
    <w:rsid w:val="00917225"/>
    <w:rsid w:val="0092138E"/>
    <w:rsid w:val="00922C51"/>
    <w:rsid w:val="009269D1"/>
    <w:rsid w:val="0092735F"/>
    <w:rsid w:val="00927F3C"/>
    <w:rsid w:val="00930F8B"/>
    <w:rsid w:val="0093389F"/>
    <w:rsid w:val="0094130C"/>
    <w:rsid w:val="00941E9D"/>
    <w:rsid w:val="009460AE"/>
    <w:rsid w:val="00953546"/>
    <w:rsid w:val="00953C21"/>
    <w:rsid w:val="00956C31"/>
    <w:rsid w:val="00963361"/>
    <w:rsid w:val="00963961"/>
    <w:rsid w:val="00970CFF"/>
    <w:rsid w:val="0097325F"/>
    <w:rsid w:val="009757A4"/>
    <w:rsid w:val="00976C02"/>
    <w:rsid w:val="00983549"/>
    <w:rsid w:val="00993B71"/>
    <w:rsid w:val="009959BB"/>
    <w:rsid w:val="009A2E04"/>
    <w:rsid w:val="009A3791"/>
    <w:rsid w:val="009A605D"/>
    <w:rsid w:val="009B0C70"/>
    <w:rsid w:val="009C42AF"/>
    <w:rsid w:val="009C48FC"/>
    <w:rsid w:val="009D1CF1"/>
    <w:rsid w:val="009D2523"/>
    <w:rsid w:val="009D2999"/>
    <w:rsid w:val="009D57EB"/>
    <w:rsid w:val="009E0CC0"/>
    <w:rsid w:val="009E12FE"/>
    <w:rsid w:val="009E1711"/>
    <w:rsid w:val="009E1E5C"/>
    <w:rsid w:val="009E2F93"/>
    <w:rsid w:val="009E2FF7"/>
    <w:rsid w:val="009E38AB"/>
    <w:rsid w:val="009F3562"/>
    <w:rsid w:val="009F3598"/>
    <w:rsid w:val="009F7017"/>
    <w:rsid w:val="00A0105F"/>
    <w:rsid w:val="00A0115D"/>
    <w:rsid w:val="00A021C3"/>
    <w:rsid w:val="00A07295"/>
    <w:rsid w:val="00A07456"/>
    <w:rsid w:val="00A07FBE"/>
    <w:rsid w:val="00A11D91"/>
    <w:rsid w:val="00A142EC"/>
    <w:rsid w:val="00A15175"/>
    <w:rsid w:val="00A15BC7"/>
    <w:rsid w:val="00A20398"/>
    <w:rsid w:val="00A21405"/>
    <w:rsid w:val="00A21481"/>
    <w:rsid w:val="00A2669F"/>
    <w:rsid w:val="00A2678B"/>
    <w:rsid w:val="00A3238E"/>
    <w:rsid w:val="00A32F6A"/>
    <w:rsid w:val="00A33D5F"/>
    <w:rsid w:val="00A35F69"/>
    <w:rsid w:val="00A41AE6"/>
    <w:rsid w:val="00A4233C"/>
    <w:rsid w:val="00A5008A"/>
    <w:rsid w:val="00A52AB7"/>
    <w:rsid w:val="00A53166"/>
    <w:rsid w:val="00A5525A"/>
    <w:rsid w:val="00A56647"/>
    <w:rsid w:val="00A568DA"/>
    <w:rsid w:val="00A60043"/>
    <w:rsid w:val="00A60AAA"/>
    <w:rsid w:val="00A65BF2"/>
    <w:rsid w:val="00A65D0C"/>
    <w:rsid w:val="00A669D9"/>
    <w:rsid w:val="00A67836"/>
    <w:rsid w:val="00A70F84"/>
    <w:rsid w:val="00A725FF"/>
    <w:rsid w:val="00A77969"/>
    <w:rsid w:val="00A8268B"/>
    <w:rsid w:val="00A90EC8"/>
    <w:rsid w:val="00A90F88"/>
    <w:rsid w:val="00A93DF8"/>
    <w:rsid w:val="00A979BD"/>
    <w:rsid w:val="00AA0A99"/>
    <w:rsid w:val="00AA0F4B"/>
    <w:rsid w:val="00AA3DDD"/>
    <w:rsid w:val="00AB1BAB"/>
    <w:rsid w:val="00AB37CB"/>
    <w:rsid w:val="00AB416A"/>
    <w:rsid w:val="00AB4A0B"/>
    <w:rsid w:val="00AB55F4"/>
    <w:rsid w:val="00AB5B68"/>
    <w:rsid w:val="00AC0BED"/>
    <w:rsid w:val="00AC4119"/>
    <w:rsid w:val="00AC7F22"/>
    <w:rsid w:val="00AD2A1A"/>
    <w:rsid w:val="00AD373C"/>
    <w:rsid w:val="00AD395C"/>
    <w:rsid w:val="00AD4234"/>
    <w:rsid w:val="00AD6958"/>
    <w:rsid w:val="00AE0420"/>
    <w:rsid w:val="00AE07AD"/>
    <w:rsid w:val="00AE75F6"/>
    <w:rsid w:val="00AF0C21"/>
    <w:rsid w:val="00AF1BFF"/>
    <w:rsid w:val="00AF2563"/>
    <w:rsid w:val="00AF291B"/>
    <w:rsid w:val="00AF36D4"/>
    <w:rsid w:val="00B025B6"/>
    <w:rsid w:val="00B02D23"/>
    <w:rsid w:val="00B05969"/>
    <w:rsid w:val="00B07E96"/>
    <w:rsid w:val="00B13ACE"/>
    <w:rsid w:val="00B164D9"/>
    <w:rsid w:val="00B1657B"/>
    <w:rsid w:val="00B22FC5"/>
    <w:rsid w:val="00B243A0"/>
    <w:rsid w:val="00B2503C"/>
    <w:rsid w:val="00B27B1B"/>
    <w:rsid w:val="00B359B4"/>
    <w:rsid w:val="00B408E8"/>
    <w:rsid w:val="00B41159"/>
    <w:rsid w:val="00B411F5"/>
    <w:rsid w:val="00B42B4A"/>
    <w:rsid w:val="00B43695"/>
    <w:rsid w:val="00B43A4D"/>
    <w:rsid w:val="00B50A0F"/>
    <w:rsid w:val="00B6148E"/>
    <w:rsid w:val="00B65BD1"/>
    <w:rsid w:val="00B71039"/>
    <w:rsid w:val="00B72DE1"/>
    <w:rsid w:val="00B73688"/>
    <w:rsid w:val="00B765FB"/>
    <w:rsid w:val="00B775FE"/>
    <w:rsid w:val="00B8174A"/>
    <w:rsid w:val="00B85253"/>
    <w:rsid w:val="00B95B20"/>
    <w:rsid w:val="00B96638"/>
    <w:rsid w:val="00BA3506"/>
    <w:rsid w:val="00BA4448"/>
    <w:rsid w:val="00BB1F0B"/>
    <w:rsid w:val="00BB292F"/>
    <w:rsid w:val="00BB2ECD"/>
    <w:rsid w:val="00BB393D"/>
    <w:rsid w:val="00BB40A1"/>
    <w:rsid w:val="00BC1F18"/>
    <w:rsid w:val="00BC3970"/>
    <w:rsid w:val="00BC6CA5"/>
    <w:rsid w:val="00BD0672"/>
    <w:rsid w:val="00BD4C80"/>
    <w:rsid w:val="00BD7404"/>
    <w:rsid w:val="00BE11CB"/>
    <w:rsid w:val="00BE5D24"/>
    <w:rsid w:val="00BF0E9F"/>
    <w:rsid w:val="00BF1E61"/>
    <w:rsid w:val="00BF2FDB"/>
    <w:rsid w:val="00BF623F"/>
    <w:rsid w:val="00BF7B48"/>
    <w:rsid w:val="00C01303"/>
    <w:rsid w:val="00C01793"/>
    <w:rsid w:val="00C03589"/>
    <w:rsid w:val="00C07079"/>
    <w:rsid w:val="00C12DC0"/>
    <w:rsid w:val="00C14424"/>
    <w:rsid w:val="00C164EA"/>
    <w:rsid w:val="00C23399"/>
    <w:rsid w:val="00C32176"/>
    <w:rsid w:val="00C33540"/>
    <w:rsid w:val="00C33A8C"/>
    <w:rsid w:val="00C36F63"/>
    <w:rsid w:val="00C41B47"/>
    <w:rsid w:val="00C42DB4"/>
    <w:rsid w:val="00C43C10"/>
    <w:rsid w:val="00C45749"/>
    <w:rsid w:val="00C46CAC"/>
    <w:rsid w:val="00C5145B"/>
    <w:rsid w:val="00C515C2"/>
    <w:rsid w:val="00C60BAB"/>
    <w:rsid w:val="00C61DD1"/>
    <w:rsid w:val="00C64726"/>
    <w:rsid w:val="00C67221"/>
    <w:rsid w:val="00C72221"/>
    <w:rsid w:val="00C74789"/>
    <w:rsid w:val="00C75282"/>
    <w:rsid w:val="00C7746D"/>
    <w:rsid w:val="00C8538B"/>
    <w:rsid w:val="00C93860"/>
    <w:rsid w:val="00C93D78"/>
    <w:rsid w:val="00C95157"/>
    <w:rsid w:val="00CA238B"/>
    <w:rsid w:val="00CA2E2D"/>
    <w:rsid w:val="00CA36DA"/>
    <w:rsid w:val="00CA56F9"/>
    <w:rsid w:val="00CB18CF"/>
    <w:rsid w:val="00CB3856"/>
    <w:rsid w:val="00CB5C69"/>
    <w:rsid w:val="00CB67C3"/>
    <w:rsid w:val="00CC391A"/>
    <w:rsid w:val="00CC4179"/>
    <w:rsid w:val="00CD0BC9"/>
    <w:rsid w:val="00CD3820"/>
    <w:rsid w:val="00CE2038"/>
    <w:rsid w:val="00CE466C"/>
    <w:rsid w:val="00CF1E92"/>
    <w:rsid w:val="00CF78CD"/>
    <w:rsid w:val="00D03363"/>
    <w:rsid w:val="00D0722B"/>
    <w:rsid w:val="00D10B44"/>
    <w:rsid w:val="00D10CB3"/>
    <w:rsid w:val="00D1270D"/>
    <w:rsid w:val="00D13B77"/>
    <w:rsid w:val="00D14FB4"/>
    <w:rsid w:val="00D250FF"/>
    <w:rsid w:val="00D2517E"/>
    <w:rsid w:val="00D25E5B"/>
    <w:rsid w:val="00D30EE1"/>
    <w:rsid w:val="00D3286D"/>
    <w:rsid w:val="00D353E7"/>
    <w:rsid w:val="00D50FBF"/>
    <w:rsid w:val="00D5274C"/>
    <w:rsid w:val="00D542AB"/>
    <w:rsid w:val="00D5499D"/>
    <w:rsid w:val="00D56EAB"/>
    <w:rsid w:val="00D60E67"/>
    <w:rsid w:val="00D62E88"/>
    <w:rsid w:val="00D63E80"/>
    <w:rsid w:val="00D656E3"/>
    <w:rsid w:val="00D7305A"/>
    <w:rsid w:val="00D804B8"/>
    <w:rsid w:val="00D81BD1"/>
    <w:rsid w:val="00D81D47"/>
    <w:rsid w:val="00D831AC"/>
    <w:rsid w:val="00D85229"/>
    <w:rsid w:val="00D9016F"/>
    <w:rsid w:val="00D91A9B"/>
    <w:rsid w:val="00D92E1E"/>
    <w:rsid w:val="00DA1674"/>
    <w:rsid w:val="00DA2B48"/>
    <w:rsid w:val="00DA45F2"/>
    <w:rsid w:val="00DA6246"/>
    <w:rsid w:val="00DA6EF7"/>
    <w:rsid w:val="00DA6F16"/>
    <w:rsid w:val="00DB190F"/>
    <w:rsid w:val="00DB28A1"/>
    <w:rsid w:val="00DB36FA"/>
    <w:rsid w:val="00DB3E88"/>
    <w:rsid w:val="00DC0BEB"/>
    <w:rsid w:val="00DC395B"/>
    <w:rsid w:val="00DC59BF"/>
    <w:rsid w:val="00DC690D"/>
    <w:rsid w:val="00DD1AE7"/>
    <w:rsid w:val="00DE145C"/>
    <w:rsid w:val="00DE2F16"/>
    <w:rsid w:val="00DE4DBB"/>
    <w:rsid w:val="00DE6A44"/>
    <w:rsid w:val="00DE7A97"/>
    <w:rsid w:val="00DF2DA1"/>
    <w:rsid w:val="00E028CC"/>
    <w:rsid w:val="00E05023"/>
    <w:rsid w:val="00E13BCA"/>
    <w:rsid w:val="00E146DE"/>
    <w:rsid w:val="00E1602E"/>
    <w:rsid w:val="00E17A72"/>
    <w:rsid w:val="00E20E10"/>
    <w:rsid w:val="00E22DFE"/>
    <w:rsid w:val="00E230E5"/>
    <w:rsid w:val="00E264DC"/>
    <w:rsid w:val="00E27E75"/>
    <w:rsid w:val="00E33783"/>
    <w:rsid w:val="00E34788"/>
    <w:rsid w:val="00E36850"/>
    <w:rsid w:val="00E37814"/>
    <w:rsid w:val="00E41AB9"/>
    <w:rsid w:val="00E46CA0"/>
    <w:rsid w:val="00E55233"/>
    <w:rsid w:val="00E57C18"/>
    <w:rsid w:val="00E64EC1"/>
    <w:rsid w:val="00E6614D"/>
    <w:rsid w:val="00E662A9"/>
    <w:rsid w:val="00E66E4B"/>
    <w:rsid w:val="00E718E9"/>
    <w:rsid w:val="00E75F33"/>
    <w:rsid w:val="00E77902"/>
    <w:rsid w:val="00E8002B"/>
    <w:rsid w:val="00E8085C"/>
    <w:rsid w:val="00E82731"/>
    <w:rsid w:val="00E82C19"/>
    <w:rsid w:val="00E83EA0"/>
    <w:rsid w:val="00E85183"/>
    <w:rsid w:val="00E85522"/>
    <w:rsid w:val="00E96CCF"/>
    <w:rsid w:val="00EA0911"/>
    <w:rsid w:val="00EA109F"/>
    <w:rsid w:val="00EB0424"/>
    <w:rsid w:val="00EB0BAF"/>
    <w:rsid w:val="00EB2B34"/>
    <w:rsid w:val="00EB5C11"/>
    <w:rsid w:val="00EC0C40"/>
    <w:rsid w:val="00ED0392"/>
    <w:rsid w:val="00ED0D63"/>
    <w:rsid w:val="00ED3F0E"/>
    <w:rsid w:val="00ED448B"/>
    <w:rsid w:val="00ED459A"/>
    <w:rsid w:val="00ED6455"/>
    <w:rsid w:val="00ED65D6"/>
    <w:rsid w:val="00ED7E4F"/>
    <w:rsid w:val="00EE506D"/>
    <w:rsid w:val="00EE6C69"/>
    <w:rsid w:val="00EF37E7"/>
    <w:rsid w:val="00EF7558"/>
    <w:rsid w:val="00F02CA2"/>
    <w:rsid w:val="00F02D18"/>
    <w:rsid w:val="00F04B22"/>
    <w:rsid w:val="00F11C38"/>
    <w:rsid w:val="00F125FB"/>
    <w:rsid w:val="00F129A2"/>
    <w:rsid w:val="00F20BC7"/>
    <w:rsid w:val="00F20BFC"/>
    <w:rsid w:val="00F20CBC"/>
    <w:rsid w:val="00F20CD3"/>
    <w:rsid w:val="00F2267F"/>
    <w:rsid w:val="00F244FB"/>
    <w:rsid w:val="00F31F9A"/>
    <w:rsid w:val="00F3267C"/>
    <w:rsid w:val="00F36511"/>
    <w:rsid w:val="00F365DA"/>
    <w:rsid w:val="00F4711C"/>
    <w:rsid w:val="00F5698A"/>
    <w:rsid w:val="00F572B6"/>
    <w:rsid w:val="00F608FA"/>
    <w:rsid w:val="00F618F3"/>
    <w:rsid w:val="00F62049"/>
    <w:rsid w:val="00F67EFB"/>
    <w:rsid w:val="00F71551"/>
    <w:rsid w:val="00F72856"/>
    <w:rsid w:val="00F737FC"/>
    <w:rsid w:val="00F75D82"/>
    <w:rsid w:val="00F8266C"/>
    <w:rsid w:val="00F83C03"/>
    <w:rsid w:val="00F83DCA"/>
    <w:rsid w:val="00F84454"/>
    <w:rsid w:val="00F869AD"/>
    <w:rsid w:val="00F86DF4"/>
    <w:rsid w:val="00FA1B2E"/>
    <w:rsid w:val="00FA33C6"/>
    <w:rsid w:val="00FA61CD"/>
    <w:rsid w:val="00FA6396"/>
    <w:rsid w:val="00FA75F7"/>
    <w:rsid w:val="00FB3826"/>
    <w:rsid w:val="00FC026B"/>
    <w:rsid w:val="00FC1DD2"/>
    <w:rsid w:val="00FC3CF8"/>
    <w:rsid w:val="00FC5C9F"/>
    <w:rsid w:val="00FD2378"/>
    <w:rsid w:val="00FD2FAC"/>
    <w:rsid w:val="00FD3102"/>
    <w:rsid w:val="00FD4326"/>
    <w:rsid w:val="00FD4591"/>
    <w:rsid w:val="00FD510F"/>
    <w:rsid w:val="00FD57A8"/>
    <w:rsid w:val="00FD7C5B"/>
    <w:rsid w:val="00FE713F"/>
    <w:rsid w:val="00FE7C60"/>
    <w:rsid w:val="00FF105B"/>
    <w:rsid w:val="00FF2EE9"/>
    <w:rsid w:val="00FF445A"/>
    <w:rsid w:val="00FF6F3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blue" stroke="f" strokecolor="blue">
      <v:fill color="blue"/>
      <v:stroke color="blu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header" Target="header4.xml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footer" Target="foot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346C0CA5D6246AD72AB4E32C530AB" ma:contentTypeVersion="3" ma:contentTypeDescription="Create a new document." ma:contentTypeScope="" ma:versionID="ca4306b409612fd6c29e066158a363a1">
  <xsd:schema xmlns:xsd="http://www.w3.org/2001/XMLSchema" xmlns:xs="http://www.w3.org/2001/XMLSchema" xmlns:p="http://schemas.microsoft.com/office/2006/metadata/properties" xmlns:ns1="http://schemas.microsoft.com/sharepoint/v3" xmlns:ns2="cd1bd0ea-49fd-446b-9b35-0b8150880550" xmlns:ns3="a7af8e22-4aad-4637-bdfe-8881feb25ebc" targetNamespace="http://schemas.microsoft.com/office/2006/metadata/properties" ma:root="true" ma:fieldsID="547967cf1ec873408be0e7be80f146af" ns1:_="" ns2:_="" ns3:_="">
    <xsd:import namespace="http://schemas.microsoft.com/sharepoint/v3"/>
    <xsd:import namespace="cd1bd0ea-49fd-446b-9b35-0b8150880550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IP_x0020_Code" minOccurs="0"/>
                <xsd:element ref="ns2:PA_x0020_Core_x0020_Standar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d0ea-49fd-446b-9b35-0b8150880550" elementFormDefault="qualified">
    <xsd:import namespace="http://schemas.microsoft.com/office/2006/documentManagement/types"/>
    <xsd:import namespace="http://schemas.microsoft.com/office/infopath/2007/PartnerControls"/>
    <xsd:element name="CIP_x0020_Code" ma:index="10" nillable="true" ma:displayName="CIP Code" ma:internalName="CIP_x0020_Code0">
      <xsd:simpleType>
        <xsd:restriction base="dms:Text">
          <xsd:maxLength value="255"/>
        </xsd:restriction>
      </xsd:simpleType>
    </xsd:element>
    <xsd:element name="PA_x0020_Core_x0020_Standard" ma:index="11" nillable="true" ma:displayName="PA Core Standard" ma:internalName="PA_x0020_Core_x0020_Standard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P_x0020_Code xmlns="cd1bd0ea-49fd-446b-9b35-0b8150880550" xsi:nil="true"/>
    <PublishingExpirationDate xmlns="http://schemas.microsoft.com/sharepoint/v3" xsi:nil="true"/>
    <PublishingStartDate xmlns="http://schemas.microsoft.com/sharepoint/v3" xsi:nil="true"/>
    <PA_x0020_Core_x0020_Standard xmlns="cd1bd0ea-49fd-446b-9b35-0b8150880550">CC.2.3.HS.A.13</PA_x0020_Core_x0020_Standard>
  </documentManagement>
</p:properties>
</file>

<file path=customXml/itemProps1.xml><?xml version="1.0" encoding="utf-8"?>
<ds:datastoreItem xmlns:ds="http://schemas.openxmlformats.org/officeDocument/2006/customXml" ds:itemID="{6A1061F7-C44F-4181-B553-0EAFE0384CC3}"/>
</file>

<file path=customXml/itemProps2.xml><?xml version="1.0" encoding="utf-8"?>
<ds:datastoreItem xmlns:ds="http://schemas.openxmlformats.org/officeDocument/2006/customXml" ds:itemID="{7FF55A80-FCF1-4CC3-B073-538391A379C9}"/>
</file>

<file path=customXml/itemProps3.xml><?xml version="1.0" encoding="utf-8"?>
<ds:datastoreItem xmlns:ds="http://schemas.openxmlformats.org/officeDocument/2006/customXml" ds:itemID="{5532916F-E77C-4C32-BAD4-681F58FF0A4F}"/>
</file>

<file path=customXml/itemProps4.xml><?xml version="1.0" encoding="utf-8"?>
<ds:datastoreItem xmlns:ds="http://schemas.openxmlformats.org/officeDocument/2006/customXml" ds:itemID="{316793F3-A907-405E-BAA8-2372F36BDC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986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Square Root</vt:lpstr>
    </vt:vector>
  </TitlesOfParts>
  <Company>RMCTC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Square Root</dc:title>
  <dc:creator>Hughes, Lisa</dc:creator>
  <cp:lastModifiedBy>Gill, Dawn</cp:lastModifiedBy>
  <cp:revision>9</cp:revision>
  <cp:lastPrinted>2015-07-01T13:29:00Z</cp:lastPrinted>
  <dcterms:created xsi:type="dcterms:W3CDTF">2015-03-01T01:20:00Z</dcterms:created>
  <dcterms:modified xsi:type="dcterms:W3CDTF">2015-08-13T17:12:00Z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0x010100726346C0CA5D6246AD72AB4E32C530AB</vt:lpwstr>
  </property>
  <property fmtid="{D5CDD505-2E9C-101B-9397-08002B2CF9AE}" pid="3" name="Order">
    <vt:r8>17000</vt:r8>
  </property>
  <property fmtid="{D5CDD505-2E9C-101B-9397-08002B2CF9AE}" pid="4" name="TemplateUrl">
    <vt:lpwstr/>
  </property>
  <property fmtid="{D5CDD505-2E9C-101B-9397-08002B2CF9AE}" pid="5" name="CIP Code">
    <vt:lpwstr/>
  </property>
  <property fmtid="{D5CDD505-2E9C-101B-9397-08002B2CF9AE}" pid="6" name="PA Core Standard">
    <vt:lpwstr>CC.2.3.HS.A.13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