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3F21" w14:textId="530AC900" w:rsidR="003530BE" w:rsidRDefault="00F64DF3" w:rsidP="006430BE">
      <w:pPr>
        <w:pStyle w:val="Title"/>
        <w:spacing w:line="276" w:lineRule="auto"/>
        <w:jc w:val="center"/>
      </w:pPr>
      <w:r>
        <w:t>Notice of Recommended Assignment (NORA)</w:t>
      </w:r>
    </w:p>
    <w:p w14:paraId="76F09B07" w14:textId="2305B879" w:rsidR="00F64DF3" w:rsidRPr="00F64DF3" w:rsidRDefault="00F64DF3" w:rsidP="006430BE">
      <w:pPr>
        <w:spacing w:after="0"/>
        <w:rPr>
          <w:rFonts w:cs="Times New Roman"/>
          <w:szCs w:val="24"/>
        </w:rPr>
      </w:pPr>
      <w:r>
        <w:rPr>
          <w:rFonts w:cs="Times New Roman"/>
          <w:b/>
          <w:bCs/>
          <w:szCs w:val="24"/>
        </w:rPr>
        <w:t>Date:</w:t>
      </w:r>
    </w:p>
    <w:p w14:paraId="2D82BF0B" w14:textId="77777777" w:rsidR="00F64DF3" w:rsidRPr="00F64DF3" w:rsidRDefault="00F64DF3" w:rsidP="006430BE">
      <w:pPr>
        <w:spacing w:after="0"/>
        <w:rPr>
          <w:rFonts w:cs="Times New Roman"/>
          <w:szCs w:val="24"/>
        </w:rPr>
      </w:pPr>
    </w:p>
    <w:p w14:paraId="6BD3C6A5" w14:textId="5FCDD852" w:rsidR="003530BE" w:rsidRPr="00F64DF3" w:rsidRDefault="003530BE" w:rsidP="006430BE">
      <w:pPr>
        <w:spacing w:after="0"/>
        <w:rPr>
          <w:rFonts w:cs="Times New Roman"/>
          <w:szCs w:val="24"/>
        </w:rPr>
      </w:pPr>
      <w:r w:rsidRPr="006430BE">
        <w:rPr>
          <w:rFonts w:cs="Times New Roman"/>
          <w:b/>
          <w:bCs/>
          <w:szCs w:val="24"/>
        </w:rPr>
        <w:t xml:space="preserve">Student Name: </w:t>
      </w:r>
    </w:p>
    <w:p w14:paraId="490BFC56" w14:textId="77777777" w:rsidR="003530BE" w:rsidRPr="00F64DF3" w:rsidRDefault="003530BE" w:rsidP="006430BE">
      <w:pPr>
        <w:spacing w:after="0"/>
        <w:rPr>
          <w:rFonts w:cs="Times New Roman"/>
          <w:szCs w:val="24"/>
        </w:rPr>
      </w:pPr>
    </w:p>
    <w:p w14:paraId="20A92207" w14:textId="7C1AA5BD" w:rsidR="003530BE" w:rsidRPr="00F64DF3" w:rsidRDefault="003530BE" w:rsidP="006430BE">
      <w:pPr>
        <w:spacing w:after="0"/>
        <w:rPr>
          <w:rFonts w:cs="Times New Roman"/>
          <w:szCs w:val="24"/>
        </w:rPr>
      </w:pPr>
      <w:r w:rsidRPr="006430BE">
        <w:rPr>
          <w:rFonts w:cs="Times New Roman"/>
          <w:b/>
          <w:bCs/>
          <w:szCs w:val="24"/>
        </w:rPr>
        <w:t xml:space="preserve">Name and Address of Parent: </w:t>
      </w:r>
    </w:p>
    <w:p w14:paraId="25CFE6B2" w14:textId="77777777" w:rsidR="003530BE" w:rsidRPr="00F64DF3" w:rsidRDefault="003530BE" w:rsidP="006430BE">
      <w:pPr>
        <w:widowControl w:val="0"/>
        <w:autoSpaceDE w:val="0"/>
        <w:autoSpaceDN w:val="0"/>
        <w:adjustRightInd w:val="0"/>
        <w:spacing w:after="0"/>
        <w:ind w:right="-20"/>
        <w:rPr>
          <w:rFonts w:cs="Times New Roman"/>
          <w:szCs w:val="24"/>
        </w:rPr>
      </w:pPr>
    </w:p>
    <w:p w14:paraId="33D210FC" w14:textId="29DCE14D" w:rsidR="003530BE" w:rsidRPr="003F1DC2" w:rsidRDefault="003530BE" w:rsidP="006430BE">
      <w:r w:rsidRPr="003F1DC2">
        <w:t>Dear</w:t>
      </w:r>
      <w:r>
        <w:t xml:space="preserve"> </w:t>
      </w:r>
      <w:r w:rsidR="006430BE">
        <w:rPr>
          <w:b/>
          <w:bCs/>
          <w:i/>
          <w:iCs/>
        </w:rPr>
        <w:t>Parent Name</w:t>
      </w:r>
      <w:r w:rsidR="006430BE">
        <w:t>,</w:t>
      </w:r>
    </w:p>
    <w:p w14:paraId="7B331AC5" w14:textId="77777777" w:rsidR="00F64DF3" w:rsidRDefault="00F64DF3" w:rsidP="00F64DF3">
      <w:pPr>
        <w:rPr>
          <w:rFonts w:ascii="Times New Roman" w:hAnsi="Times New Roman"/>
        </w:rPr>
      </w:pPr>
      <w:r>
        <w:t>This letter summarizes recently developed recommendations or proposed changes for your child's education program and/or assignment.</w:t>
      </w:r>
    </w:p>
    <w:p w14:paraId="22C6483F" w14:textId="4BC0DFC9" w:rsidR="00F64DF3" w:rsidRDefault="00470871" w:rsidP="00F64DF3">
      <w:pPr>
        <w:widowControl w:val="0"/>
        <w:autoSpaceDE w:val="0"/>
        <w:autoSpaceDN w:val="0"/>
        <w:adjustRightInd w:val="0"/>
        <w:spacing w:after="0"/>
        <w:ind w:left="990" w:right="220" w:hanging="990"/>
        <w:rPr>
          <w:rFonts w:cs="Times New Roman"/>
          <w:sz w:val="24"/>
          <w:szCs w:val="24"/>
        </w:rPr>
      </w:pPr>
      <w:sdt>
        <w:sdtPr>
          <w:rPr>
            <w:rFonts w:cs="Times New Roman"/>
            <w:szCs w:val="24"/>
          </w:rPr>
          <w:id w:val="252626268"/>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 xml:space="preserve">Your child should begin to receive gifted education services.  The school district will not proceed without your approval of this recommendation (the </w:t>
      </w:r>
      <w:r w:rsidR="00F64DF3">
        <w:rPr>
          <w:rFonts w:cs="Times New Roman"/>
          <w:i/>
          <w:szCs w:val="24"/>
        </w:rPr>
        <w:t>Gifted Individualized Education Plan</w:t>
      </w:r>
      <w:r w:rsidR="00F64DF3">
        <w:rPr>
          <w:rFonts w:cs="Times New Roman"/>
          <w:szCs w:val="24"/>
        </w:rPr>
        <w:t xml:space="preserve"> is attached).</w:t>
      </w:r>
    </w:p>
    <w:p w14:paraId="2BCE5FD8" w14:textId="77777777" w:rsidR="00F64DF3" w:rsidRDefault="00F64DF3" w:rsidP="00F64DF3">
      <w:pPr>
        <w:widowControl w:val="0"/>
        <w:autoSpaceDE w:val="0"/>
        <w:autoSpaceDN w:val="0"/>
        <w:adjustRightInd w:val="0"/>
        <w:spacing w:after="0"/>
        <w:ind w:left="900" w:right="220" w:hanging="900"/>
        <w:rPr>
          <w:rFonts w:cs="Times New Roman"/>
          <w:szCs w:val="24"/>
        </w:rPr>
      </w:pPr>
    </w:p>
    <w:p w14:paraId="273FBBD6" w14:textId="36736915" w:rsidR="00F64DF3" w:rsidRDefault="00470871" w:rsidP="00F64DF3">
      <w:pPr>
        <w:widowControl w:val="0"/>
        <w:autoSpaceDE w:val="0"/>
        <w:autoSpaceDN w:val="0"/>
        <w:adjustRightInd w:val="0"/>
        <w:spacing w:after="0"/>
        <w:ind w:left="990" w:right="220" w:hanging="990"/>
        <w:rPr>
          <w:rFonts w:cs="Times New Roman"/>
          <w:szCs w:val="24"/>
        </w:rPr>
      </w:pPr>
      <w:sdt>
        <w:sdtPr>
          <w:rPr>
            <w:rFonts w:cs="Times New Roman"/>
            <w:szCs w:val="24"/>
          </w:rPr>
          <w:id w:val="39025358"/>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 xml:space="preserve">Your child's gifted education placement or services should be changed as noted in the </w:t>
      </w:r>
      <w:r w:rsidR="00F64DF3">
        <w:rPr>
          <w:rFonts w:cs="Times New Roman"/>
          <w:i/>
          <w:szCs w:val="24"/>
        </w:rPr>
        <w:t>Gifted Individualized Education Plan</w:t>
      </w:r>
      <w:r w:rsidR="00F64DF3">
        <w:rPr>
          <w:rFonts w:cs="Times New Roman"/>
          <w:szCs w:val="24"/>
        </w:rPr>
        <w:t xml:space="preserve">. The school district will proceed with this change unless you notify us with your written disapproval (the </w:t>
      </w:r>
      <w:r w:rsidR="00F64DF3">
        <w:rPr>
          <w:rFonts w:cs="Times New Roman"/>
          <w:i/>
          <w:szCs w:val="24"/>
        </w:rPr>
        <w:t>Gifted Individualized Education Plan</w:t>
      </w:r>
      <w:r w:rsidR="00F64DF3">
        <w:rPr>
          <w:rFonts w:cs="Times New Roman"/>
          <w:szCs w:val="24"/>
        </w:rPr>
        <w:t xml:space="preserve"> is attached.) You have 10 calendar days to respond to a notice of recommended assignment sent by mail or five calendar days to respond to a notice presented in person at the conclusion of a </w:t>
      </w:r>
      <w:r w:rsidR="00F64DF3">
        <w:rPr>
          <w:rFonts w:cs="Times New Roman"/>
          <w:i/>
          <w:szCs w:val="24"/>
        </w:rPr>
        <w:t>Gifted Individualized Education Plan</w:t>
      </w:r>
      <w:r w:rsidR="00F64DF3">
        <w:rPr>
          <w:rFonts w:cs="Times New Roman"/>
          <w:szCs w:val="24"/>
        </w:rPr>
        <w:t xml:space="preserve"> conference. If you receive the notice in person and approve the recommended assignment within five calendar days, we may not implement the </w:t>
      </w:r>
      <w:r w:rsidR="00F64DF3">
        <w:rPr>
          <w:rFonts w:cs="Times New Roman"/>
          <w:i/>
          <w:szCs w:val="24"/>
        </w:rPr>
        <w:t>Gifted Individualized Education Plan</w:t>
      </w:r>
      <w:r w:rsidR="00F64DF3">
        <w:rPr>
          <w:rFonts w:cs="Times New Roman"/>
          <w:szCs w:val="24"/>
        </w:rPr>
        <w:t xml:space="preserve"> for at least five calendar days, to give you an opportunity to notify us within the five-day period of a decision to revoke the previous approval of the recommended assignment.</w:t>
      </w:r>
    </w:p>
    <w:p w14:paraId="5315B677" w14:textId="77777777" w:rsidR="00F64DF3" w:rsidRDefault="00F64DF3" w:rsidP="00F64DF3">
      <w:pPr>
        <w:widowControl w:val="0"/>
        <w:autoSpaceDE w:val="0"/>
        <w:autoSpaceDN w:val="0"/>
        <w:adjustRightInd w:val="0"/>
        <w:spacing w:after="0"/>
        <w:ind w:left="990" w:right="220" w:hanging="990"/>
        <w:rPr>
          <w:rFonts w:eastAsiaTheme="minorHAnsi" w:cs="Times New Roman"/>
          <w:szCs w:val="24"/>
        </w:rPr>
      </w:pPr>
    </w:p>
    <w:p w14:paraId="0305D624" w14:textId="07F5DB2F" w:rsidR="00F64DF3" w:rsidRDefault="00470871" w:rsidP="00F64DF3">
      <w:pPr>
        <w:widowControl w:val="0"/>
        <w:autoSpaceDE w:val="0"/>
        <w:autoSpaceDN w:val="0"/>
        <w:adjustRightInd w:val="0"/>
        <w:spacing w:after="0"/>
        <w:ind w:left="990" w:right="144" w:hanging="990"/>
        <w:rPr>
          <w:rFonts w:cs="Times New Roman"/>
          <w:szCs w:val="24"/>
        </w:rPr>
      </w:pPr>
      <w:sdt>
        <w:sdtPr>
          <w:rPr>
            <w:rFonts w:cs="Times New Roman"/>
            <w:szCs w:val="24"/>
          </w:rPr>
          <w:id w:val="970945572"/>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Your child is no longer in need of specially designed instruction. We recommend current gifted education services be discontinued.  The school district will proceed with this change unless you notify us with your written disapproval.  You have 10 calendar days to respond to a notice of recommended assignment sent by mail or five calendar days to respond to a notice presented in person at a gifted team meeting. If you receive the notice in person and approve the recommended assignment within five calendar days, we may not discontinue services within five calendar days to give you the opportunity to notify us within the five- day period of a decision to revoke the previous approval of the recommended assignment.</w:t>
      </w:r>
    </w:p>
    <w:p w14:paraId="1DF92D18" w14:textId="77777777" w:rsidR="00F64DF3" w:rsidRDefault="00F64DF3" w:rsidP="00F64DF3">
      <w:pPr>
        <w:widowControl w:val="0"/>
        <w:autoSpaceDE w:val="0"/>
        <w:autoSpaceDN w:val="0"/>
        <w:adjustRightInd w:val="0"/>
        <w:spacing w:after="0"/>
        <w:ind w:left="990" w:right="144" w:hanging="990"/>
        <w:rPr>
          <w:rFonts w:cs="Times New Roman"/>
          <w:szCs w:val="24"/>
        </w:rPr>
      </w:pPr>
    </w:p>
    <w:p w14:paraId="11F4CD91" w14:textId="41C0DDFB" w:rsidR="00F64DF3" w:rsidRDefault="00470871" w:rsidP="00F64DF3">
      <w:pPr>
        <w:widowControl w:val="0"/>
        <w:autoSpaceDE w:val="0"/>
        <w:autoSpaceDN w:val="0"/>
        <w:adjustRightInd w:val="0"/>
        <w:spacing w:after="0"/>
        <w:ind w:left="990" w:right="144" w:hanging="990"/>
        <w:rPr>
          <w:rFonts w:cs="Times New Roman"/>
          <w:szCs w:val="24"/>
        </w:rPr>
      </w:pPr>
      <w:sdt>
        <w:sdtPr>
          <w:rPr>
            <w:rFonts w:cs="Times New Roman"/>
            <w:szCs w:val="24"/>
          </w:rPr>
          <w:id w:val="-746346874"/>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Your child is graduating from high school.  All gifted education services will cease at the end of the current school term.</w:t>
      </w:r>
    </w:p>
    <w:p w14:paraId="777EE6C7" w14:textId="01DF7F71" w:rsidR="00F64DF3" w:rsidRDefault="00470871" w:rsidP="00F64DF3">
      <w:pPr>
        <w:widowControl w:val="0"/>
        <w:autoSpaceDE w:val="0"/>
        <w:autoSpaceDN w:val="0"/>
        <w:adjustRightInd w:val="0"/>
        <w:spacing w:after="0"/>
        <w:ind w:left="990" w:hanging="990"/>
        <w:rPr>
          <w:rFonts w:cs="Times New Roman"/>
          <w:szCs w:val="24"/>
        </w:rPr>
      </w:pPr>
      <w:sdt>
        <w:sdtPr>
          <w:id w:val="1093122883"/>
          <w14:checkbox>
            <w14:checked w14:val="0"/>
            <w14:checkedState w14:val="2612" w14:font="MS Gothic"/>
            <w14:uncheckedState w14:val="2610" w14:font="MS Gothic"/>
          </w14:checkbox>
        </w:sdtPr>
        <w:sdtEndPr/>
        <w:sdtContent>
          <w:r w:rsidR="00F64DF3">
            <w:rPr>
              <w:rFonts w:ascii="MS Gothic" w:eastAsia="MS Gothic" w:hAnsi="MS Gothic" w:hint="eastAsia"/>
            </w:rPr>
            <w:t>☐</w:t>
          </w:r>
        </w:sdtContent>
      </w:sdt>
      <w:r w:rsidR="00F64DF3">
        <w:tab/>
        <w:t>Your child is not in need of gifted education and should continue in his/her present assignment</w:t>
      </w:r>
      <w:r w:rsidR="00F64DF3">
        <w:rPr>
          <w:rFonts w:cs="Times New Roman"/>
          <w:szCs w:val="24"/>
        </w:rPr>
        <w:t>.</w:t>
      </w:r>
    </w:p>
    <w:p w14:paraId="5A684C7D" w14:textId="77777777" w:rsidR="00F64DF3" w:rsidRDefault="00F64DF3" w:rsidP="00F64DF3">
      <w:pPr>
        <w:pStyle w:val="ListParagraph"/>
        <w:spacing w:after="0"/>
        <w:ind w:left="990" w:right="144" w:hanging="990"/>
        <w:rPr>
          <w:rFonts w:eastAsiaTheme="minorHAnsi" w:cs="Times New Roman"/>
          <w:szCs w:val="24"/>
        </w:rPr>
      </w:pPr>
    </w:p>
    <w:p w14:paraId="6E4B3C56" w14:textId="44FABCBB" w:rsidR="00F64DF3" w:rsidRDefault="00470871" w:rsidP="00F64DF3">
      <w:pPr>
        <w:widowControl w:val="0"/>
        <w:autoSpaceDE w:val="0"/>
        <w:autoSpaceDN w:val="0"/>
        <w:adjustRightInd w:val="0"/>
        <w:spacing w:after="0"/>
        <w:ind w:left="990" w:right="144" w:hanging="990"/>
        <w:rPr>
          <w:rFonts w:cs="Times New Roman"/>
          <w:szCs w:val="24"/>
        </w:rPr>
      </w:pPr>
      <w:sdt>
        <w:sdtPr>
          <w:rPr>
            <w:rFonts w:cs="Times New Roman"/>
            <w:szCs w:val="24"/>
          </w:rPr>
          <w:id w:val="1619641779"/>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The school district is refusing your request to initiate or change your child's:</w:t>
      </w:r>
    </w:p>
    <w:p w14:paraId="12658C83" w14:textId="103FF901" w:rsidR="00F64DF3" w:rsidRDefault="00F64DF3" w:rsidP="00F64DF3">
      <w:pPr>
        <w:widowControl w:val="0"/>
        <w:autoSpaceDE w:val="0"/>
        <w:autoSpaceDN w:val="0"/>
        <w:adjustRightInd w:val="0"/>
        <w:spacing w:after="0"/>
        <w:ind w:right="-20"/>
        <w:rPr>
          <w:rFonts w:cs="Times New Roman"/>
          <w:szCs w:val="24"/>
        </w:rPr>
      </w:pPr>
      <w:r w:rsidRPr="00F64DF3">
        <w:rPr>
          <w:rFonts w:cs="Times New Roman"/>
          <w:szCs w:val="24"/>
        </w:rPr>
        <w:tab/>
      </w:r>
      <w:r w:rsidRPr="00F64DF3">
        <w:rPr>
          <w:rFonts w:cs="Times New Roman"/>
          <w:szCs w:val="24"/>
        </w:rPr>
        <w:tab/>
      </w:r>
      <w:sdt>
        <w:sdtPr>
          <w:rPr>
            <w:rFonts w:cs="Times New Roman"/>
            <w:szCs w:val="24"/>
          </w:rPr>
          <w:id w:val="1423293096"/>
          <w14:checkbox>
            <w14:checked w14:val="0"/>
            <w14:checkedState w14:val="2612" w14:font="MS Gothic"/>
            <w14:uncheckedState w14:val="2610" w14:font="MS Gothic"/>
          </w14:checkbox>
        </w:sdtPr>
        <w:sdtEndPr/>
        <w:sdtContent>
          <w:r w:rsidRPr="00F64DF3">
            <w:rPr>
              <w:rFonts w:ascii="MS Gothic" w:eastAsia="MS Gothic" w:hAnsi="MS Gothic" w:cs="Times New Roman" w:hint="eastAsia"/>
              <w:szCs w:val="24"/>
            </w:rPr>
            <w:t>☐</w:t>
          </w:r>
        </w:sdtContent>
      </w:sdt>
      <w:r w:rsidRPr="00F64DF3">
        <w:rPr>
          <w:rFonts w:cs="Times New Roman"/>
          <w:szCs w:val="24"/>
        </w:rPr>
        <w:t xml:space="preserve"> </w:t>
      </w:r>
      <w:r>
        <w:rPr>
          <w:rFonts w:cs="Times New Roman"/>
          <w:szCs w:val="24"/>
        </w:rPr>
        <w:t>Identification</w:t>
      </w:r>
    </w:p>
    <w:p w14:paraId="31AFB018" w14:textId="15A56B0D" w:rsidR="00F64DF3" w:rsidRDefault="00F64DF3" w:rsidP="00F64DF3">
      <w:pPr>
        <w:widowControl w:val="0"/>
        <w:autoSpaceDE w:val="0"/>
        <w:autoSpaceDN w:val="0"/>
        <w:adjustRightInd w:val="0"/>
        <w:spacing w:after="0"/>
        <w:ind w:right="-20"/>
        <w:rPr>
          <w:rFonts w:cs="Times New Roman"/>
          <w:szCs w:val="24"/>
        </w:rPr>
      </w:pPr>
      <w:r>
        <w:rPr>
          <w:rFonts w:cs="Times New Roman"/>
          <w:szCs w:val="24"/>
        </w:rPr>
        <w:tab/>
      </w:r>
      <w:r>
        <w:rPr>
          <w:rFonts w:cs="Times New Roman"/>
          <w:szCs w:val="24"/>
        </w:rPr>
        <w:tab/>
      </w:r>
      <w:sdt>
        <w:sdtPr>
          <w:rPr>
            <w:rFonts w:cs="Times New Roman"/>
            <w:szCs w:val="24"/>
          </w:rPr>
          <w:id w:val="655888426"/>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Evaluation</w:t>
      </w:r>
    </w:p>
    <w:p w14:paraId="3D36BDD1" w14:textId="588BB351" w:rsidR="00F64DF3" w:rsidRDefault="00470871" w:rsidP="00F64DF3">
      <w:pPr>
        <w:widowControl w:val="0"/>
        <w:autoSpaceDE w:val="0"/>
        <w:autoSpaceDN w:val="0"/>
        <w:adjustRightInd w:val="0"/>
        <w:spacing w:after="0"/>
        <w:ind w:left="720" w:right="-20" w:firstLine="720"/>
        <w:rPr>
          <w:rFonts w:cs="Times New Roman"/>
          <w:szCs w:val="24"/>
        </w:rPr>
      </w:pPr>
      <w:sdt>
        <w:sdtPr>
          <w:rPr>
            <w:rFonts w:cs="Times New Roman"/>
            <w:szCs w:val="24"/>
          </w:rPr>
          <w:id w:val="1097292846"/>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 xml:space="preserve"> Educational placement</w:t>
      </w:r>
      <w:r w:rsidR="00F64DF3">
        <w:rPr>
          <w:rFonts w:cs="Times New Roman"/>
          <w:szCs w:val="24"/>
        </w:rPr>
        <w:tab/>
      </w:r>
    </w:p>
    <w:p w14:paraId="3C034F9A" w14:textId="1E2A8E31" w:rsidR="00F64DF3" w:rsidRDefault="00470871" w:rsidP="00F64DF3">
      <w:pPr>
        <w:widowControl w:val="0"/>
        <w:autoSpaceDE w:val="0"/>
        <w:autoSpaceDN w:val="0"/>
        <w:adjustRightInd w:val="0"/>
        <w:spacing w:after="0"/>
        <w:ind w:left="720" w:right="-20" w:firstLine="720"/>
        <w:rPr>
          <w:rFonts w:cs="Times New Roman"/>
          <w:szCs w:val="24"/>
        </w:rPr>
      </w:pPr>
      <w:sdt>
        <w:sdtPr>
          <w:rPr>
            <w:rFonts w:cs="Times New Roman"/>
            <w:szCs w:val="24"/>
          </w:rPr>
          <w:id w:val="-1299915984"/>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 xml:space="preserve"> Provision of education</w:t>
      </w:r>
    </w:p>
    <w:p w14:paraId="66119A57" w14:textId="77777777" w:rsidR="00F64DF3" w:rsidRDefault="00F64DF3" w:rsidP="00F64DF3">
      <w:pPr>
        <w:widowControl w:val="0"/>
        <w:autoSpaceDE w:val="0"/>
        <w:autoSpaceDN w:val="0"/>
        <w:adjustRightInd w:val="0"/>
        <w:spacing w:before="6" w:after="0" w:line="280" w:lineRule="exact"/>
        <w:rPr>
          <w:rFonts w:cs="Times New Roman"/>
          <w:sz w:val="28"/>
          <w:szCs w:val="28"/>
        </w:rPr>
      </w:pPr>
    </w:p>
    <w:p w14:paraId="4C5ADBD0" w14:textId="77777777" w:rsidR="00F64DF3" w:rsidRDefault="00F64DF3" w:rsidP="00F64DF3">
      <w:pPr>
        <w:widowControl w:val="0"/>
        <w:autoSpaceDE w:val="0"/>
        <w:autoSpaceDN w:val="0"/>
        <w:adjustRightInd w:val="0"/>
        <w:spacing w:after="0"/>
        <w:ind w:right="-20" w:firstLine="900"/>
        <w:rPr>
          <w:rFonts w:cs="Times New Roman"/>
          <w:sz w:val="24"/>
          <w:szCs w:val="24"/>
        </w:rPr>
      </w:pPr>
      <w:r>
        <w:rPr>
          <w:rFonts w:cs="Times New Roman"/>
          <w:szCs w:val="24"/>
        </w:rPr>
        <w:t>The reasons and basis for this refusal are:</w:t>
      </w:r>
    </w:p>
    <w:p w14:paraId="54AF9D18" w14:textId="77777777" w:rsidR="00F64DF3" w:rsidRDefault="00F64DF3" w:rsidP="00F64DF3">
      <w:pPr>
        <w:widowControl w:val="0"/>
        <w:autoSpaceDE w:val="0"/>
        <w:autoSpaceDN w:val="0"/>
        <w:adjustRightInd w:val="0"/>
        <w:spacing w:after="0"/>
        <w:ind w:left="1440" w:right="-20"/>
        <w:rPr>
          <w:rFonts w:cs="Times New Roman"/>
          <w:szCs w:val="24"/>
        </w:rPr>
      </w:pPr>
    </w:p>
    <w:p w14:paraId="702A7616" w14:textId="77777777" w:rsidR="00F64DF3" w:rsidRDefault="00F64DF3" w:rsidP="00F64DF3">
      <w:pPr>
        <w:widowControl w:val="0"/>
        <w:autoSpaceDE w:val="0"/>
        <w:autoSpaceDN w:val="0"/>
        <w:adjustRightInd w:val="0"/>
        <w:spacing w:after="0"/>
        <w:ind w:left="1440" w:right="-20"/>
        <w:rPr>
          <w:rFonts w:cs="Times New Roman"/>
          <w:szCs w:val="24"/>
        </w:rPr>
      </w:pPr>
    </w:p>
    <w:p w14:paraId="28011810" w14:textId="0A90F76E" w:rsidR="00F64DF3" w:rsidRDefault="00470871" w:rsidP="00F64DF3">
      <w:pPr>
        <w:widowControl w:val="0"/>
        <w:autoSpaceDE w:val="0"/>
        <w:autoSpaceDN w:val="0"/>
        <w:adjustRightInd w:val="0"/>
        <w:spacing w:after="0"/>
        <w:ind w:left="990" w:right="-20" w:hanging="990"/>
        <w:rPr>
          <w:rFonts w:cs="Times New Roman"/>
          <w:szCs w:val="24"/>
        </w:rPr>
      </w:pPr>
      <w:sdt>
        <w:sdtPr>
          <w:rPr>
            <w:rFonts w:cs="Times New Roman"/>
            <w:szCs w:val="24"/>
          </w:rPr>
          <w:id w:val="-1026180359"/>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Other, Explain:</w:t>
      </w:r>
    </w:p>
    <w:p w14:paraId="4D04F135" w14:textId="77777777" w:rsidR="00F64DF3" w:rsidRDefault="00F64DF3" w:rsidP="00F64DF3">
      <w:pPr>
        <w:widowControl w:val="0"/>
        <w:autoSpaceDE w:val="0"/>
        <w:autoSpaceDN w:val="0"/>
        <w:adjustRightInd w:val="0"/>
        <w:spacing w:after="0"/>
        <w:ind w:right="-20"/>
        <w:rPr>
          <w:rFonts w:cs="Times New Roman"/>
          <w:szCs w:val="24"/>
        </w:rPr>
      </w:pPr>
    </w:p>
    <w:p w14:paraId="7BDE2E0D" w14:textId="77777777" w:rsidR="00F64DF3" w:rsidRDefault="00F64DF3" w:rsidP="00F64DF3">
      <w:pPr>
        <w:widowControl w:val="0"/>
        <w:autoSpaceDE w:val="0"/>
        <w:autoSpaceDN w:val="0"/>
        <w:adjustRightInd w:val="0"/>
        <w:spacing w:before="7" w:after="0" w:line="260" w:lineRule="exact"/>
        <w:rPr>
          <w:rFonts w:cs="Times New Roman"/>
          <w:sz w:val="26"/>
          <w:szCs w:val="26"/>
        </w:rPr>
      </w:pPr>
    </w:p>
    <w:p w14:paraId="15999020" w14:textId="77777777" w:rsidR="00F64DF3" w:rsidRDefault="00F64DF3" w:rsidP="00F64DF3">
      <w:pPr>
        <w:rPr>
          <w:sz w:val="24"/>
        </w:rPr>
      </w:pPr>
      <w:r>
        <w:t xml:space="preserve">This assignment was recommended after a review of the options that were used to assist in identifying the services and programs that will meet your child's needs.  The assignment recommended for your child is: </w:t>
      </w:r>
    </w:p>
    <w:p w14:paraId="3F3AE894" w14:textId="481D084D" w:rsidR="00F64DF3" w:rsidRDefault="00470871" w:rsidP="00F64DF3">
      <w:pPr>
        <w:widowControl w:val="0"/>
        <w:autoSpaceDE w:val="0"/>
        <w:autoSpaceDN w:val="0"/>
        <w:adjustRightInd w:val="0"/>
        <w:spacing w:after="0" w:line="237" w:lineRule="auto"/>
        <w:ind w:right="332"/>
        <w:rPr>
          <w:rFonts w:cs="Times New Roman"/>
          <w:szCs w:val="24"/>
        </w:rPr>
      </w:pPr>
      <w:sdt>
        <w:sdtPr>
          <w:rPr>
            <w:rFonts w:cs="Times New Roman"/>
            <w:szCs w:val="24"/>
          </w:rPr>
          <w:id w:val="1900942051"/>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General Education</w:t>
      </w:r>
    </w:p>
    <w:p w14:paraId="51F93E25" w14:textId="6B3EC5B2" w:rsidR="00F64DF3" w:rsidRDefault="00470871" w:rsidP="00F64DF3">
      <w:pPr>
        <w:widowControl w:val="0"/>
        <w:autoSpaceDE w:val="0"/>
        <w:autoSpaceDN w:val="0"/>
        <w:adjustRightInd w:val="0"/>
        <w:spacing w:after="0" w:line="237" w:lineRule="auto"/>
        <w:ind w:right="332"/>
        <w:rPr>
          <w:rFonts w:cs="Times New Roman"/>
          <w:szCs w:val="24"/>
        </w:rPr>
      </w:pPr>
      <w:sdt>
        <w:sdtPr>
          <w:rPr>
            <w:rFonts w:cs="Times New Roman"/>
            <w:szCs w:val="24"/>
          </w:rPr>
          <w:id w:val="1977569552"/>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ab/>
        <w:t>Gifted Support</w:t>
      </w:r>
    </w:p>
    <w:p w14:paraId="174FE4C6" w14:textId="56BD3E2D" w:rsidR="00F64DF3" w:rsidRDefault="00470871" w:rsidP="00F64DF3">
      <w:pPr>
        <w:widowControl w:val="0"/>
        <w:autoSpaceDE w:val="0"/>
        <w:autoSpaceDN w:val="0"/>
        <w:adjustRightInd w:val="0"/>
        <w:spacing w:after="0" w:line="237" w:lineRule="auto"/>
        <w:ind w:right="332" w:firstLine="720"/>
        <w:rPr>
          <w:rFonts w:cs="Times New Roman"/>
          <w:szCs w:val="24"/>
        </w:rPr>
      </w:pPr>
      <w:sdt>
        <w:sdtPr>
          <w:rPr>
            <w:rFonts w:cs="Times New Roman"/>
            <w:szCs w:val="24"/>
          </w:rPr>
          <w:id w:val="-377561090"/>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 xml:space="preserve"> Enrichment in the following area(s): </w:t>
      </w:r>
    </w:p>
    <w:p w14:paraId="35073018" w14:textId="77777777" w:rsidR="00F64DF3" w:rsidRDefault="00F64DF3" w:rsidP="00F64DF3">
      <w:pPr>
        <w:widowControl w:val="0"/>
        <w:autoSpaceDE w:val="0"/>
        <w:autoSpaceDN w:val="0"/>
        <w:adjustRightInd w:val="0"/>
        <w:spacing w:after="0" w:line="237" w:lineRule="auto"/>
        <w:ind w:right="332" w:firstLine="720"/>
        <w:rPr>
          <w:rFonts w:cs="Times New Roman"/>
          <w:szCs w:val="24"/>
        </w:rPr>
      </w:pPr>
    </w:p>
    <w:p w14:paraId="33934771" w14:textId="6FCCEA33" w:rsidR="00F64DF3" w:rsidRDefault="00470871" w:rsidP="00F64DF3">
      <w:pPr>
        <w:widowControl w:val="0"/>
        <w:autoSpaceDE w:val="0"/>
        <w:autoSpaceDN w:val="0"/>
        <w:adjustRightInd w:val="0"/>
        <w:spacing w:after="0" w:line="237" w:lineRule="auto"/>
        <w:ind w:right="332" w:firstLine="720"/>
        <w:rPr>
          <w:rFonts w:cs="Times New Roman"/>
          <w:szCs w:val="24"/>
        </w:rPr>
      </w:pPr>
      <w:sdt>
        <w:sdtPr>
          <w:rPr>
            <w:rFonts w:cs="Times New Roman"/>
            <w:szCs w:val="24"/>
          </w:rPr>
          <w:id w:val="1112629977"/>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 xml:space="preserve"> Acceleration in the following area(s): </w:t>
      </w:r>
    </w:p>
    <w:p w14:paraId="23418C6F" w14:textId="77777777" w:rsidR="00F64DF3" w:rsidRDefault="00F64DF3" w:rsidP="00F64DF3">
      <w:pPr>
        <w:widowControl w:val="0"/>
        <w:autoSpaceDE w:val="0"/>
        <w:autoSpaceDN w:val="0"/>
        <w:adjustRightInd w:val="0"/>
        <w:spacing w:after="0" w:line="237" w:lineRule="auto"/>
        <w:ind w:right="332" w:firstLine="720"/>
        <w:rPr>
          <w:rFonts w:cs="Times New Roman"/>
          <w:szCs w:val="24"/>
        </w:rPr>
      </w:pPr>
    </w:p>
    <w:p w14:paraId="52302709" w14:textId="4507C92B" w:rsidR="00F64DF3" w:rsidRDefault="00470871" w:rsidP="00F64DF3">
      <w:pPr>
        <w:widowControl w:val="0"/>
        <w:autoSpaceDE w:val="0"/>
        <w:autoSpaceDN w:val="0"/>
        <w:adjustRightInd w:val="0"/>
        <w:spacing w:after="0" w:line="237" w:lineRule="auto"/>
        <w:ind w:right="332" w:firstLine="720"/>
        <w:rPr>
          <w:rFonts w:cs="Times New Roman"/>
          <w:szCs w:val="24"/>
        </w:rPr>
      </w:pPr>
      <w:sdt>
        <w:sdtPr>
          <w:rPr>
            <w:rFonts w:cs="Times New Roman"/>
            <w:szCs w:val="24"/>
          </w:rPr>
          <w:id w:val="1808283200"/>
          <w14:checkbox>
            <w14:checked w14:val="0"/>
            <w14:checkedState w14:val="2612" w14:font="MS Gothic"/>
            <w14:uncheckedState w14:val="2610" w14:font="MS Gothic"/>
          </w14:checkbox>
        </w:sdtPr>
        <w:sdtEndPr/>
        <w:sdtContent>
          <w:r w:rsidR="00F64DF3">
            <w:rPr>
              <w:rFonts w:ascii="MS Gothic" w:eastAsia="MS Gothic" w:hAnsi="MS Gothic" w:cs="Times New Roman" w:hint="eastAsia"/>
              <w:szCs w:val="24"/>
            </w:rPr>
            <w:t>☐</w:t>
          </w:r>
        </w:sdtContent>
      </w:sdt>
      <w:r w:rsidR="00F64DF3">
        <w:rPr>
          <w:rFonts w:cs="Times New Roman"/>
          <w:szCs w:val="24"/>
        </w:rPr>
        <w:t xml:space="preserve"> Enrichment/Acceleration Combination in the following area(s): </w:t>
      </w:r>
    </w:p>
    <w:p w14:paraId="05C10FFC" w14:textId="77777777" w:rsidR="00F64DF3" w:rsidRDefault="00F64DF3" w:rsidP="00F64DF3">
      <w:pPr>
        <w:widowControl w:val="0"/>
        <w:autoSpaceDE w:val="0"/>
        <w:autoSpaceDN w:val="0"/>
        <w:adjustRightInd w:val="0"/>
        <w:spacing w:after="0" w:line="237" w:lineRule="auto"/>
        <w:ind w:right="332"/>
        <w:rPr>
          <w:rFonts w:cs="Times New Roman"/>
          <w:b/>
          <w:bCs/>
          <w:szCs w:val="24"/>
        </w:rPr>
      </w:pPr>
    </w:p>
    <w:p w14:paraId="5A8EE2D4" w14:textId="77777777" w:rsidR="00F64DF3" w:rsidRDefault="00F64DF3" w:rsidP="00F64DF3">
      <w:pPr>
        <w:widowControl w:val="0"/>
        <w:autoSpaceDE w:val="0"/>
        <w:autoSpaceDN w:val="0"/>
        <w:adjustRightInd w:val="0"/>
        <w:spacing w:before="9" w:after="0" w:line="260" w:lineRule="exact"/>
        <w:rPr>
          <w:rFonts w:cs="Times New Roman"/>
          <w:sz w:val="26"/>
          <w:szCs w:val="26"/>
        </w:rPr>
      </w:pPr>
    </w:p>
    <w:p w14:paraId="36A0C645" w14:textId="77777777" w:rsidR="00F64DF3" w:rsidRDefault="00F64DF3" w:rsidP="00160A1E">
      <w:pPr>
        <w:rPr>
          <w:sz w:val="24"/>
        </w:rPr>
      </w:pPr>
      <w:r>
        <w:t xml:space="preserve">Reasons the recommendation is appropriate (include evaluation/present level data, GMDE team member input and other factors used in making the recommendations): </w:t>
      </w:r>
    </w:p>
    <w:p w14:paraId="1741ED8B" w14:textId="77777777" w:rsidR="00F64DF3" w:rsidRDefault="00F64DF3" w:rsidP="00160A1E">
      <w:r>
        <w:t xml:space="preserve">Description of the options that were considered and the reasons why those options were rejected (include evaluation/present level data, GMDE team member input and other factors used in rejecting considered options): </w:t>
      </w:r>
    </w:p>
    <w:p w14:paraId="5742B401" w14:textId="77777777" w:rsidR="00F64DF3" w:rsidRDefault="00F64DF3" w:rsidP="00F64DF3">
      <w:pPr>
        <w:widowControl w:val="0"/>
        <w:autoSpaceDE w:val="0"/>
        <w:autoSpaceDN w:val="0"/>
        <w:adjustRightInd w:val="0"/>
        <w:spacing w:after="0"/>
        <w:ind w:right="-20"/>
        <w:rPr>
          <w:rFonts w:cs="Times New Roman"/>
          <w:szCs w:val="24"/>
        </w:rPr>
      </w:pPr>
    </w:p>
    <w:p w14:paraId="1530405C" w14:textId="77777777" w:rsidR="004712F9" w:rsidRPr="006430BE" w:rsidRDefault="004712F9" w:rsidP="006430BE">
      <w:pPr>
        <w:spacing w:after="0"/>
        <w:rPr>
          <w:rFonts w:cs="Times New Roman"/>
          <w:b/>
          <w:bCs/>
          <w:szCs w:val="24"/>
        </w:rPr>
      </w:pPr>
    </w:p>
    <w:p w14:paraId="0B855196" w14:textId="77777777" w:rsidR="00D15E73" w:rsidRDefault="00D15E73" w:rsidP="006430BE">
      <w:pPr>
        <w:widowControl w:val="0"/>
        <w:autoSpaceDE w:val="0"/>
        <w:autoSpaceDN w:val="0"/>
        <w:adjustRightInd w:val="0"/>
        <w:spacing w:after="0"/>
        <w:ind w:right="-20"/>
        <w:rPr>
          <w:rFonts w:cs="Times New Roman"/>
          <w:szCs w:val="24"/>
        </w:rPr>
      </w:pPr>
    </w:p>
    <w:p w14:paraId="6483B088" w14:textId="3B4F16CB" w:rsidR="003530BE" w:rsidRDefault="00160A1E" w:rsidP="00D15E73">
      <w:pPr>
        <w:widowControl w:val="0"/>
        <w:pBdr>
          <w:top w:val="single" w:sz="4" w:space="1" w:color="auto"/>
        </w:pBdr>
        <w:tabs>
          <w:tab w:val="left" w:pos="6480"/>
        </w:tabs>
        <w:autoSpaceDE w:val="0"/>
        <w:autoSpaceDN w:val="0"/>
        <w:adjustRightInd w:val="0"/>
        <w:spacing w:after="0"/>
        <w:ind w:right="-20"/>
        <w:rPr>
          <w:rFonts w:cs="Times New Roman"/>
          <w:b/>
          <w:bCs/>
          <w:szCs w:val="24"/>
        </w:rPr>
      </w:pPr>
      <w:r>
        <w:rPr>
          <w:rFonts w:cs="Times New Roman"/>
          <w:b/>
          <w:bCs/>
          <w:szCs w:val="24"/>
        </w:rPr>
        <w:t>School District Superintendent</w:t>
      </w:r>
      <w:r w:rsidR="002760F1">
        <w:rPr>
          <w:rFonts w:cs="Times New Roman"/>
          <w:b/>
          <w:bCs/>
          <w:szCs w:val="24"/>
        </w:rPr>
        <w:t xml:space="preserve"> </w:t>
      </w:r>
      <w:r w:rsidR="003530BE" w:rsidRPr="00D15E73">
        <w:rPr>
          <w:rFonts w:cs="Times New Roman"/>
          <w:b/>
          <w:bCs/>
          <w:szCs w:val="24"/>
        </w:rPr>
        <w:t>Signature</w:t>
      </w:r>
      <w:r w:rsidR="00D15E73">
        <w:rPr>
          <w:rFonts w:cs="Times New Roman"/>
          <w:b/>
          <w:bCs/>
          <w:szCs w:val="24"/>
        </w:rPr>
        <w:tab/>
      </w:r>
      <w:r w:rsidR="003530BE" w:rsidRPr="00D15E73">
        <w:rPr>
          <w:rFonts w:cs="Times New Roman"/>
          <w:b/>
          <w:bCs/>
          <w:szCs w:val="24"/>
        </w:rPr>
        <w:t>Date</w:t>
      </w:r>
    </w:p>
    <w:p w14:paraId="642A3905" w14:textId="42DA5566" w:rsidR="00160A1E" w:rsidRDefault="00160A1E" w:rsidP="00D15E73">
      <w:pPr>
        <w:widowControl w:val="0"/>
        <w:pBdr>
          <w:top w:val="single" w:sz="4" w:space="1" w:color="auto"/>
        </w:pBdr>
        <w:tabs>
          <w:tab w:val="left" w:pos="6480"/>
        </w:tabs>
        <w:autoSpaceDE w:val="0"/>
        <w:autoSpaceDN w:val="0"/>
        <w:adjustRightInd w:val="0"/>
        <w:spacing w:after="0"/>
        <w:ind w:right="-20"/>
        <w:rPr>
          <w:rFonts w:cs="Times New Roman"/>
          <w:b/>
          <w:bCs/>
          <w:szCs w:val="24"/>
        </w:rPr>
      </w:pPr>
    </w:p>
    <w:p w14:paraId="53A14444" w14:textId="77777777" w:rsidR="00160A1E" w:rsidRDefault="00160A1E" w:rsidP="00160A1E">
      <w:pPr>
        <w:rPr>
          <w:rFonts w:ascii="Times New Roman" w:hAnsi="Times New Roman"/>
        </w:rPr>
      </w:pPr>
      <w:r>
        <w:t xml:space="preserve">You have certain rights that are described in the attached </w:t>
      </w:r>
      <w:r>
        <w:rPr>
          <w:i/>
        </w:rPr>
        <w:t>Notice of Parental Rights for Gifted Students</w:t>
      </w:r>
      <w:r>
        <w:t>. Please carefully read the information.  If you need more information, you may contact:</w:t>
      </w:r>
    </w:p>
    <w:p w14:paraId="2B184C71" w14:textId="77777777" w:rsidR="003530BE" w:rsidRDefault="003530BE" w:rsidP="006430BE">
      <w:pPr>
        <w:widowControl w:val="0"/>
        <w:autoSpaceDE w:val="0"/>
        <w:autoSpaceDN w:val="0"/>
        <w:adjustRightInd w:val="0"/>
        <w:spacing w:after="0"/>
        <w:ind w:right="-20"/>
        <w:rPr>
          <w:rFonts w:cs="Times New Roman"/>
          <w:szCs w:val="24"/>
        </w:rPr>
      </w:pPr>
    </w:p>
    <w:p w14:paraId="67500481" w14:textId="77777777" w:rsidR="00160A1E" w:rsidRDefault="00160A1E" w:rsidP="006430BE">
      <w:pPr>
        <w:spacing w:after="0"/>
        <w:rPr>
          <w:rFonts w:cs="Times New Roman"/>
          <w:szCs w:val="24"/>
        </w:rPr>
      </w:pPr>
      <w:r>
        <w:rPr>
          <w:rFonts w:cs="Times New Roman"/>
          <w:b/>
          <w:bCs/>
          <w:szCs w:val="24"/>
        </w:rPr>
        <w:t xml:space="preserve">Name: </w:t>
      </w:r>
    </w:p>
    <w:p w14:paraId="4CDFC0E7" w14:textId="77777777" w:rsidR="00160A1E" w:rsidRDefault="00160A1E" w:rsidP="006430BE">
      <w:pPr>
        <w:spacing w:after="0"/>
        <w:rPr>
          <w:rFonts w:cs="Times New Roman"/>
          <w:szCs w:val="24"/>
        </w:rPr>
      </w:pPr>
      <w:r>
        <w:rPr>
          <w:rFonts w:cs="Times New Roman"/>
          <w:b/>
          <w:bCs/>
          <w:szCs w:val="24"/>
        </w:rPr>
        <w:lastRenderedPageBreak/>
        <w:t>Position:</w:t>
      </w:r>
    </w:p>
    <w:p w14:paraId="5CDCE660" w14:textId="77777777" w:rsidR="00160A1E" w:rsidRDefault="00160A1E" w:rsidP="006430BE">
      <w:pPr>
        <w:spacing w:after="0"/>
        <w:rPr>
          <w:rFonts w:cs="Times New Roman"/>
          <w:szCs w:val="24"/>
        </w:rPr>
      </w:pPr>
      <w:r>
        <w:rPr>
          <w:rFonts w:cs="Times New Roman"/>
          <w:b/>
          <w:bCs/>
          <w:szCs w:val="24"/>
        </w:rPr>
        <w:t xml:space="preserve">Address: </w:t>
      </w:r>
    </w:p>
    <w:p w14:paraId="671331A4" w14:textId="57997411" w:rsidR="006430BE" w:rsidRPr="00D15E73" w:rsidRDefault="003530BE" w:rsidP="006430BE">
      <w:pPr>
        <w:spacing w:after="0"/>
        <w:rPr>
          <w:rFonts w:cs="Times New Roman"/>
          <w:b/>
          <w:bCs/>
          <w:szCs w:val="24"/>
        </w:rPr>
      </w:pPr>
      <w:r w:rsidRPr="00D15E73">
        <w:rPr>
          <w:rFonts w:cs="Times New Roman"/>
          <w:b/>
          <w:bCs/>
          <w:szCs w:val="24"/>
        </w:rPr>
        <w:t>Phone Number</w:t>
      </w:r>
      <w:r w:rsidR="00D15E73" w:rsidRPr="00D15E73">
        <w:rPr>
          <w:rFonts w:cs="Times New Roman"/>
          <w:b/>
          <w:bCs/>
          <w:szCs w:val="24"/>
        </w:rPr>
        <w:t xml:space="preserve">: </w:t>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p>
    <w:p w14:paraId="5D6B15A8" w14:textId="6FCC3197" w:rsidR="003530BE" w:rsidRDefault="003530BE" w:rsidP="00D15E73">
      <w:pPr>
        <w:spacing w:after="0"/>
        <w:rPr>
          <w:rFonts w:cs="Times New Roman"/>
          <w:b/>
          <w:bCs/>
          <w:szCs w:val="24"/>
        </w:rPr>
      </w:pPr>
      <w:r w:rsidRPr="00D15E73">
        <w:rPr>
          <w:rFonts w:cs="Times New Roman"/>
          <w:b/>
          <w:bCs/>
          <w:szCs w:val="24"/>
        </w:rPr>
        <w:t>Email Address</w:t>
      </w:r>
      <w:r w:rsidR="00D15E73" w:rsidRPr="00D15E73">
        <w:rPr>
          <w:rFonts w:cs="Times New Roman"/>
          <w:b/>
          <w:bCs/>
          <w:szCs w:val="24"/>
        </w:rPr>
        <w:t xml:space="preserve">: </w:t>
      </w:r>
    </w:p>
    <w:p w14:paraId="07975ABB" w14:textId="54806890" w:rsidR="00160A1E" w:rsidRDefault="00160A1E" w:rsidP="00D15E73">
      <w:pPr>
        <w:spacing w:after="0"/>
        <w:rPr>
          <w:rFonts w:cs="Times New Roman"/>
          <w:b/>
          <w:bCs/>
          <w:szCs w:val="24"/>
        </w:rPr>
      </w:pPr>
    </w:p>
    <w:p w14:paraId="21F4A719" w14:textId="77777777" w:rsidR="00160A1E" w:rsidRDefault="00160A1E" w:rsidP="00160A1E">
      <w:pPr>
        <w:spacing w:after="0"/>
        <w:rPr>
          <w:rFonts w:ascii="Times New Roman" w:hAnsi="Times New Roman" w:cs="Times New Roman"/>
          <w:b/>
          <w:szCs w:val="24"/>
        </w:rPr>
      </w:pPr>
      <w:r>
        <w:rPr>
          <w:rFonts w:cs="Times New Roman"/>
          <w:b/>
          <w:szCs w:val="24"/>
        </w:rPr>
        <w:t>Directions for Parents</w:t>
      </w:r>
    </w:p>
    <w:p w14:paraId="41BB2B7F" w14:textId="77777777" w:rsidR="00160A1E" w:rsidRDefault="00160A1E" w:rsidP="00160A1E">
      <w:r>
        <w:t>Please check one of the options, sign this form and return it within 10 days to the person listed above.</w:t>
      </w:r>
    </w:p>
    <w:p w14:paraId="0E6B44D1" w14:textId="15A75039" w:rsidR="00160A1E" w:rsidRDefault="00470871" w:rsidP="00160A1E">
      <w:pPr>
        <w:widowControl w:val="0"/>
        <w:autoSpaceDE w:val="0"/>
        <w:autoSpaceDN w:val="0"/>
        <w:adjustRightInd w:val="0"/>
        <w:spacing w:after="0"/>
        <w:ind w:right="-14"/>
        <w:rPr>
          <w:rFonts w:cs="Times New Roman"/>
          <w:sz w:val="24"/>
          <w:szCs w:val="24"/>
        </w:rPr>
      </w:pPr>
      <w:sdt>
        <w:sdtPr>
          <w:rPr>
            <w:rFonts w:cs="Times New Roman"/>
            <w:szCs w:val="24"/>
          </w:rPr>
          <w:id w:val="-1248809348"/>
          <w14:checkbox>
            <w14:checked w14:val="0"/>
            <w14:checkedState w14:val="2612" w14:font="MS Gothic"/>
            <w14:uncheckedState w14:val="2610" w14:font="MS Gothic"/>
          </w14:checkbox>
        </w:sdtPr>
        <w:sdtEndPr/>
        <w:sdtContent>
          <w:r w:rsidR="00160A1E" w:rsidRPr="00160A1E">
            <w:rPr>
              <w:rFonts w:ascii="MS Gothic" w:eastAsia="MS Gothic" w:hAnsi="MS Gothic" w:cs="Times New Roman" w:hint="eastAsia"/>
              <w:szCs w:val="24"/>
            </w:rPr>
            <w:t>☐</w:t>
          </w:r>
        </w:sdtContent>
      </w:sdt>
      <w:r w:rsidR="00160A1E" w:rsidRPr="00160A1E">
        <w:rPr>
          <w:rFonts w:cs="Times New Roman"/>
          <w:szCs w:val="24"/>
        </w:rPr>
        <w:tab/>
      </w:r>
      <w:r w:rsidR="00160A1E">
        <w:rPr>
          <w:rFonts w:cs="Times New Roman"/>
          <w:b/>
          <w:bCs/>
          <w:szCs w:val="24"/>
        </w:rPr>
        <w:t>I</w:t>
      </w:r>
      <w:r w:rsidR="00160A1E">
        <w:rPr>
          <w:rFonts w:cs="Times New Roman"/>
          <w:szCs w:val="24"/>
        </w:rPr>
        <w:t xml:space="preserve"> </w:t>
      </w:r>
      <w:r w:rsidR="00160A1E">
        <w:rPr>
          <w:rFonts w:cs="Times New Roman"/>
          <w:b/>
          <w:bCs/>
          <w:szCs w:val="24"/>
        </w:rPr>
        <w:t xml:space="preserve">approve </w:t>
      </w:r>
      <w:r w:rsidR="00160A1E">
        <w:rPr>
          <w:rFonts w:cs="Times New Roman"/>
          <w:szCs w:val="24"/>
        </w:rPr>
        <w:t>this recommendation.</w:t>
      </w:r>
    </w:p>
    <w:p w14:paraId="443BCD1C" w14:textId="77777777" w:rsidR="00160A1E" w:rsidRDefault="00160A1E" w:rsidP="00160A1E">
      <w:pPr>
        <w:widowControl w:val="0"/>
        <w:autoSpaceDE w:val="0"/>
        <w:autoSpaceDN w:val="0"/>
        <w:adjustRightInd w:val="0"/>
        <w:spacing w:after="0"/>
        <w:ind w:left="720" w:right="-14"/>
        <w:rPr>
          <w:rFonts w:cs="Times New Roman"/>
          <w:szCs w:val="24"/>
        </w:rPr>
      </w:pPr>
      <w:r>
        <w:rPr>
          <w:rFonts w:cs="Times New Roman"/>
          <w:szCs w:val="24"/>
        </w:rPr>
        <w:tab/>
      </w:r>
    </w:p>
    <w:p w14:paraId="45387414" w14:textId="398371FE" w:rsidR="00160A1E" w:rsidRDefault="00470871" w:rsidP="00160A1E">
      <w:pPr>
        <w:widowControl w:val="0"/>
        <w:autoSpaceDE w:val="0"/>
        <w:autoSpaceDN w:val="0"/>
        <w:adjustRightInd w:val="0"/>
        <w:spacing w:after="0"/>
        <w:ind w:right="-14"/>
        <w:rPr>
          <w:rFonts w:cs="Times New Roman"/>
          <w:b/>
          <w:bCs/>
          <w:szCs w:val="24"/>
        </w:rPr>
      </w:pPr>
      <w:sdt>
        <w:sdtPr>
          <w:rPr>
            <w:rFonts w:cs="Times New Roman"/>
            <w:szCs w:val="24"/>
          </w:rPr>
          <w:id w:val="520058288"/>
          <w14:checkbox>
            <w14:checked w14:val="0"/>
            <w14:checkedState w14:val="2612" w14:font="MS Gothic"/>
            <w14:uncheckedState w14:val="2610" w14:font="MS Gothic"/>
          </w14:checkbox>
        </w:sdtPr>
        <w:sdtEndPr/>
        <w:sdtContent>
          <w:r w:rsidR="00160A1E" w:rsidRPr="00160A1E">
            <w:rPr>
              <w:rFonts w:ascii="MS Gothic" w:eastAsia="MS Gothic" w:hAnsi="MS Gothic" w:cs="Times New Roman" w:hint="eastAsia"/>
              <w:szCs w:val="24"/>
            </w:rPr>
            <w:t>☐</w:t>
          </w:r>
        </w:sdtContent>
      </w:sdt>
      <w:r w:rsidR="00160A1E" w:rsidRPr="00160A1E">
        <w:rPr>
          <w:rFonts w:cs="Times New Roman"/>
          <w:szCs w:val="24"/>
        </w:rPr>
        <w:tab/>
      </w:r>
      <w:r w:rsidR="00160A1E">
        <w:rPr>
          <w:rFonts w:cs="Times New Roman"/>
          <w:b/>
          <w:bCs/>
          <w:szCs w:val="24"/>
        </w:rPr>
        <w:t>I</w:t>
      </w:r>
      <w:r w:rsidR="00160A1E">
        <w:rPr>
          <w:rFonts w:cs="Times New Roman"/>
          <w:szCs w:val="24"/>
        </w:rPr>
        <w:t xml:space="preserve"> </w:t>
      </w:r>
      <w:r w:rsidR="00160A1E">
        <w:rPr>
          <w:rFonts w:cs="Times New Roman"/>
          <w:b/>
          <w:bCs/>
          <w:szCs w:val="24"/>
        </w:rPr>
        <w:t xml:space="preserve">do not approve </w:t>
      </w:r>
      <w:r w:rsidR="00160A1E">
        <w:rPr>
          <w:rFonts w:cs="Times New Roman"/>
          <w:szCs w:val="24"/>
        </w:rPr>
        <w:t xml:space="preserve">this recommendation. My reason for </w:t>
      </w:r>
      <w:r w:rsidR="00160A1E">
        <w:rPr>
          <w:rFonts w:cs="Times New Roman"/>
          <w:b/>
          <w:bCs/>
          <w:szCs w:val="24"/>
        </w:rPr>
        <w:t>disapproval is:</w:t>
      </w:r>
    </w:p>
    <w:p w14:paraId="21C9F2FE" w14:textId="77777777" w:rsidR="00160A1E" w:rsidRDefault="00160A1E" w:rsidP="00160A1E">
      <w:pPr>
        <w:widowControl w:val="0"/>
        <w:autoSpaceDE w:val="0"/>
        <w:autoSpaceDN w:val="0"/>
        <w:adjustRightInd w:val="0"/>
        <w:spacing w:after="0"/>
        <w:ind w:right="-14"/>
        <w:rPr>
          <w:rFonts w:cs="Times New Roman"/>
          <w:b/>
          <w:bCs/>
          <w:szCs w:val="24"/>
        </w:rPr>
      </w:pPr>
    </w:p>
    <w:p w14:paraId="344C5ED6" w14:textId="5488E06C" w:rsidR="00160A1E" w:rsidRDefault="00160A1E" w:rsidP="00160A1E">
      <w:pPr>
        <w:widowControl w:val="0"/>
        <w:tabs>
          <w:tab w:val="left" w:pos="1120"/>
        </w:tabs>
        <w:autoSpaceDE w:val="0"/>
        <w:autoSpaceDN w:val="0"/>
        <w:adjustRightInd w:val="0"/>
        <w:spacing w:after="0"/>
        <w:ind w:right="-20"/>
        <w:rPr>
          <w:rFonts w:cs="Times New Roman"/>
          <w:szCs w:val="24"/>
        </w:rPr>
      </w:pPr>
      <w:r>
        <w:rPr>
          <w:rFonts w:cs="Times New Roman"/>
          <w:b/>
          <w:szCs w:val="24"/>
        </w:rPr>
        <w:t>I request:</w:t>
      </w:r>
      <w:r>
        <w:rPr>
          <w:rFonts w:cs="Times New Roman"/>
          <w:b/>
          <w:szCs w:val="24"/>
        </w:rPr>
        <w:tab/>
      </w:r>
      <w:sdt>
        <w:sdtPr>
          <w:rPr>
            <w:rFonts w:cs="Times New Roman"/>
            <w:b/>
            <w:szCs w:val="24"/>
          </w:rPr>
          <w:id w:val="-1665847936"/>
          <w14:checkbox>
            <w14:checked w14:val="0"/>
            <w14:checkedState w14:val="2612" w14:font="MS Gothic"/>
            <w14:uncheckedState w14:val="2610" w14:font="MS Gothic"/>
          </w14:checkbox>
        </w:sdtPr>
        <w:sdtEndPr/>
        <w:sdtContent>
          <w:r>
            <w:rPr>
              <w:rFonts w:ascii="MS Gothic" w:eastAsia="MS Gothic" w:hAnsi="MS Gothic" w:cs="Times New Roman" w:hint="eastAsia"/>
              <w:b/>
              <w:szCs w:val="24"/>
            </w:rPr>
            <w:t>☐</w:t>
          </w:r>
        </w:sdtContent>
      </w:sdt>
      <w:r>
        <w:rPr>
          <w:rFonts w:cs="Times New Roman"/>
          <w:b/>
          <w:szCs w:val="24"/>
        </w:rPr>
        <w:t xml:space="preserve"> </w:t>
      </w:r>
      <w:r>
        <w:rPr>
          <w:rFonts w:cs="Times New Roman"/>
          <w:szCs w:val="24"/>
        </w:rPr>
        <w:t>Mediation*</w:t>
      </w:r>
      <w:r>
        <w:rPr>
          <w:rFonts w:cs="Times New Roman"/>
          <w:szCs w:val="24"/>
        </w:rPr>
        <w:tab/>
      </w:r>
      <w:sdt>
        <w:sdtPr>
          <w:rPr>
            <w:rFonts w:cs="Times New Roman"/>
            <w:szCs w:val="24"/>
          </w:rPr>
          <w:id w:val="-320192929"/>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Due-Process Hearing* </w:t>
      </w:r>
    </w:p>
    <w:p w14:paraId="70DEF9C0" w14:textId="77777777" w:rsidR="00160A1E" w:rsidRDefault="00160A1E" w:rsidP="00160A1E">
      <w:pPr>
        <w:widowControl w:val="0"/>
        <w:tabs>
          <w:tab w:val="left" w:pos="1120"/>
        </w:tabs>
        <w:autoSpaceDE w:val="0"/>
        <w:autoSpaceDN w:val="0"/>
        <w:adjustRightInd w:val="0"/>
        <w:spacing w:after="0"/>
        <w:ind w:right="-20"/>
        <w:rPr>
          <w:rFonts w:cs="Times New Roman"/>
          <w:szCs w:val="24"/>
        </w:rPr>
      </w:pPr>
    </w:p>
    <w:p w14:paraId="35203BED" w14:textId="0BDA3701" w:rsidR="00160A1E" w:rsidRDefault="00160A1E" w:rsidP="00160A1E">
      <w:r>
        <w:t>I need the following accommodations to be made so that I may attend the due process hearing/mediation:</w:t>
      </w:r>
    </w:p>
    <w:p w14:paraId="5CB0CC15" w14:textId="77777777" w:rsidR="00160A1E" w:rsidRDefault="00160A1E" w:rsidP="00160A1E">
      <w:pPr>
        <w:widowControl w:val="0"/>
        <w:autoSpaceDE w:val="0"/>
        <w:autoSpaceDN w:val="0"/>
        <w:adjustRightInd w:val="0"/>
        <w:spacing w:before="2" w:after="0" w:line="180" w:lineRule="exact"/>
        <w:rPr>
          <w:rFonts w:cs="Times New Roman"/>
          <w:sz w:val="18"/>
          <w:szCs w:val="18"/>
        </w:rPr>
      </w:pPr>
    </w:p>
    <w:p w14:paraId="0592176D" w14:textId="77777777" w:rsidR="00160A1E" w:rsidRDefault="00160A1E" w:rsidP="00160A1E">
      <w:pPr>
        <w:widowControl w:val="0"/>
        <w:autoSpaceDE w:val="0"/>
        <w:autoSpaceDN w:val="0"/>
        <w:adjustRightInd w:val="0"/>
        <w:spacing w:after="0" w:line="200" w:lineRule="exact"/>
        <w:rPr>
          <w:rFonts w:cs="Times New Roman"/>
          <w:sz w:val="20"/>
          <w:szCs w:val="20"/>
        </w:rPr>
      </w:pPr>
    </w:p>
    <w:p w14:paraId="7ABC95BD" w14:textId="77777777" w:rsidR="00160A1E" w:rsidRPr="00160A1E" w:rsidRDefault="00160A1E" w:rsidP="00160A1E">
      <w:pPr>
        <w:widowControl w:val="0"/>
        <w:pBdr>
          <w:top w:val="single" w:sz="4" w:space="1" w:color="auto"/>
        </w:pBdr>
        <w:autoSpaceDE w:val="0"/>
        <w:autoSpaceDN w:val="0"/>
        <w:adjustRightInd w:val="0"/>
        <w:spacing w:after="0"/>
        <w:ind w:right="-20"/>
        <w:rPr>
          <w:rFonts w:cs="Times New Roman"/>
          <w:b/>
          <w:bCs/>
          <w:szCs w:val="24"/>
        </w:rPr>
      </w:pPr>
      <w:r w:rsidRPr="00160A1E">
        <w:rPr>
          <w:rFonts w:cs="Times New Roman"/>
          <w:b/>
          <w:bCs/>
          <w:szCs w:val="24"/>
        </w:rPr>
        <w:t>Parent Signature</w:t>
      </w:r>
      <w:r w:rsidRPr="00160A1E">
        <w:rPr>
          <w:rFonts w:cs="Times New Roman"/>
          <w:b/>
          <w:bCs/>
          <w:szCs w:val="24"/>
        </w:rPr>
        <w:tab/>
      </w:r>
      <w:r w:rsidRPr="00160A1E">
        <w:rPr>
          <w:rFonts w:cs="Times New Roman"/>
          <w:b/>
          <w:bCs/>
          <w:szCs w:val="24"/>
        </w:rPr>
        <w:tab/>
      </w:r>
      <w:r w:rsidRPr="00160A1E">
        <w:rPr>
          <w:rFonts w:cs="Times New Roman"/>
          <w:b/>
          <w:bCs/>
          <w:szCs w:val="24"/>
        </w:rPr>
        <w:tab/>
      </w:r>
      <w:r w:rsidRPr="00160A1E">
        <w:rPr>
          <w:rFonts w:cs="Times New Roman"/>
          <w:b/>
          <w:bCs/>
          <w:szCs w:val="24"/>
        </w:rPr>
        <w:tab/>
      </w:r>
      <w:r w:rsidRPr="00160A1E">
        <w:rPr>
          <w:rFonts w:cs="Times New Roman"/>
          <w:b/>
          <w:bCs/>
          <w:szCs w:val="24"/>
        </w:rPr>
        <w:tab/>
      </w:r>
      <w:r w:rsidRPr="00160A1E">
        <w:rPr>
          <w:rFonts w:cs="Times New Roman"/>
          <w:b/>
          <w:bCs/>
          <w:szCs w:val="24"/>
        </w:rPr>
        <w:tab/>
      </w:r>
      <w:r w:rsidRPr="00160A1E">
        <w:rPr>
          <w:rFonts w:cs="Times New Roman"/>
          <w:b/>
          <w:bCs/>
          <w:szCs w:val="24"/>
        </w:rPr>
        <w:tab/>
      </w:r>
      <w:r w:rsidRPr="00160A1E">
        <w:rPr>
          <w:rFonts w:cs="Times New Roman"/>
          <w:b/>
          <w:bCs/>
          <w:szCs w:val="24"/>
        </w:rPr>
        <w:tab/>
        <w:t>Date</w:t>
      </w:r>
    </w:p>
    <w:p w14:paraId="2FC96627" w14:textId="77777777" w:rsidR="00160A1E" w:rsidRDefault="00160A1E" w:rsidP="00160A1E">
      <w:pPr>
        <w:widowControl w:val="0"/>
        <w:autoSpaceDE w:val="0"/>
        <w:autoSpaceDN w:val="0"/>
        <w:adjustRightInd w:val="0"/>
        <w:spacing w:after="0"/>
        <w:ind w:right="-20"/>
        <w:rPr>
          <w:rFonts w:cs="Times New Roman"/>
          <w:szCs w:val="24"/>
        </w:rPr>
      </w:pPr>
    </w:p>
    <w:p w14:paraId="62D296A0" w14:textId="77777777" w:rsidR="00160A1E" w:rsidRPr="00D15E73" w:rsidRDefault="00160A1E" w:rsidP="00160A1E">
      <w:pPr>
        <w:spacing w:after="0"/>
        <w:rPr>
          <w:rFonts w:cs="Times New Roman"/>
          <w:b/>
          <w:bCs/>
          <w:szCs w:val="24"/>
        </w:rPr>
      </w:pPr>
      <w:r w:rsidRPr="00D15E73">
        <w:rPr>
          <w:rFonts w:cs="Times New Roman"/>
          <w:b/>
          <w:bCs/>
          <w:szCs w:val="24"/>
        </w:rPr>
        <w:t xml:space="preserve">Daytime Phone Number: </w:t>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r w:rsidRPr="00D15E73">
        <w:rPr>
          <w:rFonts w:cs="Times New Roman"/>
          <w:b/>
          <w:bCs/>
          <w:szCs w:val="24"/>
        </w:rPr>
        <w:tab/>
      </w:r>
    </w:p>
    <w:p w14:paraId="43E96A2A" w14:textId="77777777" w:rsidR="00160A1E" w:rsidRDefault="00160A1E" w:rsidP="00160A1E">
      <w:pPr>
        <w:spacing w:after="0"/>
        <w:rPr>
          <w:rFonts w:cs="Times New Roman"/>
          <w:b/>
          <w:bCs/>
          <w:szCs w:val="24"/>
        </w:rPr>
      </w:pPr>
      <w:r w:rsidRPr="00D15E73">
        <w:rPr>
          <w:rFonts w:cs="Times New Roman"/>
          <w:b/>
          <w:bCs/>
          <w:szCs w:val="24"/>
        </w:rPr>
        <w:t xml:space="preserve">Email Address: </w:t>
      </w:r>
    </w:p>
    <w:p w14:paraId="273AD1D0" w14:textId="77777777" w:rsidR="00160A1E" w:rsidRDefault="00160A1E" w:rsidP="00160A1E">
      <w:pPr>
        <w:spacing w:after="0"/>
        <w:rPr>
          <w:rFonts w:cs="Times New Roman"/>
          <w:szCs w:val="24"/>
        </w:rPr>
      </w:pPr>
    </w:p>
    <w:p w14:paraId="702AA698" w14:textId="77777777" w:rsidR="003530BE" w:rsidRDefault="003530BE" w:rsidP="006430BE">
      <w:pPr>
        <w:spacing w:after="0"/>
        <w:rPr>
          <w:rFonts w:cs="Times New Roman"/>
          <w:szCs w:val="24"/>
        </w:rPr>
      </w:pPr>
    </w:p>
    <w:p w14:paraId="2F4609E2" w14:textId="0EBCB0DC" w:rsidR="003530BE" w:rsidRDefault="00D15E73" w:rsidP="00D15E73">
      <w:pPr>
        <w:ind w:left="1080"/>
      </w:pPr>
      <w:r>
        <w:rPr>
          <w:noProof/>
        </w:rPr>
        <mc:AlternateContent>
          <mc:Choice Requires="wps">
            <w:drawing>
              <wp:anchor distT="0" distB="0" distL="114300" distR="114300" simplePos="0" relativeHeight="251659264" behindDoc="0" locked="0" layoutInCell="1" allowOverlap="1" wp14:anchorId="378DE627" wp14:editId="74973A2E">
                <wp:simplePos x="0" y="0"/>
                <wp:positionH relativeFrom="column">
                  <wp:posOffset>-9525</wp:posOffset>
                </wp:positionH>
                <wp:positionV relativeFrom="paragraph">
                  <wp:posOffset>149860</wp:posOffset>
                </wp:positionV>
                <wp:extent cx="4762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D79E9"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8pt" to="3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XQtAEAALY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" strokecolor="black [3040]"/>
            </w:pict>
          </mc:Fallback>
        </mc:AlternateContent>
      </w:r>
      <w:r>
        <w:t xml:space="preserve">(Initial) </w:t>
      </w:r>
      <w:r w:rsidR="003530BE">
        <w:t xml:space="preserve">I have received a copy of the </w:t>
      </w:r>
      <w:r w:rsidR="003530BE" w:rsidRPr="00C134EA">
        <w:rPr>
          <w:i/>
          <w:iCs/>
        </w:rPr>
        <w:t xml:space="preserve">Notice of Parental Rights for Gifted </w:t>
      </w:r>
      <w:r w:rsidRPr="00C134EA">
        <w:rPr>
          <w:i/>
          <w:iCs/>
        </w:rPr>
        <w:t>Students</w:t>
      </w:r>
      <w:r>
        <w:t>.</w:t>
      </w:r>
    </w:p>
    <w:p w14:paraId="63725CA4" w14:textId="01F47401" w:rsidR="00AA4A23" w:rsidRPr="00CC37BF" w:rsidRDefault="003530BE" w:rsidP="00D15E73">
      <w:r>
        <w:t xml:space="preserve">* </w:t>
      </w:r>
      <w:r w:rsidRPr="00DE2F3E">
        <w:t xml:space="preserve">The enclosed </w:t>
      </w:r>
      <w:r w:rsidRPr="005C164F">
        <w:rPr>
          <w:i/>
        </w:rPr>
        <w:t>Notice of Parental Rights for Gifted Students</w:t>
      </w:r>
      <w:r w:rsidRPr="00DE2F3E">
        <w:t xml:space="preserve"> provides information on the options listed above.</w:t>
      </w:r>
    </w:p>
    <w:sectPr w:rsidR="00AA4A23" w:rsidRPr="00CC37BF" w:rsidSect="00D15E73">
      <w:footerReference w:type="default" r:id="rId11"/>
      <w:headerReference w:type="first" r:id="rId12"/>
      <w:footerReference w:type="first" r:id="rId13"/>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5CFB6" w14:textId="77777777" w:rsidR="00470871" w:rsidRDefault="00470871" w:rsidP="009D7A33">
      <w:pPr>
        <w:spacing w:after="0"/>
      </w:pPr>
      <w:r>
        <w:separator/>
      </w:r>
    </w:p>
  </w:endnote>
  <w:endnote w:type="continuationSeparator" w:id="0">
    <w:p w14:paraId="4CE1677B" w14:textId="77777777" w:rsidR="00470871" w:rsidRDefault="00470871"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085E" w14:textId="7B139B1B" w:rsidR="00AA4A23" w:rsidRDefault="00A26C62">
    <w:pPr>
      <w:pStyle w:val="Footer"/>
    </w:pPr>
    <w:r>
      <w:t>February 2021</w:t>
    </w:r>
    <w:r w:rsidR="00AA4A23">
      <w:tab/>
    </w:r>
    <w:r w:rsidR="00AA4A23">
      <w:tab/>
    </w:r>
    <w:r w:rsidR="00AA4A23">
      <w:fldChar w:fldCharType="begin"/>
    </w:r>
    <w:r w:rsidR="00AA4A23">
      <w:instrText xml:space="preserve"> PAGE   \* MERGEFORMAT </w:instrText>
    </w:r>
    <w:r w:rsidR="00AA4A23">
      <w:fldChar w:fldCharType="separate"/>
    </w:r>
    <w:r w:rsidR="00AA4A23">
      <w:rPr>
        <w:noProof/>
      </w:rPr>
      <w:t>1</w:t>
    </w:r>
    <w:r w:rsidR="00AA4A2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A9EC" w14:textId="0D19CE1E" w:rsidR="00A26C62" w:rsidRDefault="00A26C62">
    <w:pPr>
      <w:pStyle w:val="Footer"/>
    </w:pPr>
    <w:r>
      <w:t>February 2021</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8161" w14:textId="77777777" w:rsidR="00470871" w:rsidRDefault="00470871" w:rsidP="009D7A33">
      <w:pPr>
        <w:spacing w:after="0"/>
      </w:pPr>
      <w:r>
        <w:separator/>
      </w:r>
    </w:p>
  </w:footnote>
  <w:footnote w:type="continuationSeparator" w:id="0">
    <w:p w14:paraId="632B15FF" w14:textId="77777777" w:rsidR="00470871" w:rsidRDefault="00470871"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23D1" w14:textId="53BD10C9" w:rsidR="00D15E73" w:rsidRPr="006430BE" w:rsidRDefault="00D15E73" w:rsidP="00C134EA">
    <w:pPr>
      <w:spacing w:after="0"/>
      <w:rPr>
        <w:sz w:val="18"/>
        <w:szCs w:val="18"/>
      </w:rPr>
    </w:pPr>
    <w:r w:rsidRPr="006430BE">
      <w:rPr>
        <w:rFonts w:cs="Times New Roman"/>
        <w:b/>
        <w:sz w:val="18"/>
        <w:szCs w:val="20"/>
      </w:rPr>
      <w:t xml:space="preserve">For District Use Only - </w:t>
    </w:r>
    <w:r w:rsidRPr="006430BE">
      <w:rPr>
        <w:rFonts w:cs="Times New Roman"/>
        <w:sz w:val="18"/>
        <w:szCs w:val="20"/>
      </w:rPr>
      <w:t xml:space="preserve">Date of receipt of </w:t>
    </w:r>
    <w:r w:rsidR="004712F9">
      <w:rPr>
        <w:rFonts w:cs="Times New Roman"/>
        <w:i/>
        <w:sz w:val="18"/>
        <w:szCs w:val="20"/>
      </w:rPr>
      <w:t>Invitation to participate in a Gifted Team Meeting</w:t>
    </w:r>
    <w:r w:rsidRPr="006430BE">
      <w:rPr>
        <w:rFonts w:cs="Times New Roman"/>
        <w:i/>
        <w:sz w:val="18"/>
        <w:szCs w:val="20"/>
      </w:rPr>
      <w:t xml:space="preserve">: </w:t>
    </w:r>
  </w:p>
  <w:p w14:paraId="4B13E06D" w14:textId="77777777" w:rsidR="00D15E73" w:rsidRDefault="00D1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4A3B"/>
    <w:multiLevelType w:val="hybridMultilevel"/>
    <w:tmpl w:val="ADDA23B6"/>
    <w:lvl w:ilvl="0" w:tplc="4934C5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FB5"/>
    <w:multiLevelType w:val="hybridMultilevel"/>
    <w:tmpl w:val="F00A3C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B3414"/>
    <w:multiLevelType w:val="hybridMultilevel"/>
    <w:tmpl w:val="1F2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B1358"/>
    <w:multiLevelType w:val="hybridMultilevel"/>
    <w:tmpl w:val="0A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76368C"/>
    <w:multiLevelType w:val="hybridMultilevel"/>
    <w:tmpl w:val="898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C1B40"/>
    <w:multiLevelType w:val="hybridMultilevel"/>
    <w:tmpl w:val="13D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F5080"/>
    <w:multiLevelType w:val="hybridMultilevel"/>
    <w:tmpl w:val="2C2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2C74"/>
    <w:multiLevelType w:val="hybridMultilevel"/>
    <w:tmpl w:val="13D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65CC6"/>
    <w:multiLevelType w:val="hybridMultilevel"/>
    <w:tmpl w:val="9E6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856E3"/>
    <w:multiLevelType w:val="hybridMultilevel"/>
    <w:tmpl w:val="2C60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DF4913"/>
    <w:multiLevelType w:val="hybridMultilevel"/>
    <w:tmpl w:val="3C5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014FC0"/>
    <w:multiLevelType w:val="hybridMultilevel"/>
    <w:tmpl w:val="5DB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F56D8"/>
    <w:multiLevelType w:val="hybridMultilevel"/>
    <w:tmpl w:val="215A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73BE6"/>
    <w:multiLevelType w:val="hybridMultilevel"/>
    <w:tmpl w:val="504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C4D65"/>
    <w:multiLevelType w:val="hybridMultilevel"/>
    <w:tmpl w:val="CAE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C2460"/>
    <w:multiLevelType w:val="hybridMultilevel"/>
    <w:tmpl w:val="39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B782F"/>
    <w:multiLevelType w:val="hybridMultilevel"/>
    <w:tmpl w:val="D082805A"/>
    <w:lvl w:ilvl="0" w:tplc="A2E2604A">
      <w:start w:val="1"/>
      <w:numFmt w:val="bullet"/>
      <w:lvlText w:val=""/>
      <w:lvlJc w:val="left"/>
      <w:pPr>
        <w:ind w:left="360" w:hanging="360"/>
      </w:pPr>
      <w:rPr>
        <w:rFonts w:ascii="Symbol" w:hAnsi="Symbol" w:hint="default"/>
      </w:rPr>
    </w:lvl>
    <w:lvl w:ilvl="1" w:tplc="6BA06EAA">
      <w:start w:val="1"/>
      <w:numFmt w:val="bullet"/>
      <w:lvlText w:val="o"/>
      <w:lvlJc w:val="left"/>
      <w:pPr>
        <w:ind w:left="1080" w:hanging="360"/>
      </w:pPr>
      <w:rPr>
        <w:rFonts w:ascii="Courier New" w:hAnsi="Courier New" w:hint="default"/>
      </w:rPr>
    </w:lvl>
    <w:lvl w:ilvl="2" w:tplc="E408864E">
      <w:start w:val="1"/>
      <w:numFmt w:val="bullet"/>
      <w:lvlText w:val=""/>
      <w:lvlJc w:val="left"/>
      <w:pPr>
        <w:ind w:left="1800" w:hanging="360"/>
      </w:pPr>
      <w:rPr>
        <w:rFonts w:ascii="Wingdings" w:hAnsi="Wingdings" w:hint="default"/>
      </w:rPr>
    </w:lvl>
    <w:lvl w:ilvl="3" w:tplc="C3DC78BA">
      <w:start w:val="1"/>
      <w:numFmt w:val="bullet"/>
      <w:lvlText w:val=""/>
      <w:lvlJc w:val="left"/>
      <w:pPr>
        <w:ind w:left="2520" w:hanging="360"/>
      </w:pPr>
      <w:rPr>
        <w:rFonts w:ascii="Symbol" w:hAnsi="Symbol" w:hint="default"/>
      </w:rPr>
    </w:lvl>
    <w:lvl w:ilvl="4" w:tplc="F7F63432">
      <w:start w:val="1"/>
      <w:numFmt w:val="bullet"/>
      <w:lvlText w:val="o"/>
      <w:lvlJc w:val="left"/>
      <w:pPr>
        <w:ind w:left="3240" w:hanging="360"/>
      </w:pPr>
      <w:rPr>
        <w:rFonts w:ascii="Courier New" w:hAnsi="Courier New" w:hint="default"/>
      </w:rPr>
    </w:lvl>
    <w:lvl w:ilvl="5" w:tplc="B1F6AB4A">
      <w:start w:val="1"/>
      <w:numFmt w:val="bullet"/>
      <w:lvlText w:val=""/>
      <w:lvlJc w:val="left"/>
      <w:pPr>
        <w:ind w:left="3960" w:hanging="360"/>
      </w:pPr>
      <w:rPr>
        <w:rFonts w:ascii="Wingdings" w:hAnsi="Wingdings" w:hint="default"/>
      </w:rPr>
    </w:lvl>
    <w:lvl w:ilvl="6" w:tplc="C2C0E376">
      <w:start w:val="1"/>
      <w:numFmt w:val="bullet"/>
      <w:lvlText w:val=""/>
      <w:lvlJc w:val="left"/>
      <w:pPr>
        <w:ind w:left="4680" w:hanging="360"/>
      </w:pPr>
      <w:rPr>
        <w:rFonts w:ascii="Symbol" w:hAnsi="Symbol" w:hint="default"/>
      </w:rPr>
    </w:lvl>
    <w:lvl w:ilvl="7" w:tplc="A8266790">
      <w:start w:val="1"/>
      <w:numFmt w:val="bullet"/>
      <w:lvlText w:val="o"/>
      <w:lvlJc w:val="left"/>
      <w:pPr>
        <w:ind w:left="5400" w:hanging="360"/>
      </w:pPr>
      <w:rPr>
        <w:rFonts w:ascii="Courier New" w:hAnsi="Courier New" w:hint="default"/>
      </w:rPr>
    </w:lvl>
    <w:lvl w:ilvl="8" w:tplc="949EFDF2">
      <w:start w:val="1"/>
      <w:numFmt w:val="bullet"/>
      <w:lvlText w:val=""/>
      <w:lvlJc w:val="left"/>
      <w:pPr>
        <w:ind w:left="6120" w:hanging="360"/>
      </w:pPr>
      <w:rPr>
        <w:rFonts w:ascii="Wingdings" w:hAnsi="Wingdings" w:hint="default"/>
      </w:rPr>
    </w:lvl>
  </w:abstractNum>
  <w:abstractNum w:abstractNumId="37" w15:restartNumberingAfterBreak="0">
    <w:nsid w:val="6144294E"/>
    <w:multiLevelType w:val="hybridMultilevel"/>
    <w:tmpl w:val="BF44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433BA"/>
    <w:multiLevelType w:val="hybridMultilevel"/>
    <w:tmpl w:val="4D9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14"/>
  </w:num>
  <w:num w:numId="5">
    <w:abstractNumId w:val="23"/>
  </w:num>
  <w:num w:numId="6">
    <w:abstractNumId w:val="27"/>
  </w:num>
  <w:num w:numId="7">
    <w:abstractNumId w:val="19"/>
  </w:num>
  <w:num w:numId="8">
    <w:abstractNumId w:val="11"/>
  </w:num>
  <w:num w:numId="9">
    <w:abstractNumId w:val="28"/>
  </w:num>
  <w:num w:numId="10">
    <w:abstractNumId w:val="6"/>
  </w:num>
  <w:num w:numId="11">
    <w:abstractNumId w:val="38"/>
  </w:num>
  <w:num w:numId="12">
    <w:abstractNumId w:val="9"/>
  </w:num>
  <w:num w:numId="13">
    <w:abstractNumId w:val="8"/>
  </w:num>
  <w:num w:numId="14">
    <w:abstractNumId w:val="33"/>
  </w:num>
  <w:num w:numId="15">
    <w:abstractNumId w:val="0"/>
  </w:num>
  <w:num w:numId="16">
    <w:abstractNumId w:val="17"/>
  </w:num>
  <w:num w:numId="17">
    <w:abstractNumId w:val="12"/>
  </w:num>
  <w:num w:numId="18">
    <w:abstractNumId w:val="42"/>
  </w:num>
  <w:num w:numId="19">
    <w:abstractNumId w:val="39"/>
  </w:num>
  <w:num w:numId="20">
    <w:abstractNumId w:val="5"/>
  </w:num>
  <w:num w:numId="21">
    <w:abstractNumId w:val="41"/>
  </w:num>
  <w:num w:numId="22">
    <w:abstractNumId w:val="4"/>
  </w:num>
  <w:num w:numId="23">
    <w:abstractNumId w:val="43"/>
  </w:num>
  <w:num w:numId="24">
    <w:abstractNumId w:val="35"/>
  </w:num>
  <w:num w:numId="25">
    <w:abstractNumId w:val="7"/>
  </w:num>
  <w:num w:numId="26">
    <w:abstractNumId w:val="32"/>
  </w:num>
  <w:num w:numId="27">
    <w:abstractNumId w:val="15"/>
  </w:num>
  <w:num w:numId="28">
    <w:abstractNumId w:val="36"/>
  </w:num>
  <w:num w:numId="29">
    <w:abstractNumId w:val="34"/>
  </w:num>
  <w:num w:numId="30">
    <w:abstractNumId w:val="26"/>
  </w:num>
  <w:num w:numId="31">
    <w:abstractNumId w:val="20"/>
  </w:num>
  <w:num w:numId="32">
    <w:abstractNumId w:val="31"/>
  </w:num>
  <w:num w:numId="33">
    <w:abstractNumId w:val="24"/>
  </w:num>
  <w:num w:numId="34">
    <w:abstractNumId w:val="3"/>
  </w:num>
  <w:num w:numId="35">
    <w:abstractNumId w:val="40"/>
  </w:num>
  <w:num w:numId="36">
    <w:abstractNumId w:val="29"/>
  </w:num>
  <w:num w:numId="37">
    <w:abstractNumId w:val="1"/>
  </w:num>
  <w:num w:numId="38">
    <w:abstractNumId w:val="18"/>
  </w:num>
  <w:num w:numId="39">
    <w:abstractNumId w:val="37"/>
  </w:num>
  <w:num w:numId="40">
    <w:abstractNumId w:val="25"/>
  </w:num>
  <w:num w:numId="41">
    <w:abstractNumId w:val="22"/>
  </w:num>
  <w:num w:numId="42">
    <w:abstractNumId w:val="21"/>
  </w:num>
  <w:num w:numId="43">
    <w:abstractNumId w:val="3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854F6"/>
    <w:rsid w:val="000942B7"/>
    <w:rsid w:val="000A01F8"/>
    <w:rsid w:val="000A207F"/>
    <w:rsid w:val="000C69DE"/>
    <w:rsid w:val="000F2B8C"/>
    <w:rsid w:val="00160A1E"/>
    <w:rsid w:val="001A13EC"/>
    <w:rsid w:val="001B7466"/>
    <w:rsid w:val="002760F1"/>
    <w:rsid w:val="00276BAB"/>
    <w:rsid w:val="00291582"/>
    <w:rsid w:val="00296BAA"/>
    <w:rsid w:val="002C636F"/>
    <w:rsid w:val="002E5A2A"/>
    <w:rsid w:val="00315494"/>
    <w:rsid w:val="00333C4F"/>
    <w:rsid w:val="003530BE"/>
    <w:rsid w:val="00363243"/>
    <w:rsid w:val="003752CD"/>
    <w:rsid w:val="003A199B"/>
    <w:rsid w:val="003E5BA8"/>
    <w:rsid w:val="00410447"/>
    <w:rsid w:val="004649D9"/>
    <w:rsid w:val="00470871"/>
    <w:rsid w:val="004712F9"/>
    <w:rsid w:val="00474643"/>
    <w:rsid w:val="00481B03"/>
    <w:rsid w:val="00496531"/>
    <w:rsid w:val="004B39D4"/>
    <w:rsid w:val="004D2FCE"/>
    <w:rsid w:val="004E3A26"/>
    <w:rsid w:val="00501AD4"/>
    <w:rsid w:val="00557E24"/>
    <w:rsid w:val="00570A06"/>
    <w:rsid w:val="00580829"/>
    <w:rsid w:val="005A2DBD"/>
    <w:rsid w:val="005B4C1E"/>
    <w:rsid w:val="005E769B"/>
    <w:rsid w:val="006111B5"/>
    <w:rsid w:val="006430BE"/>
    <w:rsid w:val="006A0826"/>
    <w:rsid w:val="006A13D0"/>
    <w:rsid w:val="006E5EC9"/>
    <w:rsid w:val="006E68E2"/>
    <w:rsid w:val="00711D26"/>
    <w:rsid w:val="00722A68"/>
    <w:rsid w:val="007342AF"/>
    <w:rsid w:val="007D122D"/>
    <w:rsid w:val="007E2836"/>
    <w:rsid w:val="00844D32"/>
    <w:rsid w:val="00846D21"/>
    <w:rsid w:val="00872291"/>
    <w:rsid w:val="00876535"/>
    <w:rsid w:val="00940266"/>
    <w:rsid w:val="009B1F1C"/>
    <w:rsid w:val="009B2E46"/>
    <w:rsid w:val="009C0C4C"/>
    <w:rsid w:val="009D5A0F"/>
    <w:rsid w:val="009D7A33"/>
    <w:rsid w:val="009F653A"/>
    <w:rsid w:val="00A14105"/>
    <w:rsid w:val="00A176F1"/>
    <w:rsid w:val="00A21DFA"/>
    <w:rsid w:val="00A26C62"/>
    <w:rsid w:val="00A62D72"/>
    <w:rsid w:val="00A63706"/>
    <w:rsid w:val="00A65B20"/>
    <w:rsid w:val="00AA4A23"/>
    <w:rsid w:val="00AA7520"/>
    <w:rsid w:val="00AD67CF"/>
    <w:rsid w:val="00B16374"/>
    <w:rsid w:val="00B257AA"/>
    <w:rsid w:val="00B30C3D"/>
    <w:rsid w:val="00B443C8"/>
    <w:rsid w:val="00C134EA"/>
    <w:rsid w:val="00C43163"/>
    <w:rsid w:val="00CA45B0"/>
    <w:rsid w:val="00CF182B"/>
    <w:rsid w:val="00D03D7B"/>
    <w:rsid w:val="00D15E73"/>
    <w:rsid w:val="00D601DF"/>
    <w:rsid w:val="00D60343"/>
    <w:rsid w:val="00D60680"/>
    <w:rsid w:val="00D73F68"/>
    <w:rsid w:val="00D9128E"/>
    <w:rsid w:val="00DA7C2F"/>
    <w:rsid w:val="00E07C9D"/>
    <w:rsid w:val="00E12E63"/>
    <w:rsid w:val="00E26932"/>
    <w:rsid w:val="00E82F65"/>
    <w:rsid w:val="00E8439A"/>
    <w:rsid w:val="00E87B07"/>
    <w:rsid w:val="00EB2FDB"/>
    <w:rsid w:val="00EB7492"/>
    <w:rsid w:val="00EC1161"/>
    <w:rsid w:val="00EC60AE"/>
    <w:rsid w:val="00F64DF3"/>
    <w:rsid w:val="00FA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BE"/>
    <w:rPr>
      <w:rFonts w:ascii="Arial" w:hAnsi="Arial"/>
    </w:rPr>
  </w:style>
  <w:style w:type="paragraph" w:styleId="Heading1">
    <w:name w:val="heading 1"/>
    <w:basedOn w:val="Normal"/>
    <w:next w:val="Normal"/>
    <w:link w:val="Heading1Char"/>
    <w:uiPriority w:val="9"/>
    <w:qFormat/>
    <w:rsid w:val="006430BE"/>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430BE"/>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6430BE"/>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430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430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430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430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30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430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6430BE"/>
    <w:rPr>
      <w:rFonts w:ascii="Arial" w:eastAsiaTheme="majorEastAsia" w:hAnsi="Arial" w:cs="Arial"/>
      <w:b/>
      <w:bCs/>
      <w:sz w:val="28"/>
      <w:szCs w:val="28"/>
    </w:rPr>
  </w:style>
  <w:style w:type="paragraph" w:styleId="TOCHeading">
    <w:name w:val="TOC Heading"/>
    <w:basedOn w:val="Heading1"/>
    <w:next w:val="Normal"/>
    <w:uiPriority w:val="39"/>
    <w:unhideWhenUsed/>
    <w:qFormat/>
    <w:rsid w:val="006430BE"/>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6430BE"/>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6430BE"/>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30BE"/>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6430BE"/>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6430BE"/>
    <w:rPr>
      <w:rFonts w:ascii="Arial" w:eastAsiaTheme="majorEastAsia" w:hAnsi="Arial" w:cstheme="majorBidi"/>
      <w:b/>
      <w:bCs/>
    </w:rPr>
  </w:style>
  <w:style w:type="character" w:customStyle="1" w:styleId="Heading4Char">
    <w:name w:val="Heading 4 Char"/>
    <w:basedOn w:val="DefaultParagraphFont"/>
    <w:link w:val="Heading4"/>
    <w:uiPriority w:val="9"/>
    <w:rsid w:val="006430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430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430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430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30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430B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6430BE"/>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430BE"/>
    <w:rPr>
      <w:rFonts w:ascii="Arial" w:eastAsiaTheme="majorEastAsia" w:hAnsi="Arial" w:cstheme="majorBidi"/>
      <w:i/>
      <w:iCs/>
      <w:spacing w:val="13"/>
      <w:sz w:val="24"/>
      <w:szCs w:val="24"/>
    </w:rPr>
  </w:style>
  <w:style w:type="character" w:styleId="Strong">
    <w:name w:val="Strong"/>
    <w:uiPriority w:val="22"/>
    <w:qFormat/>
    <w:rsid w:val="006430BE"/>
    <w:rPr>
      <w:rFonts w:ascii="Arial" w:hAnsi="Arial"/>
      <w:b/>
      <w:bCs/>
    </w:rPr>
  </w:style>
  <w:style w:type="character" w:styleId="Emphasis">
    <w:name w:val="Emphasis"/>
    <w:uiPriority w:val="20"/>
    <w:qFormat/>
    <w:rsid w:val="006430BE"/>
    <w:rPr>
      <w:rFonts w:ascii="Arial" w:hAnsi="Arial"/>
      <w:b/>
      <w:bCs/>
      <w:i/>
      <w:iCs/>
      <w:spacing w:val="10"/>
      <w:bdr w:val="none" w:sz="0" w:space="0" w:color="auto"/>
      <w:shd w:val="clear" w:color="auto" w:fill="auto"/>
    </w:rPr>
  </w:style>
  <w:style w:type="paragraph" w:styleId="NoSpacing">
    <w:name w:val="No Spacing"/>
    <w:basedOn w:val="Normal"/>
    <w:uiPriority w:val="1"/>
    <w:qFormat/>
    <w:rsid w:val="006430BE"/>
    <w:pPr>
      <w:spacing w:after="0" w:line="240" w:lineRule="auto"/>
    </w:pPr>
  </w:style>
  <w:style w:type="paragraph" w:styleId="Quote">
    <w:name w:val="Quote"/>
    <w:basedOn w:val="Normal"/>
    <w:next w:val="Normal"/>
    <w:link w:val="QuoteChar"/>
    <w:uiPriority w:val="29"/>
    <w:qFormat/>
    <w:rsid w:val="006430BE"/>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430BE"/>
    <w:rPr>
      <w:i/>
      <w:iCs/>
    </w:rPr>
  </w:style>
  <w:style w:type="paragraph" w:styleId="IntenseQuote">
    <w:name w:val="Intense Quote"/>
    <w:basedOn w:val="Normal"/>
    <w:next w:val="Normal"/>
    <w:link w:val="IntenseQuoteChar"/>
    <w:uiPriority w:val="30"/>
    <w:qFormat/>
    <w:rsid w:val="006430BE"/>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430BE"/>
    <w:rPr>
      <w:b/>
      <w:bCs/>
      <w:i/>
      <w:iCs/>
    </w:rPr>
  </w:style>
  <w:style w:type="character" w:styleId="SubtleEmphasis">
    <w:name w:val="Subtle Emphasis"/>
    <w:uiPriority w:val="19"/>
    <w:qFormat/>
    <w:rsid w:val="006430BE"/>
    <w:rPr>
      <w:rFonts w:ascii="Arial" w:hAnsi="Arial"/>
      <w:i/>
      <w:iCs/>
    </w:rPr>
  </w:style>
  <w:style w:type="character" w:styleId="IntenseEmphasis">
    <w:name w:val="Intense Emphasis"/>
    <w:uiPriority w:val="21"/>
    <w:qFormat/>
    <w:rsid w:val="006430BE"/>
    <w:rPr>
      <w:rFonts w:ascii="Arial" w:hAnsi="Arial"/>
      <w:b/>
      <w:bCs/>
    </w:rPr>
  </w:style>
  <w:style w:type="character" w:styleId="SubtleReference">
    <w:name w:val="Subtle Reference"/>
    <w:uiPriority w:val="31"/>
    <w:qFormat/>
    <w:rsid w:val="006430BE"/>
    <w:rPr>
      <w:rFonts w:ascii="Arial" w:hAnsi="Arial"/>
      <w:smallCaps/>
    </w:rPr>
  </w:style>
  <w:style w:type="character" w:styleId="IntenseReference">
    <w:name w:val="Intense Reference"/>
    <w:uiPriority w:val="32"/>
    <w:qFormat/>
    <w:rsid w:val="006430BE"/>
    <w:rPr>
      <w:rFonts w:ascii="Arial" w:hAnsi="Arial"/>
      <w:smallCaps/>
      <w:spacing w:val="5"/>
      <w:u w:val="single"/>
    </w:rPr>
  </w:style>
  <w:style w:type="character" w:styleId="BookTitle">
    <w:name w:val="Book Title"/>
    <w:uiPriority w:val="33"/>
    <w:qFormat/>
    <w:rsid w:val="006430BE"/>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1762">
      <w:bodyDiv w:val="1"/>
      <w:marLeft w:val="0"/>
      <w:marRight w:val="0"/>
      <w:marTop w:val="0"/>
      <w:marBottom w:val="0"/>
      <w:divBdr>
        <w:top w:val="none" w:sz="0" w:space="0" w:color="auto"/>
        <w:left w:val="none" w:sz="0" w:space="0" w:color="auto"/>
        <w:bottom w:val="none" w:sz="0" w:space="0" w:color="auto"/>
        <w:right w:val="none" w:sz="0" w:space="0" w:color="auto"/>
      </w:divBdr>
    </w:div>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803472194">
      <w:bodyDiv w:val="1"/>
      <w:marLeft w:val="0"/>
      <w:marRight w:val="0"/>
      <w:marTop w:val="0"/>
      <w:marBottom w:val="0"/>
      <w:divBdr>
        <w:top w:val="none" w:sz="0" w:space="0" w:color="auto"/>
        <w:left w:val="none" w:sz="0" w:space="0" w:color="auto"/>
        <w:bottom w:val="none" w:sz="0" w:space="0" w:color="auto"/>
        <w:right w:val="none" w:sz="0" w:space="0" w:color="auto"/>
      </w:divBdr>
    </w:div>
    <w:div w:id="1053850885">
      <w:bodyDiv w:val="1"/>
      <w:marLeft w:val="0"/>
      <w:marRight w:val="0"/>
      <w:marTop w:val="0"/>
      <w:marBottom w:val="0"/>
      <w:divBdr>
        <w:top w:val="none" w:sz="0" w:space="0" w:color="auto"/>
        <w:left w:val="none" w:sz="0" w:space="0" w:color="auto"/>
        <w:bottom w:val="none" w:sz="0" w:space="0" w:color="auto"/>
        <w:right w:val="none" w:sz="0" w:space="0" w:color="auto"/>
      </w:divBdr>
    </w:div>
    <w:div w:id="1203709278">
      <w:bodyDiv w:val="1"/>
      <w:marLeft w:val="0"/>
      <w:marRight w:val="0"/>
      <w:marTop w:val="0"/>
      <w:marBottom w:val="0"/>
      <w:divBdr>
        <w:top w:val="none" w:sz="0" w:space="0" w:color="auto"/>
        <w:left w:val="none" w:sz="0" w:space="0" w:color="auto"/>
        <w:bottom w:val="none" w:sz="0" w:space="0" w:color="auto"/>
        <w:right w:val="none" w:sz="0" w:space="0" w:color="auto"/>
      </w:divBdr>
    </w:div>
    <w:div w:id="1308779771">
      <w:bodyDiv w:val="1"/>
      <w:marLeft w:val="0"/>
      <w:marRight w:val="0"/>
      <w:marTop w:val="0"/>
      <w:marBottom w:val="0"/>
      <w:divBdr>
        <w:top w:val="none" w:sz="0" w:space="0" w:color="auto"/>
        <w:left w:val="none" w:sz="0" w:space="0" w:color="auto"/>
        <w:bottom w:val="none" w:sz="0" w:space="0" w:color="auto"/>
        <w:right w:val="none" w:sz="0" w:space="0" w:color="auto"/>
      </w:divBdr>
    </w:div>
    <w:div w:id="1380939803">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C2FAC7DC-0D78-41F9-A07A-A86F48551C50}">
  <ds:schemaRefs>
    <ds:schemaRef ds:uri="http://schemas.openxmlformats.org/officeDocument/2006/bibliography"/>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4.xml><?xml version="1.0" encoding="utf-8"?>
<ds:datastoreItem xmlns:ds="http://schemas.openxmlformats.org/officeDocument/2006/customXml" ds:itemID="{16DDB994-321A-452C-8EE9-4016238BD17D}"/>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Keystone Exam Errata Sheet for Summer (September) 2020</vt:lpstr>
    </vt:vector>
  </TitlesOfParts>
  <Company>PA Department of Education</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Recommended Assignment</dc:title>
  <dc:creator>P Department of Education</dc:creator>
  <cp:lastModifiedBy>Heimbach, Bunne</cp:lastModifiedBy>
  <cp:revision>2</cp:revision>
  <cp:lastPrinted>2012-11-14T22:49:00Z</cp:lastPrinted>
  <dcterms:created xsi:type="dcterms:W3CDTF">2021-02-24T17:31:00Z</dcterms:created>
  <dcterms:modified xsi:type="dcterms:W3CDTF">2021-02-24T17:31:00Z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91400</vt:r8>
  </property>
  <property fmtid="{D5CDD505-2E9C-101B-9397-08002B2CF9AE}" pid="7" name="xd_Signature">
    <vt:bool>false</vt:bool>
  </property>
  <property fmtid="{D5CDD505-2E9C-101B-9397-08002B2CF9AE}" pid="10" name="xd_ProgID">
    <vt:lpwstr/>
  </property>
  <property fmtid="{D5CDD505-2E9C-101B-9397-08002B2CF9AE}" pid="11" name="_SharedFileIndex">
    <vt:lpwstr/>
  </property>
  <property fmtid="{D5CDD505-2E9C-101B-9397-08002B2CF9AE}" pid="12" name="_SourceUrl">
    <vt:lpwstr/>
  </property>
  <property fmtid="{D5CDD505-2E9C-101B-9397-08002B2CF9AE}" pid="13" name="TemplateUrl">
    <vt:lpwstr/>
  </property>
  <property fmtid="{D5CDD505-2E9C-101B-9397-08002B2CF9AE}" pid="14" name="Category">
    <vt:lpwstr>Select...</vt:lpwstr>
  </property>
</Properties>
</file>