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FA8343" w14:textId="6607F8BA" w:rsidR="00DF21BA" w:rsidRDefault="00783E62" w:rsidP="00783E62">
      <w:pPr>
        <w:pStyle w:val="Title"/>
        <w:jc w:val="center"/>
        <w:rPr>
          <w:shd w:val="clear" w:color="auto" w:fill="FFFFFF"/>
        </w:rPr>
      </w:pPr>
      <w:r>
        <w:rPr>
          <w:shd w:val="clear" w:color="auto" w:fill="FFFFFF"/>
        </w:rPr>
        <w:t>FAFSA Go! Social Posts Toolkit</w:t>
      </w:r>
    </w:p>
    <w:p w14:paraId="3C860393" w14:textId="218A6155" w:rsidR="008B4346" w:rsidRDefault="008B4346" w:rsidP="00034B2D">
      <w:pPr>
        <w:rPr>
          <w:rFonts w:ascii="Calibri" w:hAnsi="Calibri" w:cs="Calibri"/>
          <w:color w:val="444444"/>
          <w:shd w:val="clear" w:color="auto" w:fill="FFFFFF"/>
        </w:rPr>
      </w:pPr>
      <w:r>
        <w:rPr>
          <w:rFonts w:ascii="Calibri" w:hAnsi="Calibri" w:cs="Calibri"/>
          <w:noProof/>
          <w:color w:val="444444"/>
          <w:shd w:val="clear" w:color="auto" w:fill="FFFFFF"/>
        </w:rPr>
        <w:drawing>
          <wp:inline distT="0" distB="0" distL="0" distR="0" wp14:anchorId="12FF46CB" wp14:editId="3519FE6B">
            <wp:extent cx="2030136" cy="2030136"/>
            <wp:effectExtent l="0" t="0" r="1905" b="1905"/>
            <wp:docPr id="1700993568" name="Picture 1" descr="Photo of teen girl texting on cellphone with circle halo made of dollars. Text: Financial Aid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93568" name="Picture 1" descr="Photo of teen girl texting on cellphone with circle halo made of dollars. Text: Financial Aid Assista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3194" cy="2033194"/>
                    </a:xfrm>
                    <a:prstGeom prst="rect">
                      <a:avLst/>
                    </a:prstGeom>
                  </pic:spPr>
                </pic:pic>
              </a:graphicData>
            </a:graphic>
          </wp:inline>
        </w:drawing>
      </w:r>
      <w:r>
        <w:rPr>
          <w:rFonts w:ascii="Calibri" w:hAnsi="Calibri" w:cs="Calibri"/>
          <w:color w:val="444444"/>
          <w:shd w:val="clear" w:color="auto" w:fill="FFFFFF"/>
        </w:rPr>
        <w:t xml:space="preserve"> </w:t>
      </w:r>
      <w:r>
        <w:rPr>
          <w:rFonts w:ascii="Calibri" w:hAnsi="Calibri" w:cs="Calibri"/>
          <w:noProof/>
          <w:color w:val="444444"/>
          <w:shd w:val="clear" w:color="auto" w:fill="FFFFFF"/>
        </w:rPr>
        <w:drawing>
          <wp:inline distT="0" distB="0" distL="0" distR="0" wp14:anchorId="126362F3" wp14:editId="045681BA">
            <wp:extent cx="3238150" cy="1821138"/>
            <wp:effectExtent l="0" t="0" r="635" b="0"/>
            <wp:docPr id="858683651" name="Picture 2" descr="Photo of teen girl texting on cellphone with circle halo made of dollars. Text: Financial Aid Assistance. Text 313-PA FAFSA for Help from a real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83651" name="Picture 2" descr="Photo of teen girl texting on cellphone with circle halo made of dollars. Text: Financial Aid Assistance. Text 313-PA FAFSA for Help from a real pers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5346" cy="1836433"/>
                    </a:xfrm>
                    <a:prstGeom prst="rect">
                      <a:avLst/>
                    </a:prstGeom>
                  </pic:spPr>
                </pic:pic>
              </a:graphicData>
            </a:graphic>
          </wp:inline>
        </w:drawing>
      </w:r>
    </w:p>
    <w:p w14:paraId="3AEE1993" w14:textId="3E7049FB" w:rsidR="00034B2D" w:rsidRDefault="00034B2D" w:rsidP="00034B2D">
      <w:pPr>
        <w:rPr>
          <w:rFonts w:ascii="Calibri" w:hAnsi="Calibri" w:cs="Calibri"/>
          <w:color w:val="444444"/>
          <w:shd w:val="clear" w:color="auto" w:fill="FFFFFF"/>
        </w:rPr>
      </w:pPr>
      <w:r>
        <w:rPr>
          <w:rFonts w:ascii="Calibri" w:hAnsi="Calibri" w:cs="Calibri"/>
          <w:color w:val="444444"/>
          <w:shd w:val="clear" w:color="auto" w:fill="FFFFFF"/>
        </w:rPr>
        <w:t>FAFSA is a free application for financial aid, and now there’s free assistance just a text away all summer for PA students + families!</w:t>
      </w:r>
      <w:r w:rsidRPr="006227A1">
        <w:rPr>
          <w:rFonts w:ascii="Calibri" w:hAnsi="Calibri" w:cs="Calibri"/>
          <w:color w:val="444444"/>
          <w:shd w:val="clear" w:color="auto" w:fill="FFFFFF"/>
        </w:rPr>
        <w:t xml:space="preserve"> </w:t>
      </w:r>
      <w:r>
        <w:rPr>
          <w:rFonts w:ascii="Calibri" w:hAnsi="Calibri" w:cs="Calibri"/>
          <w:color w:val="444444"/>
          <w:shd w:val="clear" w:color="auto" w:fill="FFFFFF"/>
        </w:rPr>
        <w:t>Text 313-PA FAFSA (723-2372) to get free, expert + personalized advice from a real person. </w:t>
      </w:r>
    </w:p>
    <w:p w14:paraId="00EE8F15" w14:textId="51BEBD8E" w:rsidR="006227A1" w:rsidRDefault="00034B2D">
      <w:pPr>
        <w:rPr>
          <w:rFonts w:ascii="Calibri" w:hAnsi="Calibri" w:cs="Calibri"/>
          <w:color w:val="444444"/>
          <w:shd w:val="clear" w:color="auto" w:fill="FFFFFF"/>
        </w:rPr>
      </w:pPr>
      <w:r>
        <w:rPr>
          <w:rFonts w:ascii="Calibri" w:hAnsi="Calibri" w:cs="Calibri"/>
          <w:noProof/>
          <w:color w:val="444444"/>
          <w:shd w:val="clear" w:color="auto" w:fill="FFFFFF"/>
        </w:rPr>
        <w:drawing>
          <wp:inline distT="0" distB="0" distL="0" distR="0" wp14:anchorId="555549E5" wp14:editId="2A10F522">
            <wp:extent cx="1972310" cy="1972310"/>
            <wp:effectExtent l="0" t="0" r="0" b="0"/>
            <wp:docPr id="286382046" name="Picture 2" descr="Photo of teen boy texting on cellphone with circle halo made of dollars. Text: Envie un mensaje a 313-PA FA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82046" name="Picture 2" descr="Photo of teen boy texting on cellphone with circle halo made of dollars. Text: Envie un mensaje a 313-PA FAFS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2310" cy="1972310"/>
                    </a:xfrm>
                    <a:prstGeom prst="rect">
                      <a:avLst/>
                    </a:prstGeom>
                  </pic:spPr>
                </pic:pic>
              </a:graphicData>
            </a:graphic>
          </wp:inline>
        </w:drawing>
      </w:r>
      <w:r w:rsidR="008B4346">
        <w:rPr>
          <w:rFonts w:ascii="Calibri" w:hAnsi="Calibri" w:cs="Calibri"/>
          <w:color w:val="444444"/>
          <w:shd w:val="clear" w:color="auto" w:fill="FFFFFF"/>
        </w:rPr>
        <w:t xml:space="preserve"> </w:t>
      </w:r>
      <w:r w:rsidR="008B4346">
        <w:rPr>
          <w:rFonts w:ascii="Calibri" w:hAnsi="Calibri" w:cs="Calibri"/>
          <w:noProof/>
          <w:color w:val="444444"/>
          <w:shd w:val="clear" w:color="auto" w:fill="FFFFFF"/>
        </w:rPr>
        <w:drawing>
          <wp:inline distT="0" distB="0" distL="0" distR="0" wp14:anchorId="1D7ADBD0" wp14:editId="33FF06FB">
            <wp:extent cx="3498209" cy="1967743"/>
            <wp:effectExtent l="0" t="0" r="0" b="1270"/>
            <wp:docPr id="258627711" name="Picture 3" descr="Photo of teen boy texting on cellphone with circle halo made of dollars. Text: Envie un mensaje a 313-PA FAFSA. Envia un mensaje de texto al servico de ayuda en cualquier mo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27711" name="Picture 3" descr="Photo of teen boy texting on cellphone with circle halo made of dollars. Text: Envie un mensaje a 313-PA FAFSA. Envia un mensaje de texto al servico de ayuda en cualquier momen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6891" cy="1978252"/>
                    </a:xfrm>
                    <a:prstGeom prst="rect">
                      <a:avLst/>
                    </a:prstGeom>
                  </pic:spPr>
                </pic:pic>
              </a:graphicData>
            </a:graphic>
          </wp:inline>
        </w:drawing>
      </w:r>
    </w:p>
    <w:p w14:paraId="54184E6E" w14:textId="041218C7" w:rsidR="006227A1" w:rsidRDefault="006227A1" w:rsidP="006227A1">
      <w:pPr>
        <w:rPr>
          <w:rFonts w:ascii="Calibri" w:hAnsi="Calibri" w:cs="Calibri"/>
          <w:color w:val="444444"/>
          <w:shd w:val="clear" w:color="auto" w:fill="FFFFFF"/>
        </w:rPr>
      </w:pPr>
      <w:r w:rsidRPr="006227A1">
        <w:rPr>
          <w:rFonts w:ascii="Calibri" w:hAnsi="Calibri" w:cs="Calibri"/>
          <w:color w:val="444444"/>
          <w:shd w:val="clear" w:color="auto" w:fill="FFFFFF"/>
        </w:rPr>
        <w:t xml:space="preserve">¿Se </w:t>
      </w:r>
      <w:proofErr w:type="spellStart"/>
      <w:r w:rsidRPr="006227A1">
        <w:rPr>
          <w:rFonts w:ascii="Calibri" w:hAnsi="Calibri" w:cs="Calibri"/>
          <w:color w:val="444444"/>
          <w:shd w:val="clear" w:color="auto" w:fill="FFFFFF"/>
        </w:rPr>
        <w:t>acabó</w:t>
      </w:r>
      <w:proofErr w:type="spellEnd"/>
      <w:r w:rsidRPr="006227A1">
        <w:rPr>
          <w:rFonts w:ascii="Calibri" w:hAnsi="Calibri" w:cs="Calibri"/>
          <w:color w:val="444444"/>
          <w:shd w:val="clear" w:color="auto" w:fill="FFFFFF"/>
        </w:rPr>
        <w:t xml:space="preserve"> de </w:t>
      </w:r>
      <w:proofErr w:type="spellStart"/>
      <w:r w:rsidRPr="006227A1">
        <w:rPr>
          <w:rFonts w:ascii="Calibri" w:hAnsi="Calibri" w:cs="Calibri"/>
          <w:color w:val="444444"/>
          <w:shd w:val="clear" w:color="auto" w:fill="FFFFFF"/>
        </w:rPr>
        <w:t>graduarse</w:t>
      </w:r>
      <w:proofErr w:type="spellEnd"/>
      <w:r w:rsidRPr="006227A1">
        <w:rPr>
          <w:rFonts w:ascii="Calibri" w:hAnsi="Calibri" w:cs="Calibri"/>
          <w:color w:val="444444"/>
          <w:shd w:val="clear" w:color="auto" w:fill="FFFFFF"/>
        </w:rPr>
        <w:t xml:space="preserve"> o </w:t>
      </w:r>
      <w:proofErr w:type="spellStart"/>
      <w:r w:rsidRPr="006227A1">
        <w:rPr>
          <w:rFonts w:ascii="Calibri" w:hAnsi="Calibri" w:cs="Calibri"/>
          <w:color w:val="444444"/>
          <w:shd w:val="clear" w:color="auto" w:fill="FFFFFF"/>
        </w:rPr>
        <w:t>está</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pensando</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asistir</w:t>
      </w:r>
      <w:proofErr w:type="spellEnd"/>
      <w:r w:rsidRPr="006227A1">
        <w:rPr>
          <w:rFonts w:ascii="Calibri" w:hAnsi="Calibri" w:cs="Calibri"/>
          <w:color w:val="444444"/>
          <w:shd w:val="clear" w:color="auto" w:fill="FFFFFF"/>
        </w:rPr>
        <w:t xml:space="preserve"> a la </w:t>
      </w:r>
      <w:proofErr w:type="spellStart"/>
      <w:r w:rsidRPr="006227A1">
        <w:rPr>
          <w:rFonts w:ascii="Calibri" w:hAnsi="Calibri" w:cs="Calibri"/>
          <w:color w:val="444444"/>
          <w:shd w:val="clear" w:color="auto" w:fill="FFFFFF"/>
        </w:rPr>
        <w:t>universidad</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en</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el</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otoño</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Acceso</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gratuito</w:t>
      </w:r>
      <w:proofErr w:type="spellEnd"/>
      <w:r w:rsidRPr="006227A1">
        <w:rPr>
          <w:rFonts w:ascii="Calibri" w:hAnsi="Calibri" w:cs="Calibri"/>
          <w:color w:val="444444"/>
          <w:shd w:val="clear" w:color="auto" w:fill="FFFFFF"/>
        </w:rPr>
        <w:t xml:space="preserve"> e </w:t>
      </w:r>
      <w:proofErr w:type="spellStart"/>
      <w:r w:rsidRPr="006227A1">
        <w:rPr>
          <w:rFonts w:ascii="Calibri" w:hAnsi="Calibri" w:cs="Calibri"/>
          <w:color w:val="444444"/>
          <w:shd w:val="clear" w:color="auto" w:fill="FFFFFF"/>
        </w:rPr>
        <w:t>ilimitado</w:t>
      </w:r>
      <w:proofErr w:type="spellEnd"/>
      <w:r w:rsidRPr="006227A1">
        <w:rPr>
          <w:rFonts w:ascii="Calibri" w:hAnsi="Calibri" w:cs="Calibri"/>
          <w:color w:val="444444"/>
          <w:shd w:val="clear" w:color="auto" w:fill="FFFFFF"/>
        </w:rPr>
        <w:t xml:space="preserve"> a </w:t>
      </w:r>
      <w:proofErr w:type="spellStart"/>
      <w:r w:rsidRPr="006227A1">
        <w:rPr>
          <w:rFonts w:ascii="Calibri" w:hAnsi="Calibri" w:cs="Calibri"/>
          <w:color w:val="444444"/>
          <w:shd w:val="clear" w:color="auto" w:fill="FFFFFF"/>
        </w:rPr>
        <w:t>los</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consejos</w:t>
      </w:r>
      <w:proofErr w:type="spellEnd"/>
      <w:r w:rsidRPr="006227A1">
        <w:rPr>
          <w:rFonts w:ascii="Calibri" w:hAnsi="Calibri" w:cs="Calibri"/>
          <w:color w:val="444444"/>
          <w:shd w:val="clear" w:color="auto" w:fill="FFFFFF"/>
        </w:rPr>
        <w:t xml:space="preserve"> de la </w:t>
      </w:r>
      <w:proofErr w:type="spellStart"/>
      <w:r w:rsidRPr="006227A1">
        <w:rPr>
          <w:rFonts w:ascii="Calibri" w:hAnsi="Calibri" w:cs="Calibri"/>
          <w:color w:val="444444"/>
          <w:shd w:val="clear" w:color="auto" w:fill="FFFFFF"/>
        </w:rPr>
        <w:t>ayuda</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financiera</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está</w:t>
      </w:r>
      <w:proofErr w:type="spellEnd"/>
      <w:r w:rsidRPr="006227A1">
        <w:rPr>
          <w:rFonts w:ascii="Calibri" w:hAnsi="Calibri" w:cs="Calibri"/>
          <w:color w:val="444444"/>
          <w:shd w:val="clear" w:color="auto" w:fill="FFFFFF"/>
        </w:rPr>
        <w:t xml:space="preserve"> </w:t>
      </w:r>
      <w:proofErr w:type="spellStart"/>
      <w:r w:rsidRPr="006227A1">
        <w:rPr>
          <w:rFonts w:ascii="Calibri" w:hAnsi="Calibri" w:cs="Calibri"/>
          <w:color w:val="444444"/>
          <w:shd w:val="clear" w:color="auto" w:fill="FFFFFF"/>
        </w:rPr>
        <w:t>solamente</w:t>
      </w:r>
      <w:proofErr w:type="spellEnd"/>
      <w:r w:rsidRPr="006227A1">
        <w:rPr>
          <w:rFonts w:ascii="Calibri" w:hAnsi="Calibri" w:cs="Calibri"/>
          <w:color w:val="444444"/>
          <w:shd w:val="clear" w:color="auto" w:fill="FFFFFF"/>
        </w:rPr>
        <w:t xml:space="preserve"> un </w:t>
      </w:r>
      <w:proofErr w:type="spellStart"/>
      <w:r w:rsidRPr="006227A1">
        <w:rPr>
          <w:rFonts w:ascii="Calibri" w:hAnsi="Calibri" w:cs="Calibri"/>
          <w:color w:val="444444"/>
          <w:shd w:val="clear" w:color="auto" w:fill="FFFFFF"/>
        </w:rPr>
        <w:t>mensaje</w:t>
      </w:r>
      <w:proofErr w:type="spellEnd"/>
      <w:r w:rsidRPr="006227A1">
        <w:rPr>
          <w:rFonts w:ascii="Calibri" w:hAnsi="Calibri" w:cs="Calibri"/>
          <w:color w:val="444444"/>
          <w:shd w:val="clear" w:color="auto" w:fill="FFFFFF"/>
        </w:rPr>
        <w:t xml:space="preserve"> de </w:t>
      </w:r>
      <w:proofErr w:type="spellStart"/>
      <w:r w:rsidRPr="006227A1">
        <w:rPr>
          <w:rFonts w:ascii="Calibri" w:hAnsi="Calibri" w:cs="Calibri"/>
          <w:color w:val="444444"/>
          <w:shd w:val="clear" w:color="auto" w:fill="FFFFFF"/>
        </w:rPr>
        <w:t>distancia</w:t>
      </w:r>
      <w:proofErr w:type="spellEnd"/>
      <w:r w:rsidRPr="006227A1">
        <w:rPr>
          <w:rFonts w:ascii="Calibri" w:hAnsi="Calibri" w:cs="Calibri"/>
          <w:color w:val="444444"/>
          <w:shd w:val="clear" w:color="auto" w:fill="FFFFFF"/>
        </w:rPr>
        <w:t>. ¡</w:t>
      </w:r>
      <w:proofErr w:type="spellStart"/>
      <w:r w:rsidRPr="006227A1">
        <w:rPr>
          <w:rFonts w:ascii="Calibri" w:hAnsi="Calibri" w:cs="Calibri"/>
          <w:color w:val="444444"/>
          <w:shd w:val="clear" w:color="auto" w:fill="FFFFFF"/>
        </w:rPr>
        <w:t>Envíe</w:t>
      </w:r>
      <w:proofErr w:type="spellEnd"/>
      <w:r w:rsidRPr="006227A1">
        <w:rPr>
          <w:rFonts w:ascii="Calibri" w:hAnsi="Calibri" w:cs="Calibri"/>
          <w:color w:val="444444"/>
          <w:shd w:val="clear" w:color="auto" w:fill="FFFFFF"/>
        </w:rPr>
        <w:t xml:space="preserve"> un </w:t>
      </w:r>
      <w:proofErr w:type="spellStart"/>
      <w:r w:rsidRPr="006227A1">
        <w:rPr>
          <w:rFonts w:ascii="Calibri" w:hAnsi="Calibri" w:cs="Calibri"/>
          <w:color w:val="444444"/>
          <w:shd w:val="clear" w:color="auto" w:fill="FFFFFF"/>
        </w:rPr>
        <w:t>mensaje</w:t>
      </w:r>
      <w:proofErr w:type="spellEnd"/>
      <w:r w:rsidRPr="006227A1">
        <w:rPr>
          <w:rFonts w:ascii="Calibri" w:hAnsi="Calibri" w:cs="Calibri"/>
          <w:color w:val="444444"/>
          <w:shd w:val="clear" w:color="auto" w:fill="FFFFFF"/>
        </w:rPr>
        <w:t xml:space="preserve"> a 313-PA FAFSA hoy!</w:t>
      </w:r>
    </w:p>
    <w:p w14:paraId="39977CE0" w14:textId="50B0CCF3" w:rsidR="008B4346" w:rsidRDefault="00034B2D" w:rsidP="006227A1">
      <w:pPr>
        <w:rPr>
          <w:rFonts w:ascii="Calibri" w:hAnsi="Calibri" w:cs="Calibri"/>
          <w:color w:val="444444"/>
          <w:shd w:val="clear" w:color="auto" w:fill="FFFFFF"/>
        </w:rPr>
      </w:pPr>
      <w:r>
        <w:rPr>
          <w:rFonts w:ascii="Calibri" w:hAnsi="Calibri" w:cs="Calibri"/>
          <w:noProof/>
          <w:color w:val="444444"/>
          <w:shd w:val="clear" w:color="auto" w:fill="FFFFFF"/>
        </w:rPr>
        <w:drawing>
          <wp:inline distT="0" distB="0" distL="0" distR="0" wp14:anchorId="0C122634" wp14:editId="1E9A2C68">
            <wp:extent cx="1972310" cy="1972310"/>
            <wp:effectExtent l="0" t="0" r="0" b="0"/>
            <wp:docPr id="1078805198" name="Picture 3" descr="Photo of woman wearing an Aspire teeshirt with circle halo made of dollars. Text: FAFSA help @ your finge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05198" name="Picture 3" descr="Photo of woman wearing an Aspire teeshirt with circle halo made of dollars. Text: FAFSA help @ your fingerti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507" cy="2035507"/>
                    </a:xfrm>
                    <a:prstGeom prst="rect">
                      <a:avLst/>
                    </a:prstGeom>
                  </pic:spPr>
                </pic:pic>
              </a:graphicData>
            </a:graphic>
          </wp:inline>
        </w:drawing>
      </w:r>
      <w:r w:rsidR="008B4346">
        <w:rPr>
          <w:rFonts w:ascii="Calibri" w:hAnsi="Calibri" w:cs="Calibri"/>
          <w:color w:val="444444"/>
          <w:shd w:val="clear" w:color="auto" w:fill="FFFFFF"/>
        </w:rPr>
        <w:t xml:space="preserve"> </w:t>
      </w:r>
      <w:r w:rsidR="008B4346">
        <w:rPr>
          <w:rFonts w:ascii="Calibri" w:hAnsi="Calibri" w:cs="Calibri"/>
          <w:noProof/>
          <w:color w:val="444444"/>
          <w:shd w:val="clear" w:color="auto" w:fill="FFFFFF"/>
        </w:rPr>
        <w:drawing>
          <wp:inline distT="0" distB="0" distL="0" distR="0" wp14:anchorId="29B3710D" wp14:editId="75334899">
            <wp:extent cx="3497580" cy="1967390"/>
            <wp:effectExtent l="0" t="0" r="0" b="1270"/>
            <wp:docPr id="613694975" name="Picture 4" descr="Photo of woman wearing an Aspire teeshirt with circle halo made of dollars. Text: FAFSA help @ your fingertips. Get help from a real person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94975" name="Picture 4" descr="Photo of woman wearing an Aspire teeshirt with circle halo made of dollars. Text: FAFSA help @ your fingertips. Get help from a real person for fre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4576" cy="2005075"/>
                    </a:xfrm>
                    <a:prstGeom prst="rect">
                      <a:avLst/>
                    </a:prstGeom>
                  </pic:spPr>
                </pic:pic>
              </a:graphicData>
            </a:graphic>
          </wp:inline>
        </w:drawing>
      </w:r>
    </w:p>
    <w:p w14:paraId="0BDA4286" w14:textId="26A500C7" w:rsidR="006227A1" w:rsidRDefault="006227A1" w:rsidP="006227A1">
      <w:pPr>
        <w:rPr>
          <w:rFonts w:ascii="Calibri" w:hAnsi="Calibri" w:cs="Calibri"/>
          <w:color w:val="444444"/>
          <w:shd w:val="clear" w:color="auto" w:fill="FFFFFF"/>
        </w:rPr>
      </w:pPr>
      <w:r>
        <w:rPr>
          <w:rFonts w:ascii="Calibri" w:hAnsi="Calibri" w:cs="Calibri"/>
          <w:color w:val="444444"/>
          <w:shd w:val="clear" w:color="auto" w:fill="FFFFFF"/>
        </w:rPr>
        <w:t>We're here to help, wherever you are, whenever you want. Live FAFSA advisors are standing by and will respond within 24 business hours to provide personalized support as you complete your 2024-25 FAFSA form. Text 313-PA FAFSA (723-2372)</w:t>
      </w:r>
    </w:p>
    <w:p w14:paraId="681527CD" w14:textId="3A8C3124" w:rsidR="00034B2D" w:rsidRDefault="00034B2D" w:rsidP="00034B2D">
      <w:pPr>
        <w:rPr>
          <w:rFonts w:ascii="Calibri" w:hAnsi="Calibri" w:cs="Calibri"/>
          <w:color w:val="444444"/>
          <w:shd w:val="clear" w:color="auto" w:fill="FFFFFF"/>
        </w:rPr>
      </w:pPr>
    </w:p>
    <w:p w14:paraId="655505D0" w14:textId="2BACB451" w:rsidR="00034B2D" w:rsidRDefault="008B4346" w:rsidP="00034B2D">
      <w:pPr>
        <w:rPr>
          <w:rFonts w:ascii="Calibri" w:hAnsi="Calibri" w:cs="Calibri"/>
          <w:color w:val="444444"/>
          <w:shd w:val="clear" w:color="auto" w:fill="FFFFFF"/>
        </w:rPr>
      </w:pPr>
      <w:r>
        <w:rPr>
          <w:rFonts w:ascii="Calibri" w:hAnsi="Calibri" w:cs="Calibri"/>
          <w:noProof/>
          <w:color w:val="444444"/>
          <w:shd w:val="clear" w:color="auto" w:fill="FFFFFF"/>
        </w:rPr>
        <w:lastRenderedPageBreak/>
        <w:drawing>
          <wp:inline distT="0" distB="0" distL="0" distR="0" wp14:anchorId="18251579" wp14:editId="0D1348E8">
            <wp:extent cx="2021205" cy="2021205"/>
            <wp:effectExtent l="0" t="0" r="0" b="0"/>
            <wp:docPr id="623476411" name="Picture 4" descr="Photo of a teen boy texting on a cellphone with circle halo made of dollars. Text: Text 313-PA FA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76411" name="Picture 4" descr="Photo of a teen boy texting on a cellphone with circle halo made of dollars. Text: Text 313-PA FAFS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205" cy="2021205"/>
                    </a:xfrm>
                    <a:prstGeom prst="rect">
                      <a:avLst/>
                    </a:prstGeom>
                  </pic:spPr>
                </pic:pic>
              </a:graphicData>
            </a:graphic>
          </wp:inline>
        </w:drawing>
      </w:r>
      <w:r>
        <w:rPr>
          <w:rFonts w:ascii="Calibri" w:hAnsi="Calibri" w:cs="Calibri"/>
          <w:color w:val="444444"/>
          <w:shd w:val="clear" w:color="auto" w:fill="FFFFFF"/>
        </w:rPr>
        <w:t xml:space="preserve"> </w:t>
      </w:r>
      <w:r>
        <w:rPr>
          <w:rFonts w:ascii="Calibri" w:hAnsi="Calibri" w:cs="Calibri"/>
          <w:noProof/>
          <w:color w:val="444444"/>
          <w:shd w:val="clear" w:color="auto" w:fill="FFFFFF"/>
        </w:rPr>
        <w:drawing>
          <wp:inline distT="0" distB="0" distL="0" distR="0" wp14:anchorId="1B8E64F0" wp14:editId="139B8E30">
            <wp:extent cx="3363595" cy="1892022"/>
            <wp:effectExtent l="0" t="0" r="1905" b="635"/>
            <wp:docPr id="1509713106" name="Picture 5" descr="Photo of a teen boy texting on a cellphone with circle halo made of dollars. Text: Text 313-PA FAFSA. Get help from an advisor and complete your FA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13106" name="Picture 5" descr="Photo of a teen boy texting on a cellphone with circle halo made of dollars. Text: Text 313-PA FAFSA. Get help from an advisor and complete your FAFS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5875" cy="1910179"/>
                    </a:xfrm>
                    <a:prstGeom prst="rect">
                      <a:avLst/>
                    </a:prstGeom>
                  </pic:spPr>
                </pic:pic>
              </a:graphicData>
            </a:graphic>
          </wp:inline>
        </w:drawing>
      </w:r>
    </w:p>
    <w:p w14:paraId="49F5972D" w14:textId="03EE8A2D" w:rsidR="00034B2D" w:rsidRDefault="00034B2D" w:rsidP="00034B2D">
      <w:pPr>
        <w:rPr>
          <w:rFonts w:ascii="Calibri" w:hAnsi="Calibri" w:cs="Calibri"/>
          <w:color w:val="444444"/>
          <w:shd w:val="clear" w:color="auto" w:fill="FFFFFF"/>
        </w:rPr>
      </w:pPr>
      <w:r>
        <w:rPr>
          <w:rFonts w:ascii="Calibri" w:hAnsi="Calibri" w:cs="Calibri"/>
          <w:color w:val="444444"/>
          <w:shd w:val="clear" w:color="auto" w:fill="FFFFFF"/>
        </w:rPr>
        <w:t xml:space="preserve">Just graduated high school or planning to attend college in the fall? PA FAFSA summer helpline is now open! Get free, unlimited access to expert financial aid advice when you text 313-PA FAFSA (723-2372) </w:t>
      </w:r>
    </w:p>
    <w:p w14:paraId="767AF3FC" w14:textId="0976F07B" w:rsidR="008B4346" w:rsidRDefault="008B4346" w:rsidP="006227A1">
      <w:pPr>
        <w:rPr>
          <w:rFonts w:ascii="Calibri" w:hAnsi="Calibri" w:cs="Calibri"/>
          <w:color w:val="444444"/>
          <w:shd w:val="clear" w:color="auto" w:fill="FFFFFF"/>
        </w:rPr>
      </w:pPr>
      <w:r>
        <w:rPr>
          <w:rFonts w:ascii="Calibri" w:hAnsi="Calibri" w:cs="Calibri"/>
          <w:noProof/>
          <w:color w:val="444444"/>
          <w:shd w:val="clear" w:color="auto" w:fill="FFFFFF"/>
        </w:rPr>
        <w:drawing>
          <wp:inline distT="0" distB="0" distL="0" distR="0" wp14:anchorId="78FFFF6B" wp14:editId="3CED3F7A">
            <wp:extent cx="2021205" cy="2021205"/>
            <wp:effectExtent l="0" t="0" r="0" b="0"/>
            <wp:docPr id="2040286880" name="Picture 1" descr="Photo of a teen girl and her mom texting on a cellphone with circle halo made of dollars. Text: Real help from re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86880" name="Picture 1" descr="Photo of a teen girl and her mom texting on a cellphone with circle halo made of dollars. Text: Real help from real peopl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1205" cy="2021205"/>
                    </a:xfrm>
                    <a:prstGeom prst="rect">
                      <a:avLst/>
                    </a:prstGeom>
                  </pic:spPr>
                </pic:pic>
              </a:graphicData>
            </a:graphic>
          </wp:inline>
        </w:drawing>
      </w:r>
      <w:r>
        <w:rPr>
          <w:rFonts w:ascii="Calibri" w:hAnsi="Calibri" w:cs="Calibri"/>
          <w:color w:val="444444"/>
          <w:shd w:val="clear" w:color="auto" w:fill="FFFFFF"/>
        </w:rPr>
        <w:t xml:space="preserve"> </w:t>
      </w:r>
      <w:r>
        <w:rPr>
          <w:rFonts w:ascii="Calibri" w:hAnsi="Calibri" w:cs="Calibri"/>
          <w:noProof/>
          <w:color w:val="444444"/>
          <w:shd w:val="clear" w:color="auto" w:fill="FFFFFF"/>
        </w:rPr>
        <w:drawing>
          <wp:inline distT="0" distB="0" distL="0" distR="0" wp14:anchorId="32F466EA" wp14:editId="5AEFEE34">
            <wp:extent cx="3363985" cy="1892241"/>
            <wp:effectExtent l="0" t="0" r="1905" b="635"/>
            <wp:docPr id="329024447" name="Picture 6" descr="Photo of a teen girl and her mom texting on a cellphone with circle halo made of dollars. Text: Real help from real people. Text 313 - PA FAFSA with all you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24447" name="Picture 6" descr="Photo of a teen girl and her mom texting on a cellphone with circle halo made of dollars. Text: Real help from real people. Text 313 - PA FAFSA with all your question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9513" cy="1923476"/>
                    </a:xfrm>
                    <a:prstGeom prst="rect">
                      <a:avLst/>
                    </a:prstGeom>
                  </pic:spPr>
                </pic:pic>
              </a:graphicData>
            </a:graphic>
          </wp:inline>
        </w:drawing>
      </w:r>
    </w:p>
    <w:p w14:paraId="3FBF6C2E" w14:textId="65EEF41E" w:rsidR="008B4346" w:rsidRPr="006227A1" w:rsidRDefault="008B4346" w:rsidP="006227A1">
      <w:pPr>
        <w:rPr>
          <w:rFonts w:ascii="Calibri" w:hAnsi="Calibri" w:cs="Calibri"/>
          <w:color w:val="444444"/>
          <w:shd w:val="clear" w:color="auto" w:fill="FFFFFF"/>
        </w:rPr>
      </w:pPr>
      <w:r>
        <w:rPr>
          <w:rFonts w:ascii="Calibri" w:hAnsi="Calibri" w:cs="Calibri"/>
          <w:color w:val="444444"/>
          <w:shd w:val="clear" w:color="auto" w:fill="FFFFFF"/>
        </w:rPr>
        <w:t>The PA FAFSA summer helpline is LIVE. FAFSA advisors are standing by and ready for even the most complicated circumstances. Text 313-PA FAFSA (723-2372) today!</w:t>
      </w:r>
    </w:p>
    <w:sectPr w:rsidR="008B4346" w:rsidRPr="006227A1" w:rsidSect="00783E6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A1"/>
    <w:rsid w:val="0002251F"/>
    <w:rsid w:val="00034B2D"/>
    <w:rsid w:val="00397D4D"/>
    <w:rsid w:val="005B3640"/>
    <w:rsid w:val="006227A1"/>
    <w:rsid w:val="007404FB"/>
    <w:rsid w:val="00783E62"/>
    <w:rsid w:val="008B4346"/>
    <w:rsid w:val="009C5C7F"/>
    <w:rsid w:val="009F28FD"/>
    <w:rsid w:val="00A979DB"/>
    <w:rsid w:val="00DF2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9C000"/>
  <w15:chartTrackingRefBased/>
  <w15:docId w15:val="{C55DF094-10A3-3242-BC57-289FE20F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E62"/>
    <w:rPr>
      <w:rFonts w:ascii="Arial" w:hAnsi="Arial"/>
    </w:rPr>
  </w:style>
  <w:style w:type="paragraph" w:styleId="Heading1">
    <w:name w:val="heading 1"/>
    <w:basedOn w:val="Normal"/>
    <w:next w:val="Normal"/>
    <w:link w:val="Heading1Char"/>
    <w:uiPriority w:val="9"/>
    <w:qFormat/>
    <w:rsid w:val="00783E62"/>
    <w:pPr>
      <w:spacing w:before="480" w:after="240"/>
      <w:contextualSpacing/>
      <w:outlineLvl w:val="0"/>
    </w:pPr>
    <w:rPr>
      <w:rFonts w:eastAsiaTheme="majorEastAsia" w:cs="Arial"/>
      <w:b/>
      <w:bCs/>
      <w:sz w:val="28"/>
      <w:szCs w:val="28"/>
    </w:rPr>
  </w:style>
  <w:style w:type="paragraph" w:styleId="Heading2">
    <w:name w:val="heading 2"/>
    <w:basedOn w:val="Normal"/>
    <w:next w:val="Normal"/>
    <w:link w:val="Heading2Char"/>
    <w:uiPriority w:val="9"/>
    <w:semiHidden/>
    <w:unhideWhenUsed/>
    <w:qFormat/>
    <w:rsid w:val="00783E62"/>
    <w:pPr>
      <w:spacing w:before="200" w:after="240"/>
      <w:outlineLvl w:val="1"/>
    </w:pPr>
    <w:rPr>
      <w:rFonts w:eastAsiaTheme="majorEastAsia" w:cs="Arial"/>
      <w:b/>
      <w:bCs/>
      <w:sz w:val="26"/>
      <w:szCs w:val="26"/>
    </w:rPr>
  </w:style>
  <w:style w:type="paragraph" w:styleId="Heading3">
    <w:name w:val="heading 3"/>
    <w:basedOn w:val="Normal"/>
    <w:next w:val="Normal"/>
    <w:link w:val="Heading3Char"/>
    <w:uiPriority w:val="9"/>
    <w:semiHidden/>
    <w:unhideWhenUsed/>
    <w:qFormat/>
    <w:rsid w:val="00783E62"/>
    <w:pPr>
      <w:spacing w:before="200" w:after="24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783E6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83E6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83E6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83E6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83E6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83E6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3E62"/>
    <w:rPr>
      <w:rFonts w:ascii="Arial" w:eastAsiaTheme="majorEastAsia" w:hAnsi="Arial" w:cs="Arial"/>
      <w:b/>
      <w:bCs/>
      <w:sz w:val="28"/>
      <w:szCs w:val="28"/>
    </w:rPr>
  </w:style>
  <w:style w:type="character" w:customStyle="1" w:styleId="Heading2Char">
    <w:name w:val="Heading 2 Char"/>
    <w:basedOn w:val="DefaultParagraphFont"/>
    <w:link w:val="Heading2"/>
    <w:uiPriority w:val="9"/>
    <w:semiHidden/>
    <w:rsid w:val="00783E62"/>
    <w:rPr>
      <w:rFonts w:ascii="Arial" w:eastAsiaTheme="majorEastAsia" w:hAnsi="Arial" w:cs="Arial"/>
      <w:b/>
      <w:bCs/>
      <w:sz w:val="26"/>
      <w:szCs w:val="26"/>
    </w:rPr>
  </w:style>
  <w:style w:type="character" w:customStyle="1" w:styleId="Heading3Char">
    <w:name w:val="Heading 3 Char"/>
    <w:basedOn w:val="DefaultParagraphFont"/>
    <w:link w:val="Heading3"/>
    <w:uiPriority w:val="9"/>
    <w:semiHidden/>
    <w:rsid w:val="00783E62"/>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783E6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83E6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83E6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83E6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83E6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83E6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83E62"/>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783E62"/>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783E62"/>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783E62"/>
    <w:rPr>
      <w:rFonts w:ascii="Arial" w:eastAsiaTheme="majorEastAsia" w:hAnsi="Arial" w:cstheme="majorBidi"/>
      <w:i/>
      <w:iCs/>
      <w:spacing w:val="13"/>
      <w:sz w:val="24"/>
      <w:szCs w:val="24"/>
    </w:rPr>
  </w:style>
  <w:style w:type="paragraph" w:styleId="Quote">
    <w:name w:val="Quote"/>
    <w:basedOn w:val="Normal"/>
    <w:next w:val="Normal"/>
    <w:link w:val="QuoteChar"/>
    <w:uiPriority w:val="29"/>
    <w:qFormat/>
    <w:rsid w:val="00783E62"/>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783E62"/>
    <w:rPr>
      <w:i/>
      <w:iCs/>
    </w:rPr>
  </w:style>
  <w:style w:type="paragraph" w:styleId="ListParagraph">
    <w:name w:val="List Paragraph"/>
    <w:basedOn w:val="Normal"/>
    <w:uiPriority w:val="34"/>
    <w:qFormat/>
    <w:rsid w:val="00783E62"/>
    <w:pPr>
      <w:ind w:left="720"/>
      <w:contextualSpacing/>
    </w:pPr>
  </w:style>
  <w:style w:type="character" w:styleId="IntenseEmphasis">
    <w:name w:val="Intense Emphasis"/>
    <w:uiPriority w:val="21"/>
    <w:qFormat/>
    <w:rsid w:val="00783E62"/>
    <w:rPr>
      <w:rFonts w:ascii="Arial" w:hAnsi="Arial"/>
      <w:b/>
      <w:bCs/>
    </w:rPr>
  </w:style>
  <w:style w:type="paragraph" w:styleId="IntenseQuote">
    <w:name w:val="Intense Quote"/>
    <w:basedOn w:val="Normal"/>
    <w:next w:val="Normal"/>
    <w:link w:val="IntenseQuoteChar"/>
    <w:uiPriority w:val="30"/>
    <w:qFormat/>
    <w:rsid w:val="00783E62"/>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783E62"/>
    <w:rPr>
      <w:b/>
      <w:bCs/>
      <w:i/>
      <w:iCs/>
    </w:rPr>
  </w:style>
  <w:style w:type="character" w:styleId="IntenseReference">
    <w:name w:val="Intense Reference"/>
    <w:uiPriority w:val="32"/>
    <w:qFormat/>
    <w:rsid w:val="00783E62"/>
    <w:rPr>
      <w:rFonts w:ascii="Arial" w:hAnsi="Arial"/>
      <w:smallCaps/>
      <w:spacing w:val="5"/>
      <w:u w:val="single"/>
    </w:rPr>
  </w:style>
  <w:style w:type="paragraph" w:customStyle="1" w:styleId="PDEStyles">
    <w:name w:val="PDE Styles"/>
    <w:basedOn w:val="Normal"/>
    <w:link w:val="PDEStylesChar"/>
    <w:qFormat/>
    <w:rsid w:val="00783E62"/>
    <w:pPr>
      <w:jc w:val="center"/>
    </w:pPr>
    <w:rPr>
      <w:sz w:val="32"/>
      <w:szCs w:val="32"/>
    </w:rPr>
  </w:style>
  <w:style w:type="character" w:customStyle="1" w:styleId="PDEStylesChar">
    <w:name w:val="PDE Styles Char"/>
    <w:basedOn w:val="DefaultParagraphFont"/>
    <w:link w:val="PDEStyles"/>
    <w:rsid w:val="00783E62"/>
    <w:rPr>
      <w:rFonts w:ascii="Arial" w:hAnsi="Arial"/>
      <w:sz w:val="32"/>
      <w:szCs w:val="32"/>
    </w:rPr>
  </w:style>
  <w:style w:type="character" w:styleId="Strong">
    <w:name w:val="Strong"/>
    <w:uiPriority w:val="22"/>
    <w:qFormat/>
    <w:rsid w:val="00783E62"/>
    <w:rPr>
      <w:rFonts w:ascii="Arial" w:hAnsi="Arial"/>
      <w:b/>
      <w:bCs/>
    </w:rPr>
  </w:style>
  <w:style w:type="character" w:styleId="Emphasis">
    <w:name w:val="Emphasis"/>
    <w:uiPriority w:val="20"/>
    <w:qFormat/>
    <w:rsid w:val="00783E62"/>
    <w:rPr>
      <w:rFonts w:ascii="Arial" w:hAnsi="Arial"/>
      <w:b/>
      <w:bCs/>
      <w:i/>
      <w:iCs/>
      <w:spacing w:val="10"/>
      <w:bdr w:val="none" w:sz="0" w:space="0" w:color="auto"/>
      <w:shd w:val="clear" w:color="auto" w:fill="auto"/>
    </w:rPr>
  </w:style>
  <w:style w:type="paragraph" w:styleId="NoSpacing">
    <w:name w:val="No Spacing"/>
    <w:basedOn w:val="Normal"/>
    <w:uiPriority w:val="1"/>
    <w:qFormat/>
    <w:rsid w:val="00783E62"/>
    <w:pPr>
      <w:spacing w:after="0" w:line="240" w:lineRule="auto"/>
    </w:pPr>
  </w:style>
  <w:style w:type="character" w:styleId="SubtleEmphasis">
    <w:name w:val="Subtle Emphasis"/>
    <w:uiPriority w:val="19"/>
    <w:qFormat/>
    <w:rsid w:val="00783E62"/>
    <w:rPr>
      <w:rFonts w:ascii="Arial" w:hAnsi="Arial"/>
      <w:i/>
      <w:iCs/>
    </w:rPr>
  </w:style>
  <w:style w:type="character" w:styleId="SubtleReference">
    <w:name w:val="Subtle Reference"/>
    <w:uiPriority w:val="31"/>
    <w:qFormat/>
    <w:rsid w:val="00783E62"/>
    <w:rPr>
      <w:rFonts w:ascii="Arial" w:hAnsi="Arial"/>
      <w:smallCaps/>
    </w:rPr>
  </w:style>
  <w:style w:type="character" w:styleId="BookTitle">
    <w:name w:val="Book Title"/>
    <w:uiPriority w:val="33"/>
    <w:qFormat/>
    <w:rsid w:val="00783E62"/>
    <w:rPr>
      <w:rFonts w:ascii="Arial" w:hAnsi="Arial"/>
      <w:i/>
      <w:iCs/>
      <w:smallCaps/>
      <w:spacing w:val="5"/>
    </w:rPr>
  </w:style>
  <w:style w:type="paragraph" w:styleId="TOCHeading">
    <w:name w:val="TOC Heading"/>
    <w:basedOn w:val="Heading1"/>
    <w:next w:val="Normal"/>
    <w:uiPriority w:val="39"/>
    <w:semiHidden/>
    <w:unhideWhenUsed/>
    <w:qFormat/>
    <w:rsid w:val="00783E62"/>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8714CF60A39646995B044C9F7DF916" ma:contentTypeVersion="12" ma:contentTypeDescription="Create a new document." ma:contentTypeScope="" ma:versionID="00781344645c61c6633d734fe766092f">
  <xsd:schema xmlns:xsd="http://www.w3.org/2001/XMLSchema" xmlns:xs="http://www.w3.org/2001/XMLSchema" xmlns:p="http://schemas.microsoft.com/office/2006/metadata/properties" xmlns:ns2="3213682c-4f9e-4663-bc64-712dd7ba0278" xmlns:ns3="342dd3fb-a6df-412b-a44c-ee47df77da92" targetNamespace="http://schemas.microsoft.com/office/2006/metadata/properties" ma:root="true" ma:fieldsID="8cef93d3be2abf505a29a4ad0dd37398" ns2:_="" ns3:_="">
    <xsd:import namespace="3213682c-4f9e-4663-bc64-712dd7ba0278"/>
    <xsd:import namespace="342dd3fb-a6df-412b-a44c-ee47df77da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3682c-4f9e-4663-bc64-712dd7ba0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3380fc7-fa52-4f73-84dd-cd41989e36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dd3fb-a6df-412b-a44c-ee47df77da9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0720f9f-4d8e-4d9e-8a30-9a8d6be78da8}" ma:internalName="TaxCatchAll" ma:showField="CatchAllData" ma:web="342dd3fb-a6df-412b-a44c-ee47df77da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AB1AA-6B68-4776-AB84-6B42F0DCA8F3}">
  <ds:schemaRefs>
    <ds:schemaRef ds:uri="http://schemas.microsoft.com/sharepoint/v3/contenttype/forms"/>
  </ds:schemaRefs>
</ds:datastoreItem>
</file>

<file path=customXml/itemProps2.xml><?xml version="1.0" encoding="utf-8"?>
<ds:datastoreItem xmlns:ds="http://schemas.openxmlformats.org/officeDocument/2006/customXml" ds:itemID="{DD4FD7F0-0E2E-4BDD-B124-3F8C0B0BB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3682c-4f9e-4663-bc64-712dd7ba0278"/>
    <ds:schemaRef ds:uri="342dd3fb-a6df-412b-a44c-ee47df77d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04388B-65BD-4856-B69A-1562CB5E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Bazzo, Kelly</dc:creator>
  <cp:keywords/>
  <dc:description/>
  <cp:lastModifiedBy>Henry, Rachel</cp:lastModifiedBy>
  <cp:revision>2</cp:revision>
  <dcterms:created xsi:type="dcterms:W3CDTF">2024-07-24T19:16:00Z</dcterms:created>
  <dcterms:modified xsi:type="dcterms:W3CDTF">2024-07-24T19:16:00Z</dcterms:modified>
</cp:coreProperties>
</file>