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F2EA" w14:textId="71CC8AF5" w:rsidR="00BF50BB" w:rsidRPr="00E5050F" w:rsidRDefault="00BF50BB" w:rsidP="00BF50BB">
      <w:pPr>
        <w:pStyle w:val="Title"/>
        <w:jc w:val="center"/>
      </w:pPr>
      <w:r>
        <w:t>Demonstration Lessons</w:t>
      </w:r>
      <w:r w:rsidRPr="00E5050F">
        <w:t xml:space="preserve">: </w:t>
      </w:r>
      <w:r>
        <w:br/>
      </w:r>
      <w:r w:rsidRPr="00E5050F">
        <w:t>Note-Taking Template</w:t>
      </w:r>
    </w:p>
    <w:p w14:paraId="5EDF3D64" w14:textId="701FDEBF" w:rsidR="00CF7F92" w:rsidRPr="002252AC" w:rsidRDefault="00CF7F92" w:rsidP="00BF50BB">
      <w:pPr>
        <w:pStyle w:val="Heading1"/>
      </w:pPr>
      <w:r w:rsidRPr="002252AC">
        <w:t xml:space="preserve">Self-assessment </w:t>
      </w:r>
      <w:r w:rsidR="00DB13E9" w:rsidRPr="002252AC">
        <w:t>notes</w:t>
      </w:r>
    </w:p>
    <w:p w14:paraId="6D9B3C75" w14:textId="577C141B" w:rsidR="00B85C0D" w:rsidRDefault="00B85C0D" w:rsidP="00B85C0D">
      <w:pPr>
        <w:rPr>
          <w:rFonts w:cs="Arial"/>
        </w:rPr>
      </w:pPr>
      <w:r w:rsidRPr="00B85C0D">
        <w:rPr>
          <w:rFonts w:cs="Arial"/>
        </w:rPr>
        <w:t xml:space="preserve">Whether your school/LEA already uses demonstration lessons and is open to adjusting them, or you don’t yet use demonstration lessons, you can take notes on what you </w:t>
      </w:r>
      <w:r w:rsidRPr="00B85C0D">
        <w:rPr>
          <w:rFonts w:cs="Arial"/>
          <w:b/>
          <w:bCs/>
        </w:rPr>
        <w:t>are</w:t>
      </w:r>
      <w:r w:rsidRPr="00B85C0D">
        <w:rPr>
          <w:rFonts w:cs="Arial"/>
        </w:rPr>
        <w:t xml:space="preserve"> doing or </w:t>
      </w:r>
      <w:r w:rsidRPr="00B85C0D">
        <w:rPr>
          <w:rFonts w:cs="Arial"/>
          <w:b/>
          <w:bCs/>
        </w:rPr>
        <w:t xml:space="preserve">could </w:t>
      </w:r>
      <w:r w:rsidRPr="00B85C0D">
        <w:rPr>
          <w:rFonts w:cs="Arial"/>
        </w:rPr>
        <w:t>do in the four sections of the self-assessment notes.</w:t>
      </w:r>
    </w:p>
    <w:p w14:paraId="4E1C3B68" w14:textId="442D2644" w:rsidR="00BF50BB" w:rsidRDefault="00BF50BB" w:rsidP="00B85C0D">
      <w:pPr>
        <w:rPr>
          <w:rFonts w:cs="Arial"/>
          <w:b/>
        </w:rPr>
      </w:pPr>
      <w:r>
        <w:rPr>
          <w:rFonts w:cs="Arial"/>
          <w:b/>
        </w:rPr>
        <w:t xml:space="preserve">Before the </w:t>
      </w:r>
      <w:r>
        <w:rPr>
          <w:rFonts w:cs="Arial"/>
          <w:b/>
        </w:rPr>
        <w:t>D</w:t>
      </w:r>
      <w:r>
        <w:rPr>
          <w:rFonts w:cs="Arial"/>
          <w:b/>
        </w:rPr>
        <w:t xml:space="preserve">emonstration </w:t>
      </w:r>
      <w:r>
        <w:rPr>
          <w:rFonts w:cs="Arial"/>
          <w:b/>
        </w:rPr>
        <w:t>L</w:t>
      </w:r>
      <w:r>
        <w:rPr>
          <w:rFonts w:cs="Arial"/>
          <w:b/>
        </w:rPr>
        <w:t>esson</w:t>
      </w:r>
    </w:p>
    <w:p w14:paraId="57732FBF" w14:textId="78FB9570" w:rsidR="00BF50BB" w:rsidRDefault="00BF50BB" w:rsidP="00B85C0D">
      <w:pPr>
        <w:rPr>
          <w:rFonts w:cs="Arial"/>
          <w:b/>
        </w:rPr>
      </w:pPr>
    </w:p>
    <w:p w14:paraId="66A0EED5" w14:textId="46F7590A" w:rsidR="00BF50BB" w:rsidRDefault="00BF50BB" w:rsidP="00B85C0D">
      <w:pPr>
        <w:rPr>
          <w:rFonts w:cs="Arial"/>
          <w:b/>
        </w:rPr>
      </w:pPr>
    </w:p>
    <w:p w14:paraId="1A1FB18C" w14:textId="1593F1A0" w:rsidR="00BF50BB" w:rsidRDefault="00BF50BB" w:rsidP="00B85C0D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Scoring and </w:t>
      </w:r>
      <w:r>
        <w:rPr>
          <w:rFonts w:cs="Arial"/>
          <w:b/>
          <w:bCs/>
        </w:rPr>
        <w:t>C</w:t>
      </w:r>
      <w:r>
        <w:rPr>
          <w:rFonts w:cs="Arial"/>
          <w:b/>
          <w:bCs/>
        </w:rPr>
        <w:t>alibrating</w:t>
      </w:r>
    </w:p>
    <w:p w14:paraId="2C239249" w14:textId="6BAFD661" w:rsidR="00BF50BB" w:rsidRDefault="00BF50BB" w:rsidP="00B85C0D">
      <w:pPr>
        <w:rPr>
          <w:rFonts w:cs="Arial"/>
          <w:b/>
          <w:bCs/>
        </w:rPr>
      </w:pPr>
    </w:p>
    <w:p w14:paraId="53C03B9A" w14:textId="10BB603C" w:rsidR="00BF50BB" w:rsidRDefault="00BF50BB" w:rsidP="00B85C0D">
      <w:pPr>
        <w:rPr>
          <w:rFonts w:cs="Arial"/>
          <w:b/>
          <w:bCs/>
        </w:rPr>
      </w:pPr>
    </w:p>
    <w:p w14:paraId="7F6796BD" w14:textId="56F0DB9D" w:rsidR="00BF50BB" w:rsidRDefault="00BF50BB" w:rsidP="00B85C0D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During the </w:t>
      </w:r>
      <w:r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emonstration </w:t>
      </w:r>
      <w:r>
        <w:rPr>
          <w:rFonts w:cs="Arial"/>
          <w:b/>
          <w:bCs/>
        </w:rPr>
        <w:t>L</w:t>
      </w:r>
      <w:r>
        <w:rPr>
          <w:rFonts w:cs="Arial"/>
          <w:b/>
          <w:bCs/>
        </w:rPr>
        <w:t>esson</w:t>
      </w:r>
    </w:p>
    <w:p w14:paraId="23E2BABA" w14:textId="4C224471" w:rsidR="00BF50BB" w:rsidRDefault="00BF50BB" w:rsidP="00B85C0D">
      <w:pPr>
        <w:rPr>
          <w:rFonts w:cs="Arial"/>
          <w:b/>
          <w:bCs/>
        </w:rPr>
      </w:pPr>
    </w:p>
    <w:p w14:paraId="59A878D8" w14:textId="2F30CF7C" w:rsidR="00BF50BB" w:rsidRDefault="00BF50BB" w:rsidP="00B85C0D">
      <w:pPr>
        <w:rPr>
          <w:rFonts w:cs="Arial"/>
          <w:b/>
          <w:bCs/>
        </w:rPr>
      </w:pPr>
    </w:p>
    <w:p w14:paraId="7E9499CA" w14:textId="5DBBF288" w:rsidR="00BF50BB" w:rsidRDefault="00BF50BB" w:rsidP="00B85C0D">
      <w:pPr>
        <w:rPr>
          <w:rFonts w:cs="Arial"/>
          <w:b/>
        </w:rPr>
      </w:pPr>
      <w:r>
        <w:rPr>
          <w:rFonts w:cs="Arial"/>
          <w:b/>
          <w:bCs/>
          <w:iCs/>
        </w:rPr>
        <w:t xml:space="preserve">After the </w:t>
      </w:r>
      <w:r>
        <w:rPr>
          <w:rFonts w:cs="Arial"/>
          <w:b/>
          <w:bCs/>
          <w:iCs/>
        </w:rPr>
        <w:t>D</w:t>
      </w:r>
      <w:r>
        <w:rPr>
          <w:rFonts w:cs="Arial"/>
          <w:b/>
          <w:bCs/>
          <w:iCs/>
        </w:rPr>
        <w:t xml:space="preserve">emonstration </w:t>
      </w:r>
      <w:r>
        <w:rPr>
          <w:rFonts w:cs="Arial"/>
          <w:b/>
          <w:bCs/>
          <w:iCs/>
        </w:rPr>
        <w:t>L</w:t>
      </w:r>
      <w:r>
        <w:rPr>
          <w:rFonts w:cs="Arial"/>
          <w:b/>
          <w:bCs/>
          <w:iCs/>
        </w:rPr>
        <w:t>esson</w:t>
      </w:r>
    </w:p>
    <w:p w14:paraId="06BBFBE7" w14:textId="74BB7BAC" w:rsidR="00BF50BB" w:rsidRDefault="00BF50BB" w:rsidP="00B85C0D">
      <w:pPr>
        <w:rPr>
          <w:rFonts w:cs="Arial"/>
          <w:b/>
        </w:rPr>
      </w:pPr>
    </w:p>
    <w:p w14:paraId="57845C82" w14:textId="77777777" w:rsidR="00BF50BB" w:rsidRPr="00B85C0D" w:rsidRDefault="00BF50BB" w:rsidP="00B85C0D">
      <w:pPr>
        <w:rPr>
          <w:rFonts w:cs="Arial"/>
        </w:rPr>
      </w:pPr>
    </w:p>
    <w:p w14:paraId="7FD79F07" w14:textId="470F79E2" w:rsidR="00096F21" w:rsidRPr="008C0750" w:rsidRDefault="008C0750" w:rsidP="0077534A">
      <w:pPr>
        <w:rPr>
          <w:rFonts w:cs="Arial"/>
          <w:b/>
          <w:bCs/>
          <w:sz w:val="4"/>
          <w:szCs w:val="4"/>
        </w:rPr>
      </w:pPr>
      <w:r w:rsidRPr="008C0750">
        <w:rPr>
          <w:rFonts w:cs="Arial"/>
          <w:b/>
          <w:bCs/>
          <w:sz w:val="4"/>
          <w:szCs w:val="4"/>
        </w:rPr>
        <w:t xml:space="preserve"> </w:t>
      </w:r>
    </w:p>
    <w:p w14:paraId="29DE1D15" w14:textId="33998AC9" w:rsidR="00191F44" w:rsidRPr="00526120" w:rsidRDefault="00CC03D9" w:rsidP="00BF50BB">
      <w:pPr>
        <w:pStyle w:val="Heading1"/>
      </w:pPr>
      <w:r>
        <w:t>Scoring and calibrating</w:t>
      </w:r>
    </w:p>
    <w:p w14:paraId="5DB81F3A" w14:textId="06C828AB" w:rsidR="00CC03D9" w:rsidRDefault="00CC03D9" w:rsidP="00CC03D9">
      <w:pPr>
        <w:numPr>
          <w:ilvl w:val="0"/>
          <w:numId w:val="19"/>
        </w:numPr>
        <w:rPr>
          <w:rFonts w:cs="Arial"/>
        </w:rPr>
      </w:pPr>
      <w:r w:rsidRPr="00CC03D9">
        <w:rPr>
          <w:rFonts w:cs="Arial"/>
        </w:rPr>
        <w:t>Which competencies are priorities for teachers in your school/LEA? Which can be effectively assessed in a demonstration lesson?</w:t>
      </w:r>
    </w:p>
    <w:p w14:paraId="47CCD261" w14:textId="17AFBE2A" w:rsidR="00CC03D9" w:rsidRDefault="00CC03D9" w:rsidP="00F01239">
      <w:pPr>
        <w:rPr>
          <w:rFonts w:cs="Arial"/>
        </w:rPr>
      </w:pPr>
    </w:p>
    <w:p w14:paraId="4C1F0C73" w14:textId="77777777" w:rsidR="00CC03D9" w:rsidRPr="00CC03D9" w:rsidRDefault="00CC03D9" w:rsidP="00F01239">
      <w:pPr>
        <w:rPr>
          <w:rFonts w:cs="Arial"/>
        </w:rPr>
      </w:pPr>
    </w:p>
    <w:p w14:paraId="1FF542BF" w14:textId="5B9B5D3C" w:rsidR="00CC03D9" w:rsidRPr="00CC03D9" w:rsidRDefault="00CC03D9" w:rsidP="00CC03D9">
      <w:pPr>
        <w:numPr>
          <w:ilvl w:val="0"/>
          <w:numId w:val="19"/>
        </w:numPr>
        <w:rPr>
          <w:rFonts w:cs="Arial"/>
        </w:rPr>
      </w:pPr>
      <w:r w:rsidRPr="00CC03D9">
        <w:rPr>
          <w:rFonts w:cs="Arial"/>
        </w:rPr>
        <w:t xml:space="preserve">Review the two sample rubrics and </w:t>
      </w:r>
      <w:r w:rsidRPr="00CC03D9">
        <w:rPr>
          <w:rFonts w:cs="Arial"/>
          <w:b/>
          <w:bCs/>
        </w:rPr>
        <w:t xml:space="preserve">note any ideas to apply </w:t>
      </w:r>
      <w:r w:rsidRPr="00CC03D9">
        <w:rPr>
          <w:rFonts w:cs="Arial"/>
        </w:rPr>
        <w:t>to your own school/LEA.</w:t>
      </w:r>
    </w:p>
    <w:p w14:paraId="74891068" w14:textId="08713ECA" w:rsidR="00CC03D9" w:rsidRPr="00CC03D9" w:rsidRDefault="00B16075" w:rsidP="00CC03D9">
      <w:pPr>
        <w:pStyle w:val="ListParagraph"/>
        <w:numPr>
          <w:ilvl w:val="1"/>
          <w:numId w:val="19"/>
        </w:numPr>
        <w:rPr>
          <w:rFonts w:cs="Arial"/>
        </w:rPr>
      </w:pPr>
      <w:hyperlink r:id="rId10" w:history="1">
        <w:r w:rsidR="00CC03D9" w:rsidRPr="00CC03D9">
          <w:rPr>
            <w:rStyle w:val="Hyperlink"/>
            <w:rFonts w:cs="Arial"/>
          </w:rPr>
          <w:t>Sample Lesson Observation Guide and Rubric</w:t>
        </w:r>
      </w:hyperlink>
      <w:r w:rsidR="00CC03D9" w:rsidRPr="00CC03D9">
        <w:rPr>
          <w:rFonts w:cs="Arial"/>
        </w:rPr>
        <w:t xml:space="preserve"> from West Denver Preparatory Charter School</w:t>
      </w:r>
    </w:p>
    <w:p w14:paraId="28C7EB06" w14:textId="5F409D21" w:rsidR="00CC03D9" w:rsidRDefault="00B16075" w:rsidP="00CC03D9">
      <w:pPr>
        <w:pStyle w:val="ListParagraph"/>
        <w:numPr>
          <w:ilvl w:val="0"/>
          <w:numId w:val="20"/>
        </w:numPr>
        <w:rPr>
          <w:rFonts w:cs="Arial"/>
        </w:rPr>
      </w:pPr>
      <w:hyperlink r:id="rId11" w:history="1">
        <w:r w:rsidR="00CC03D9" w:rsidRPr="00CC03D9">
          <w:rPr>
            <w:rStyle w:val="Hyperlink"/>
            <w:rFonts w:cs="Arial"/>
          </w:rPr>
          <w:t>Demonstration Lesson Observation Form</w:t>
        </w:r>
      </w:hyperlink>
      <w:r w:rsidR="00CC03D9" w:rsidRPr="00CC03D9">
        <w:rPr>
          <w:rFonts w:cs="Arial"/>
        </w:rPr>
        <w:t xml:space="preserve"> from the Delaware Dept. of Education</w:t>
      </w:r>
    </w:p>
    <w:p w14:paraId="4CD8F50C" w14:textId="18EAD35E" w:rsidR="00CC03D9" w:rsidRDefault="00CC03D9" w:rsidP="00CC03D9">
      <w:pPr>
        <w:rPr>
          <w:rFonts w:cs="Arial"/>
        </w:rPr>
      </w:pPr>
    </w:p>
    <w:p w14:paraId="03BB83BC" w14:textId="77777777" w:rsidR="00CC03D9" w:rsidRPr="00CC03D9" w:rsidRDefault="00CC03D9" w:rsidP="00CC03D9">
      <w:pPr>
        <w:rPr>
          <w:rFonts w:cs="Arial"/>
        </w:rPr>
      </w:pPr>
    </w:p>
    <w:p w14:paraId="4CE9132D" w14:textId="77777777" w:rsidR="00CC03D9" w:rsidRPr="00CC03D9" w:rsidRDefault="00CC03D9" w:rsidP="00CC03D9">
      <w:pPr>
        <w:numPr>
          <w:ilvl w:val="0"/>
          <w:numId w:val="19"/>
        </w:numPr>
        <w:rPr>
          <w:rFonts w:cs="Arial"/>
        </w:rPr>
      </w:pPr>
      <w:r w:rsidRPr="00CC03D9">
        <w:rPr>
          <w:rFonts w:cs="Arial"/>
        </w:rPr>
        <w:t>Note any additional competencies to assess and how you could describe a “proficient” lesson according to each competency.</w:t>
      </w:r>
    </w:p>
    <w:p w14:paraId="2AFCA5A8" w14:textId="41B202D0" w:rsidR="00CC03D9" w:rsidRDefault="00CC03D9" w:rsidP="00CC03D9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Competency:</w:t>
      </w:r>
    </w:p>
    <w:p w14:paraId="6522AE9E" w14:textId="40F29BFF" w:rsidR="00CC03D9" w:rsidRDefault="00CC03D9" w:rsidP="00CC03D9">
      <w:pPr>
        <w:pStyle w:val="ListParagraph"/>
        <w:ind w:left="1440"/>
        <w:rPr>
          <w:rFonts w:cs="Arial"/>
        </w:rPr>
      </w:pPr>
      <w:r>
        <w:rPr>
          <w:rFonts w:cs="Arial"/>
        </w:rPr>
        <w:t>“Proficient” lesson descriptor:</w:t>
      </w:r>
    </w:p>
    <w:p w14:paraId="30B6A0B3" w14:textId="77777777" w:rsidR="00CC03D9" w:rsidRDefault="00CC03D9" w:rsidP="00CC03D9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Competency:</w:t>
      </w:r>
    </w:p>
    <w:p w14:paraId="040708EF" w14:textId="3AD14F96" w:rsidR="00CC03D9" w:rsidRDefault="00CC03D9" w:rsidP="00CC03D9">
      <w:pPr>
        <w:pStyle w:val="ListParagraph"/>
        <w:ind w:left="1440"/>
        <w:rPr>
          <w:rFonts w:cs="Arial"/>
        </w:rPr>
      </w:pPr>
      <w:r w:rsidRPr="00CC03D9">
        <w:rPr>
          <w:rFonts w:cs="Arial"/>
        </w:rPr>
        <w:t>“Proficient” lesson descriptor:</w:t>
      </w:r>
    </w:p>
    <w:p w14:paraId="5BF45AD8" w14:textId="77777777" w:rsidR="00CC03D9" w:rsidRDefault="00CC03D9" w:rsidP="00CC03D9">
      <w:pPr>
        <w:pStyle w:val="ListParagraph"/>
        <w:numPr>
          <w:ilvl w:val="1"/>
          <w:numId w:val="19"/>
        </w:numPr>
        <w:rPr>
          <w:rFonts w:cs="Arial"/>
        </w:rPr>
      </w:pPr>
      <w:r>
        <w:rPr>
          <w:rFonts w:cs="Arial"/>
        </w:rPr>
        <w:t>Competency:</w:t>
      </w:r>
    </w:p>
    <w:p w14:paraId="484DECB5" w14:textId="77777777" w:rsidR="00CC03D9" w:rsidRPr="00CC03D9" w:rsidRDefault="00CC03D9" w:rsidP="00CC03D9">
      <w:pPr>
        <w:pStyle w:val="ListParagraph"/>
        <w:ind w:left="1440"/>
        <w:rPr>
          <w:rFonts w:cs="Arial"/>
        </w:rPr>
      </w:pPr>
      <w:r w:rsidRPr="00CC03D9">
        <w:rPr>
          <w:rFonts w:cs="Arial"/>
        </w:rPr>
        <w:t>“Proficient” lesson descriptor:</w:t>
      </w:r>
    </w:p>
    <w:p w14:paraId="7D8AD2D6" w14:textId="3D437E05" w:rsidR="00F243EA" w:rsidRPr="00526120" w:rsidRDefault="00F4782C" w:rsidP="00BF50BB">
      <w:pPr>
        <w:pStyle w:val="Heading1"/>
      </w:pPr>
      <w:r w:rsidRPr="00526120">
        <w:t>Next steps</w:t>
      </w:r>
    </w:p>
    <w:p w14:paraId="501EF8FE" w14:textId="77777777" w:rsidR="00160C43" w:rsidRPr="00160C43" w:rsidRDefault="00160C43" w:rsidP="00160C43">
      <w:pPr>
        <w:rPr>
          <w:rFonts w:cs="Arial"/>
          <w:iCs/>
        </w:rPr>
      </w:pPr>
      <w:r w:rsidRPr="00160C43">
        <w:rPr>
          <w:rFonts w:cs="Arial"/>
          <w:iCs/>
        </w:rPr>
        <w:t>Looking over your notes, what next steps would be useful in beginning to use (or changing the use of) demonstration lessons in the hiring process?</w:t>
      </w:r>
    </w:p>
    <w:p w14:paraId="1FE4181D" w14:textId="77777777" w:rsidR="0082564A" w:rsidRPr="00160C43" w:rsidRDefault="0082564A" w:rsidP="00F4782C">
      <w:pPr>
        <w:rPr>
          <w:rFonts w:cs="Arial"/>
          <w:iCs/>
        </w:rPr>
      </w:pPr>
    </w:p>
    <w:p w14:paraId="24F46800" w14:textId="77777777" w:rsidR="00462084" w:rsidRDefault="00160C43" w:rsidP="00160C43">
      <w:pPr>
        <w:rPr>
          <w:rFonts w:cs="Arial"/>
        </w:rPr>
      </w:pPr>
      <w:r w:rsidRPr="00160C43">
        <w:rPr>
          <w:rFonts w:cs="Arial"/>
        </w:rPr>
        <w:t>Who would you need to involve in implementing (or making changes to) demonstration lessons in your hiring process?</w:t>
      </w:r>
    </w:p>
    <w:p w14:paraId="1AB82209" w14:textId="6FE72FDB" w:rsidR="00160C43" w:rsidRPr="00462084" w:rsidRDefault="00462084" w:rsidP="00462084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F</w:t>
      </w:r>
      <w:r w:rsidR="00160C43" w:rsidRPr="00462084">
        <w:rPr>
          <w:rFonts w:cs="Arial"/>
        </w:rPr>
        <w:t>or example, consider who would be involved in arranging for classes in which to hold demo lessons; in communicating classroom information to the candidates; in developing rubrics; and in observing and scoring demonstration lessons.</w:t>
      </w:r>
    </w:p>
    <w:p w14:paraId="16E7D5C7" w14:textId="2999C036" w:rsidR="0078229E" w:rsidRDefault="008527CB" w:rsidP="00BF50BB">
      <w:pPr>
        <w:pStyle w:val="Heading1"/>
      </w:pPr>
      <w:r w:rsidRPr="00526120">
        <w:t>Additional resources</w:t>
      </w:r>
      <w:r w:rsidR="00506766">
        <w:tab/>
      </w:r>
    </w:p>
    <w:p w14:paraId="2842127E" w14:textId="6F275433" w:rsidR="00231A17" w:rsidRPr="00F01239" w:rsidRDefault="00231A17" w:rsidP="00231A17">
      <w:pPr>
        <w:pStyle w:val="ListParagraph"/>
        <w:numPr>
          <w:ilvl w:val="0"/>
          <w:numId w:val="15"/>
        </w:numPr>
        <w:rPr>
          <w:rFonts w:cs="Arial"/>
        </w:rPr>
      </w:pPr>
      <w:r w:rsidRPr="00F01239">
        <w:rPr>
          <w:rFonts w:cs="Arial"/>
        </w:rPr>
        <w:t xml:space="preserve">This guide on </w:t>
      </w:r>
      <w:hyperlink r:id="rId12" w:history="1">
        <w:r w:rsidRPr="00F01239">
          <w:rPr>
            <w:rStyle w:val="Hyperlink"/>
            <w:rFonts w:cs="Arial"/>
          </w:rPr>
          <w:t>Virtual Options for Demonstration Lessons and Other Performance Tasks</w:t>
        </w:r>
      </w:hyperlink>
      <w:r w:rsidRPr="00F01239">
        <w:rPr>
          <w:rFonts w:cs="Arial"/>
        </w:rPr>
        <w:t xml:space="preserve"> reviews some content from this session and includes further suggestions.</w:t>
      </w:r>
    </w:p>
    <w:p w14:paraId="52D61313" w14:textId="7851E0DF" w:rsidR="00231A17" w:rsidRPr="00F01239" w:rsidRDefault="00231A17" w:rsidP="00231A17">
      <w:pPr>
        <w:pStyle w:val="ListParagraph"/>
        <w:numPr>
          <w:ilvl w:val="0"/>
          <w:numId w:val="15"/>
        </w:numPr>
        <w:rPr>
          <w:rFonts w:cs="Arial"/>
        </w:rPr>
      </w:pPr>
      <w:r w:rsidRPr="00F01239">
        <w:rPr>
          <w:rFonts w:cs="Arial"/>
        </w:rPr>
        <w:t xml:space="preserve">This example of a </w:t>
      </w:r>
      <w:hyperlink r:id="rId13" w:history="1">
        <w:r w:rsidRPr="00F01239">
          <w:rPr>
            <w:rStyle w:val="Hyperlink"/>
            <w:rFonts w:cs="Arial"/>
          </w:rPr>
          <w:t>demo lesson invitation</w:t>
        </w:r>
      </w:hyperlink>
      <w:r w:rsidRPr="00F01239">
        <w:rPr>
          <w:rFonts w:cs="Arial"/>
        </w:rPr>
        <w:t xml:space="preserve"> includes instructions and classroom context.</w:t>
      </w:r>
    </w:p>
    <w:p w14:paraId="09CC3249" w14:textId="21286F97" w:rsidR="00231A17" w:rsidRPr="00F01239" w:rsidRDefault="00231A17" w:rsidP="00231A17">
      <w:pPr>
        <w:pStyle w:val="ListParagraph"/>
        <w:numPr>
          <w:ilvl w:val="0"/>
          <w:numId w:val="15"/>
        </w:numPr>
        <w:rPr>
          <w:rFonts w:cs="Arial"/>
        </w:rPr>
      </w:pPr>
      <w:r w:rsidRPr="00F01239">
        <w:rPr>
          <w:rFonts w:cs="Arial"/>
        </w:rPr>
        <w:t xml:space="preserve">Washington, D.C. public schools provide this </w:t>
      </w:r>
      <w:hyperlink r:id="rId14" w:history="1">
        <w:r w:rsidRPr="00F01239">
          <w:rPr>
            <w:rStyle w:val="Hyperlink"/>
            <w:rFonts w:cs="Arial"/>
          </w:rPr>
          <w:t>recorded demonstration lesson guide for candidates</w:t>
        </w:r>
      </w:hyperlink>
      <w:r w:rsidRPr="00F01239">
        <w:rPr>
          <w:rFonts w:cs="Arial"/>
        </w:rPr>
        <w:t xml:space="preserve"> so they have uniform information.</w:t>
      </w:r>
    </w:p>
    <w:p w14:paraId="48B7646F" w14:textId="76301459" w:rsidR="00F01239" w:rsidRPr="00BF50BB" w:rsidRDefault="00F01239" w:rsidP="00BF50BB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F01239">
        <w:rPr>
          <w:rFonts w:cs="Arial"/>
        </w:rPr>
        <w:t xml:space="preserve">The </w:t>
      </w:r>
      <w:hyperlink r:id="rId15" w:history="1">
        <w:r w:rsidRPr="00F01239">
          <w:rPr>
            <w:rStyle w:val="Hyperlink"/>
            <w:rFonts w:cs="Arial"/>
          </w:rPr>
          <w:t>Demonstration Lessons</w:t>
        </w:r>
      </w:hyperlink>
      <w:r w:rsidRPr="00F01239">
        <w:rPr>
          <w:rFonts w:cs="Arial"/>
        </w:rPr>
        <w:t xml:space="preserve"> guidance from the Delaware Dept. of Education provides detailed steps for demonstration lessons</w:t>
      </w:r>
      <w:r>
        <w:rPr>
          <w:rFonts w:cs="Arial"/>
        </w:rPr>
        <w:t>,</w:t>
      </w:r>
      <w:r w:rsidRPr="00F01239">
        <w:rPr>
          <w:rFonts w:cs="Arial"/>
        </w:rPr>
        <w:t xml:space="preserve"> </w:t>
      </w:r>
      <w:r>
        <w:rPr>
          <w:rFonts w:cs="Arial"/>
        </w:rPr>
        <w:t>as well as</w:t>
      </w:r>
      <w:r w:rsidRPr="00F01239">
        <w:rPr>
          <w:rFonts w:cs="Arial"/>
        </w:rPr>
        <w:t xml:space="preserve"> examples tools in the appendices.</w:t>
      </w:r>
    </w:p>
    <w:p w14:paraId="1447B501" w14:textId="4FF01736" w:rsidR="00762A1B" w:rsidRPr="00526120" w:rsidRDefault="00762A1B" w:rsidP="00BF50BB">
      <w:pPr>
        <w:pStyle w:val="Heading1"/>
      </w:pPr>
      <w:r w:rsidRPr="00526120">
        <w:t>We appreciate your feedback.</w:t>
      </w:r>
    </w:p>
    <w:p w14:paraId="2A943F28" w14:textId="70E65435" w:rsidR="00762A1B" w:rsidRPr="00A82708" w:rsidRDefault="00BF50BB" w:rsidP="00762A1B">
      <w:pPr>
        <w:rPr>
          <w:rFonts w:cs="Arial"/>
          <w:color w:val="FF0000"/>
        </w:rPr>
      </w:pPr>
      <w:hyperlink r:id="rId16" w:history="1">
        <w:r w:rsidR="00762A1B" w:rsidRPr="00BF50BB">
          <w:rPr>
            <w:rStyle w:val="Hyperlink"/>
            <w:rFonts w:cs="Arial"/>
          </w:rPr>
          <w:t>Please respond to a brief survey about this workshop</w:t>
        </w:r>
        <w:r w:rsidRPr="00BF50BB">
          <w:rPr>
            <w:rStyle w:val="Hyperlink"/>
            <w:rFonts w:cs="Arial"/>
          </w:rPr>
          <w:t>.</w:t>
        </w:r>
      </w:hyperlink>
      <w:r w:rsidR="00F01239">
        <w:rPr>
          <w:rFonts w:cs="Arial"/>
        </w:rPr>
        <w:t xml:space="preserve"> </w:t>
      </w:r>
      <w:r w:rsidR="0052228E">
        <w:rPr>
          <w:rFonts w:cs="Arial"/>
        </w:rPr>
        <w:t xml:space="preserve"> </w:t>
      </w:r>
    </w:p>
    <w:p w14:paraId="682568C0" w14:textId="77777777" w:rsidR="0052228E" w:rsidRPr="00A82708" w:rsidRDefault="0052228E">
      <w:pPr>
        <w:rPr>
          <w:rFonts w:cs="Arial"/>
          <w:color w:val="FF0000"/>
        </w:rPr>
      </w:pPr>
    </w:p>
    <w:sectPr w:rsidR="0052228E" w:rsidRPr="00A82708" w:rsidSect="00BF50BB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B8AA" w14:textId="77777777" w:rsidR="008C0291" w:rsidRDefault="008C0291" w:rsidP="000A46F6">
      <w:pPr>
        <w:spacing w:after="0" w:line="240" w:lineRule="auto"/>
      </w:pPr>
      <w:r>
        <w:separator/>
      </w:r>
    </w:p>
  </w:endnote>
  <w:endnote w:type="continuationSeparator" w:id="0">
    <w:p w14:paraId="7E7DBB89" w14:textId="77777777" w:rsidR="008C0291" w:rsidRDefault="008C0291" w:rsidP="000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13164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1A71075" w14:textId="039DFCDD" w:rsidR="0091307A" w:rsidRDefault="0091307A">
        <w:pPr>
          <w:pStyle w:val="Footer"/>
          <w:jc w:val="right"/>
        </w:pPr>
        <w:r w:rsidRPr="0091307A">
          <w:rPr>
            <w:rFonts w:cs="Arial"/>
          </w:rPr>
          <w:fldChar w:fldCharType="begin"/>
        </w:r>
        <w:r w:rsidRPr="0091307A">
          <w:rPr>
            <w:rFonts w:cs="Arial"/>
          </w:rPr>
          <w:instrText xml:space="preserve"> PAGE   \* MERGEFORMAT </w:instrText>
        </w:r>
        <w:r w:rsidRPr="0091307A">
          <w:rPr>
            <w:rFonts w:cs="Arial"/>
          </w:rPr>
          <w:fldChar w:fldCharType="separate"/>
        </w:r>
        <w:r w:rsidRPr="0091307A">
          <w:rPr>
            <w:rFonts w:cs="Arial"/>
            <w:noProof/>
          </w:rPr>
          <w:t>2</w:t>
        </w:r>
        <w:r w:rsidRPr="0091307A">
          <w:rPr>
            <w:rFonts w:cs="Arial"/>
            <w:noProof/>
          </w:rPr>
          <w:fldChar w:fldCharType="end"/>
        </w:r>
      </w:p>
    </w:sdtContent>
  </w:sdt>
  <w:p w14:paraId="0973BD37" w14:textId="439336B8" w:rsidR="000A46F6" w:rsidRDefault="000A46F6" w:rsidP="000A46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B579" w14:textId="77777777" w:rsidR="008C0291" w:rsidRDefault="008C0291" w:rsidP="000A46F6">
      <w:pPr>
        <w:spacing w:after="0" w:line="240" w:lineRule="auto"/>
      </w:pPr>
      <w:r>
        <w:separator/>
      </w:r>
    </w:p>
  </w:footnote>
  <w:footnote w:type="continuationSeparator" w:id="0">
    <w:p w14:paraId="73D13AD4" w14:textId="77777777" w:rsidR="008C0291" w:rsidRDefault="008C0291" w:rsidP="000A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76C"/>
    <w:multiLevelType w:val="hybridMultilevel"/>
    <w:tmpl w:val="FEBCF5BA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60C"/>
    <w:multiLevelType w:val="hybridMultilevel"/>
    <w:tmpl w:val="F2F8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1545F"/>
    <w:multiLevelType w:val="hybridMultilevel"/>
    <w:tmpl w:val="0A4C488E"/>
    <w:lvl w:ilvl="0" w:tplc="8A6CE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14D8"/>
    <w:multiLevelType w:val="hybridMultilevel"/>
    <w:tmpl w:val="86109B48"/>
    <w:lvl w:ilvl="0" w:tplc="C7E8B1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6F8B"/>
    <w:multiLevelType w:val="hybridMultilevel"/>
    <w:tmpl w:val="524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7ECC"/>
    <w:multiLevelType w:val="hybridMultilevel"/>
    <w:tmpl w:val="6E6A3D1A"/>
    <w:lvl w:ilvl="0" w:tplc="8FA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C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C053F"/>
    <w:multiLevelType w:val="hybridMultilevel"/>
    <w:tmpl w:val="B538BFF6"/>
    <w:lvl w:ilvl="0" w:tplc="37BEF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CB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EB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4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2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21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843F5"/>
    <w:multiLevelType w:val="multilevel"/>
    <w:tmpl w:val="110A1E3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E44B85"/>
    <w:multiLevelType w:val="hybridMultilevel"/>
    <w:tmpl w:val="D8281C62"/>
    <w:lvl w:ilvl="0" w:tplc="28B4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6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3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4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8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C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B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64456"/>
    <w:multiLevelType w:val="hybridMultilevel"/>
    <w:tmpl w:val="B1B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AB0"/>
    <w:multiLevelType w:val="hybridMultilevel"/>
    <w:tmpl w:val="22BAA4A4"/>
    <w:lvl w:ilvl="0" w:tplc="D2BE7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2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B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E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2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D2667E"/>
    <w:multiLevelType w:val="hybridMultilevel"/>
    <w:tmpl w:val="6E5C5EEC"/>
    <w:lvl w:ilvl="0" w:tplc="0B8A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6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7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90D26"/>
    <w:multiLevelType w:val="hybridMultilevel"/>
    <w:tmpl w:val="5EC64958"/>
    <w:lvl w:ilvl="0" w:tplc="49EA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6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1239A"/>
    <w:multiLevelType w:val="hybridMultilevel"/>
    <w:tmpl w:val="E23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8571C"/>
    <w:multiLevelType w:val="hybridMultilevel"/>
    <w:tmpl w:val="7C88CDE2"/>
    <w:lvl w:ilvl="0" w:tplc="D6668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A7908"/>
    <w:multiLevelType w:val="hybridMultilevel"/>
    <w:tmpl w:val="CEDC47E4"/>
    <w:lvl w:ilvl="0" w:tplc="463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712AD"/>
    <w:multiLevelType w:val="hybridMultilevel"/>
    <w:tmpl w:val="DFD0D6BA"/>
    <w:lvl w:ilvl="0" w:tplc="59BCF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2023C"/>
    <w:multiLevelType w:val="hybridMultilevel"/>
    <w:tmpl w:val="3E56E2B4"/>
    <w:lvl w:ilvl="0" w:tplc="A1EEB1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6532B"/>
    <w:multiLevelType w:val="hybridMultilevel"/>
    <w:tmpl w:val="4434F87E"/>
    <w:lvl w:ilvl="0" w:tplc="82FA5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06533">
    <w:abstractNumId w:val="18"/>
  </w:num>
  <w:num w:numId="2" w16cid:durableId="1009409754">
    <w:abstractNumId w:val="12"/>
  </w:num>
  <w:num w:numId="3" w16cid:durableId="84420306">
    <w:abstractNumId w:val="16"/>
  </w:num>
  <w:num w:numId="4" w16cid:durableId="1861123827">
    <w:abstractNumId w:val="8"/>
  </w:num>
  <w:num w:numId="5" w16cid:durableId="1193109158">
    <w:abstractNumId w:val="19"/>
  </w:num>
  <w:num w:numId="6" w16cid:durableId="727731140">
    <w:abstractNumId w:val="15"/>
  </w:num>
  <w:num w:numId="7" w16cid:durableId="1318534941">
    <w:abstractNumId w:val="0"/>
  </w:num>
  <w:num w:numId="8" w16cid:durableId="1287200127">
    <w:abstractNumId w:val="14"/>
  </w:num>
  <w:num w:numId="9" w16cid:durableId="601690564">
    <w:abstractNumId w:val="7"/>
  </w:num>
  <w:num w:numId="10" w16cid:durableId="208804435">
    <w:abstractNumId w:val="4"/>
  </w:num>
  <w:num w:numId="11" w16cid:durableId="793521941">
    <w:abstractNumId w:val="11"/>
  </w:num>
  <w:num w:numId="12" w16cid:durableId="818960257">
    <w:abstractNumId w:val="17"/>
  </w:num>
  <w:num w:numId="13" w16cid:durableId="612592025">
    <w:abstractNumId w:val="5"/>
  </w:num>
  <w:num w:numId="14" w16cid:durableId="2058356271">
    <w:abstractNumId w:val="13"/>
  </w:num>
  <w:num w:numId="15" w16cid:durableId="1501849419">
    <w:abstractNumId w:val="9"/>
  </w:num>
  <w:num w:numId="16" w16cid:durableId="40516873">
    <w:abstractNumId w:val="2"/>
  </w:num>
  <w:num w:numId="17" w16cid:durableId="1203908050">
    <w:abstractNumId w:val="10"/>
  </w:num>
  <w:num w:numId="18" w16cid:durableId="1611741986">
    <w:abstractNumId w:val="20"/>
  </w:num>
  <w:num w:numId="19" w16cid:durableId="375011500">
    <w:abstractNumId w:val="6"/>
  </w:num>
  <w:num w:numId="20" w16cid:durableId="695158468">
    <w:abstractNumId w:val="1"/>
  </w:num>
  <w:num w:numId="21" w16cid:durableId="1646162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B"/>
    <w:rsid w:val="000031EE"/>
    <w:rsid w:val="00033157"/>
    <w:rsid w:val="000377A3"/>
    <w:rsid w:val="00096F21"/>
    <w:rsid w:val="000A46F6"/>
    <w:rsid w:val="000E29E1"/>
    <w:rsid w:val="00106B1B"/>
    <w:rsid w:val="001131D5"/>
    <w:rsid w:val="00141AF5"/>
    <w:rsid w:val="00155BBB"/>
    <w:rsid w:val="00160C43"/>
    <w:rsid w:val="00160EAC"/>
    <w:rsid w:val="00171489"/>
    <w:rsid w:val="00173202"/>
    <w:rsid w:val="00177C68"/>
    <w:rsid w:val="00180B84"/>
    <w:rsid w:val="00191F44"/>
    <w:rsid w:val="001A1D85"/>
    <w:rsid w:val="001A69A3"/>
    <w:rsid w:val="001B1BB3"/>
    <w:rsid w:val="001C68F9"/>
    <w:rsid w:val="001F0B04"/>
    <w:rsid w:val="001F69FD"/>
    <w:rsid w:val="002252AC"/>
    <w:rsid w:val="00231A17"/>
    <w:rsid w:val="00244130"/>
    <w:rsid w:val="00246C8A"/>
    <w:rsid w:val="00297AD1"/>
    <w:rsid w:val="002A6772"/>
    <w:rsid w:val="002B7ECD"/>
    <w:rsid w:val="00336FD1"/>
    <w:rsid w:val="00365BDB"/>
    <w:rsid w:val="003772DD"/>
    <w:rsid w:val="00383DEA"/>
    <w:rsid w:val="00390518"/>
    <w:rsid w:val="00397D2A"/>
    <w:rsid w:val="003C58BC"/>
    <w:rsid w:val="00403C82"/>
    <w:rsid w:val="00412BAB"/>
    <w:rsid w:val="004554D2"/>
    <w:rsid w:val="00455BF4"/>
    <w:rsid w:val="00462084"/>
    <w:rsid w:val="00497D04"/>
    <w:rsid w:val="004D3982"/>
    <w:rsid w:val="004F419D"/>
    <w:rsid w:val="00503FE6"/>
    <w:rsid w:val="00506766"/>
    <w:rsid w:val="00511266"/>
    <w:rsid w:val="005132E3"/>
    <w:rsid w:val="0052228E"/>
    <w:rsid w:val="00526120"/>
    <w:rsid w:val="00552C43"/>
    <w:rsid w:val="005532A4"/>
    <w:rsid w:val="00581454"/>
    <w:rsid w:val="005864B1"/>
    <w:rsid w:val="005868F5"/>
    <w:rsid w:val="005946EC"/>
    <w:rsid w:val="005A0E92"/>
    <w:rsid w:val="005A0ECB"/>
    <w:rsid w:val="005C2345"/>
    <w:rsid w:val="005C47C7"/>
    <w:rsid w:val="005D7B78"/>
    <w:rsid w:val="0060738F"/>
    <w:rsid w:val="00607513"/>
    <w:rsid w:val="0064055D"/>
    <w:rsid w:val="00640E96"/>
    <w:rsid w:val="006740FE"/>
    <w:rsid w:val="0068195C"/>
    <w:rsid w:val="006A7AD4"/>
    <w:rsid w:val="006B3772"/>
    <w:rsid w:val="006D45C2"/>
    <w:rsid w:val="006E557A"/>
    <w:rsid w:val="00702D29"/>
    <w:rsid w:val="0070500F"/>
    <w:rsid w:val="00711C1D"/>
    <w:rsid w:val="00712331"/>
    <w:rsid w:val="0071508B"/>
    <w:rsid w:val="00717298"/>
    <w:rsid w:val="00723F3E"/>
    <w:rsid w:val="00740588"/>
    <w:rsid w:val="00754EFF"/>
    <w:rsid w:val="0076107E"/>
    <w:rsid w:val="00762A1B"/>
    <w:rsid w:val="00762DD0"/>
    <w:rsid w:val="00767AB0"/>
    <w:rsid w:val="0077534A"/>
    <w:rsid w:val="0078229E"/>
    <w:rsid w:val="0079168F"/>
    <w:rsid w:val="007976EB"/>
    <w:rsid w:val="007A0C84"/>
    <w:rsid w:val="007A11D9"/>
    <w:rsid w:val="007D484A"/>
    <w:rsid w:val="007E47EE"/>
    <w:rsid w:val="007E7938"/>
    <w:rsid w:val="007F111F"/>
    <w:rsid w:val="007F60F6"/>
    <w:rsid w:val="0080252F"/>
    <w:rsid w:val="00806E7A"/>
    <w:rsid w:val="0082564A"/>
    <w:rsid w:val="0083236C"/>
    <w:rsid w:val="0084537E"/>
    <w:rsid w:val="00850D43"/>
    <w:rsid w:val="008527CB"/>
    <w:rsid w:val="008B3C44"/>
    <w:rsid w:val="008B7972"/>
    <w:rsid w:val="008C0291"/>
    <w:rsid w:val="008C0750"/>
    <w:rsid w:val="008D6E0A"/>
    <w:rsid w:val="0091307A"/>
    <w:rsid w:val="00924150"/>
    <w:rsid w:val="00936163"/>
    <w:rsid w:val="00936A07"/>
    <w:rsid w:val="0094094B"/>
    <w:rsid w:val="00946CE5"/>
    <w:rsid w:val="00977692"/>
    <w:rsid w:val="009809A6"/>
    <w:rsid w:val="0099665D"/>
    <w:rsid w:val="009D7ABE"/>
    <w:rsid w:val="00A0715D"/>
    <w:rsid w:val="00A2460B"/>
    <w:rsid w:val="00A81A20"/>
    <w:rsid w:val="00A82708"/>
    <w:rsid w:val="00A846AC"/>
    <w:rsid w:val="00A853D2"/>
    <w:rsid w:val="00AB1099"/>
    <w:rsid w:val="00AC16B3"/>
    <w:rsid w:val="00AD7215"/>
    <w:rsid w:val="00AE3252"/>
    <w:rsid w:val="00B03B76"/>
    <w:rsid w:val="00B079FF"/>
    <w:rsid w:val="00B16CE0"/>
    <w:rsid w:val="00B16CF7"/>
    <w:rsid w:val="00B312F4"/>
    <w:rsid w:val="00B578B7"/>
    <w:rsid w:val="00B66915"/>
    <w:rsid w:val="00B67229"/>
    <w:rsid w:val="00B85C0D"/>
    <w:rsid w:val="00BA534E"/>
    <w:rsid w:val="00BB7323"/>
    <w:rsid w:val="00BC6CA9"/>
    <w:rsid w:val="00BF50BB"/>
    <w:rsid w:val="00C04286"/>
    <w:rsid w:val="00C11217"/>
    <w:rsid w:val="00C11C8E"/>
    <w:rsid w:val="00C1582E"/>
    <w:rsid w:val="00C25805"/>
    <w:rsid w:val="00C27C8D"/>
    <w:rsid w:val="00C4498A"/>
    <w:rsid w:val="00C465F9"/>
    <w:rsid w:val="00C547CF"/>
    <w:rsid w:val="00C74FE0"/>
    <w:rsid w:val="00C7648A"/>
    <w:rsid w:val="00C769A6"/>
    <w:rsid w:val="00C84BDB"/>
    <w:rsid w:val="00C857A1"/>
    <w:rsid w:val="00CA6C38"/>
    <w:rsid w:val="00CB4F89"/>
    <w:rsid w:val="00CC03D9"/>
    <w:rsid w:val="00CE02E5"/>
    <w:rsid w:val="00CF7F92"/>
    <w:rsid w:val="00D43A13"/>
    <w:rsid w:val="00D46220"/>
    <w:rsid w:val="00D5060E"/>
    <w:rsid w:val="00D507D7"/>
    <w:rsid w:val="00D52A08"/>
    <w:rsid w:val="00D55E72"/>
    <w:rsid w:val="00D655AD"/>
    <w:rsid w:val="00D844CE"/>
    <w:rsid w:val="00D87D82"/>
    <w:rsid w:val="00D9374C"/>
    <w:rsid w:val="00DA0B60"/>
    <w:rsid w:val="00DB13E9"/>
    <w:rsid w:val="00DD6474"/>
    <w:rsid w:val="00E242FA"/>
    <w:rsid w:val="00E523B5"/>
    <w:rsid w:val="00E643BD"/>
    <w:rsid w:val="00EA09C3"/>
    <w:rsid w:val="00EA6731"/>
    <w:rsid w:val="00EB14BB"/>
    <w:rsid w:val="00EC63A9"/>
    <w:rsid w:val="00EE1A67"/>
    <w:rsid w:val="00EE4F8A"/>
    <w:rsid w:val="00EF1E21"/>
    <w:rsid w:val="00F01239"/>
    <w:rsid w:val="00F243EA"/>
    <w:rsid w:val="00F46214"/>
    <w:rsid w:val="00F4782C"/>
    <w:rsid w:val="00F5068D"/>
    <w:rsid w:val="00F6661B"/>
    <w:rsid w:val="00F66C65"/>
    <w:rsid w:val="00F74324"/>
    <w:rsid w:val="00F84829"/>
    <w:rsid w:val="00F84839"/>
    <w:rsid w:val="00F86125"/>
    <w:rsid w:val="00FA623D"/>
    <w:rsid w:val="00FA7D1E"/>
    <w:rsid w:val="00FB2F8B"/>
    <w:rsid w:val="00FB58F3"/>
    <w:rsid w:val="00FB6906"/>
    <w:rsid w:val="00FE0D02"/>
    <w:rsid w:val="00FE5069"/>
    <w:rsid w:val="00FF397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C87F"/>
  <w15:chartTrackingRefBased/>
  <w15:docId w15:val="{5CBD24E2-C5A6-4305-A517-A6A4EAE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B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0BB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0BB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0BB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0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0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0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0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0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0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F6"/>
  </w:style>
  <w:style w:type="paragraph" w:styleId="Footer">
    <w:name w:val="footer"/>
    <w:basedOn w:val="Normal"/>
    <w:link w:val="Foot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F6"/>
  </w:style>
  <w:style w:type="table" w:styleId="TableGrid">
    <w:name w:val="Table Grid"/>
    <w:basedOn w:val="TableNormal"/>
    <w:uiPriority w:val="39"/>
    <w:rsid w:val="000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F50BB"/>
    <w:rPr>
      <w:rFonts w:ascii="Arial" w:eastAsiaTheme="majorEastAsia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D7215"/>
    <w:pPr>
      <w:spacing w:after="0" w:line="240" w:lineRule="auto"/>
    </w:pPr>
  </w:style>
  <w:style w:type="paragraph" w:customStyle="1" w:styleId="PDEStyles">
    <w:name w:val="PDE Styles"/>
    <w:basedOn w:val="Normal"/>
    <w:link w:val="PDEStylesChar"/>
    <w:qFormat/>
    <w:rsid w:val="00BF50BB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F50BB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F50BB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0BB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0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0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0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0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0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0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0B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0BB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0B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0BB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0BB"/>
    <w:rPr>
      <w:rFonts w:ascii="Arial" w:hAnsi="Arial"/>
      <w:b/>
      <w:bCs/>
    </w:rPr>
  </w:style>
  <w:style w:type="character" w:styleId="Emphasis">
    <w:name w:val="Emphasis"/>
    <w:uiPriority w:val="20"/>
    <w:qFormat/>
    <w:rsid w:val="00BF50BB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F50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50BB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0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0B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0BB"/>
    <w:rPr>
      <w:b/>
      <w:bCs/>
      <w:i/>
      <w:iCs/>
    </w:rPr>
  </w:style>
  <w:style w:type="character" w:styleId="SubtleEmphasis">
    <w:name w:val="Subtle Emphasis"/>
    <w:uiPriority w:val="19"/>
    <w:qFormat/>
    <w:rsid w:val="00BF50BB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F50BB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F50BB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F50BB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F50BB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0B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6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2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topia.org/sites/default/files/2021-11/Math%20Demo%20Lesson%20Guidelin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fo.iu13.org/hubfs/Statewide%20Initiatives/Toolkit_VirtualOptionsforDemonstrationLessonsPerformanceTask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f4SZDpWQZnBGGajj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LMfR1vZqxZLPwA_L-_BujxJv5h-_16PM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k12.de.us/cms/lib/DE01922744/Centricity/Domain/455/6_Demonstration%20Lessons.pdf" TargetMode="External"/><Relationship Id="rId10" Type="http://schemas.openxmlformats.org/officeDocument/2006/relationships/hyperlink" Target="https://docs.google.com/document/d/1E3NYY_1Zrai6FG7QzWeKonYp2AojNpqH/cop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EEidTQcOkKzFS7bRr-au7mqLRjYKd7hH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7893F-223A-46C2-9838-1A8FA26A2B57}"/>
</file>

<file path=customXml/itemProps2.xml><?xml version="1.0" encoding="utf-8"?>
<ds:datastoreItem xmlns:ds="http://schemas.openxmlformats.org/officeDocument/2006/customXml" ds:itemID="{EA8407F0-A329-4FFD-A714-AFA4C0CCAE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13682c-4f9e-4663-bc64-712dd7ba02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91A64C-EB88-431A-BCEE-234D5F277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Demonstration lessons</dc:title>
  <dc:subject/>
  <dc:creator>Meagan Steiner</dc:creator>
  <cp:keywords/>
  <dc:description/>
  <cp:lastModifiedBy>Henry, Rachel</cp:lastModifiedBy>
  <cp:revision>2</cp:revision>
  <dcterms:created xsi:type="dcterms:W3CDTF">2022-05-11T13:26:00Z</dcterms:created>
  <dcterms:modified xsi:type="dcterms:W3CDTF">2022-05-11T13:26:00Z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