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4905"/>
        <w:gridCol w:w="2530"/>
      </w:tblGrid>
      <w:tr w:rsidR="005D08C8" w:rsidRPr="00CF435B" w14:paraId="6655B02D" w14:textId="77777777" w:rsidTr="0019449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7EB12" w14:textId="53A5FDE8" w:rsidR="005D08C8" w:rsidRPr="00194497" w:rsidRDefault="005D08C8" w:rsidP="002C2318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16"/>
              </w:rPr>
            </w:pPr>
            <w:r w:rsidRPr="00194497">
              <w:rPr>
                <w:b/>
                <w:bCs/>
                <w:sz w:val="16"/>
              </w:rPr>
              <w:t xml:space="preserve"> Rev. </w:t>
            </w:r>
            <w:r w:rsidR="002C2318">
              <w:rPr>
                <w:b/>
                <w:bCs/>
                <w:sz w:val="16"/>
              </w:rPr>
              <w:t>11</w:t>
            </w:r>
            <w:r w:rsidR="00C01F49">
              <w:rPr>
                <w:b/>
                <w:bCs/>
                <w:sz w:val="16"/>
              </w:rPr>
              <w:t>/201</w:t>
            </w:r>
            <w:r w:rsidR="00B46275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DED0C86" wp14:editId="59177DB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2500" cy="426720"/>
                  <wp:effectExtent l="0" t="0" r="0" b="0"/>
                  <wp:wrapSquare wrapText="bothSides"/>
                  <wp:docPr id="207" name="Picture 207" descr="r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r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4EF8">
              <w:rPr>
                <w:b/>
                <w:bCs/>
                <w:sz w:val="16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51F6C5" w14:textId="77777777" w:rsidR="005D08C8" w:rsidRPr="00CF435B" w:rsidRDefault="005D08C8" w:rsidP="0019449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35B">
              <w:rPr>
                <w:b/>
                <w:bCs/>
                <w:sz w:val="22"/>
                <w:szCs w:val="22"/>
              </w:rPr>
              <w:t>COMMONWEALTH OF PENNSYLVANIA</w:t>
            </w:r>
          </w:p>
          <w:p w14:paraId="7F29A1C4" w14:textId="77777777" w:rsidR="005D08C8" w:rsidRDefault="00AD7B02" w:rsidP="0019449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35B">
              <w:rPr>
                <w:b/>
                <w:bCs/>
                <w:sz w:val="22"/>
                <w:szCs w:val="22"/>
              </w:rPr>
              <w:t>Fish and Boat Commission</w:t>
            </w:r>
          </w:p>
          <w:p w14:paraId="7D7AFA24" w14:textId="77777777" w:rsidR="00AC413D" w:rsidRDefault="00AC413D" w:rsidP="00AC41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Valley Creek Watershed Restoration</w:t>
            </w:r>
          </w:p>
          <w:p w14:paraId="1174A655" w14:textId="71DB2CB6" w:rsidR="00AC413D" w:rsidRPr="00CF435B" w:rsidRDefault="00AC413D" w:rsidP="00AC41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Grant Program</w:t>
            </w:r>
          </w:p>
        </w:tc>
        <w:tc>
          <w:tcPr>
            <w:tcW w:w="2556" w:type="dxa"/>
            <w:shd w:val="clear" w:color="auto" w:fill="auto"/>
          </w:tcPr>
          <w:p w14:paraId="431DB849" w14:textId="36396962" w:rsidR="005D08C8" w:rsidRPr="00CF435B" w:rsidRDefault="00664EF8" w:rsidP="00194497">
            <w:pPr>
              <w:pStyle w:val="CommentText"/>
              <w:spacing w:before="60" w:after="60"/>
            </w:pPr>
            <w:r w:rsidRPr="00CF435B">
              <w:t xml:space="preserve">VCTC </w:t>
            </w:r>
            <w:r w:rsidR="005D08C8" w:rsidRPr="00CF435B">
              <w:t>Document Number</w:t>
            </w:r>
          </w:p>
          <w:bookmarkStart w:id="0" w:name="Text238"/>
          <w:p w14:paraId="6633A534" w14:textId="77777777" w:rsidR="005D08C8" w:rsidRPr="00CF435B" w:rsidRDefault="005D08C8" w:rsidP="00194497">
            <w:pPr>
              <w:tabs>
                <w:tab w:val="right" w:pos="2340"/>
              </w:tabs>
              <w:spacing w:before="60" w:after="60"/>
              <w:rPr>
                <w:sz w:val="20"/>
              </w:rPr>
            </w:pPr>
            <w:r w:rsidRPr="00CF435B">
              <w:rPr>
                <w:rFonts w:cs="Arial"/>
                <w:sz w:val="20"/>
                <w:u w:val="single"/>
              </w:rPr>
              <w:fldChar w:fldCharType="begin">
                <w:ffData>
                  <w:name w:val="Text238"/>
                  <w:enabled/>
                  <w:calcOnExit w:val="0"/>
                  <w:statusText w:type="text" w:val="Enter Document Number"/>
                  <w:textInput/>
                </w:ffData>
              </w:fldChar>
            </w:r>
            <w:r w:rsidRPr="00CF435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CF435B">
              <w:rPr>
                <w:rFonts w:cs="Arial"/>
                <w:sz w:val="20"/>
                <w:u w:val="single"/>
              </w:rPr>
            </w:r>
            <w:r w:rsidRPr="00CF435B">
              <w:rPr>
                <w:rFonts w:cs="Arial"/>
                <w:sz w:val="20"/>
                <w:u w:val="single"/>
              </w:rPr>
              <w:fldChar w:fldCharType="separate"/>
            </w:r>
            <w:r w:rsidRPr="00CF435B">
              <w:rPr>
                <w:rFonts w:cs="Arial"/>
                <w:noProof/>
                <w:sz w:val="20"/>
                <w:u w:val="single"/>
              </w:rPr>
              <w:t> </w:t>
            </w:r>
            <w:r w:rsidRPr="00CF435B">
              <w:rPr>
                <w:rFonts w:cs="Arial"/>
                <w:noProof/>
                <w:sz w:val="20"/>
                <w:u w:val="single"/>
              </w:rPr>
              <w:t> </w:t>
            </w:r>
            <w:r w:rsidRPr="00CF435B">
              <w:rPr>
                <w:rFonts w:cs="Arial"/>
                <w:noProof/>
                <w:sz w:val="20"/>
                <w:u w:val="single"/>
              </w:rPr>
              <w:t> </w:t>
            </w:r>
            <w:r w:rsidRPr="00CF435B">
              <w:rPr>
                <w:rFonts w:cs="Arial"/>
                <w:noProof/>
                <w:sz w:val="20"/>
                <w:u w:val="single"/>
              </w:rPr>
              <w:t> </w:t>
            </w:r>
            <w:r w:rsidRPr="00CF435B">
              <w:rPr>
                <w:rFonts w:cs="Arial"/>
                <w:noProof/>
                <w:sz w:val="20"/>
                <w:u w:val="single"/>
              </w:rPr>
              <w:t> </w:t>
            </w:r>
            <w:r w:rsidRPr="00CF435B">
              <w:rPr>
                <w:rFonts w:cs="Arial"/>
                <w:sz w:val="20"/>
                <w:u w:val="single"/>
              </w:rPr>
              <w:fldChar w:fldCharType="end"/>
            </w:r>
            <w:bookmarkEnd w:id="0"/>
            <w:r w:rsidRPr="00CF435B">
              <w:rPr>
                <w:sz w:val="20"/>
                <w:u w:val="single"/>
              </w:rPr>
              <w:tab/>
            </w:r>
          </w:p>
        </w:tc>
      </w:tr>
    </w:tbl>
    <w:p w14:paraId="0054AAF5" w14:textId="77777777" w:rsidR="003952C4" w:rsidRPr="00CF3FB9" w:rsidRDefault="003952C4" w:rsidP="00CF3FB9">
      <w:pPr>
        <w:pStyle w:val="Footer"/>
        <w:tabs>
          <w:tab w:val="clear" w:pos="4320"/>
          <w:tab w:val="clear" w:pos="8640"/>
        </w:tabs>
        <w:rPr>
          <w:b/>
          <w:bCs/>
          <w:sz w:val="16"/>
        </w:rPr>
      </w:pPr>
    </w:p>
    <w:p w14:paraId="4B2F2F1A" w14:textId="77777777" w:rsidR="003952C4" w:rsidRDefault="003952C4">
      <w:pPr>
        <w:pStyle w:val="Heading1"/>
        <w:spacing w:before="120"/>
        <w:jc w:val="center"/>
        <w:rPr>
          <w:rFonts w:cs="Arial"/>
        </w:rPr>
      </w:pPr>
      <w:r>
        <w:rPr>
          <w:rFonts w:cs="Arial"/>
          <w:sz w:val="24"/>
        </w:rPr>
        <w:t>LANDOWNER – GRANTEE AGREEMENT</w:t>
      </w:r>
    </w:p>
    <w:p w14:paraId="6C2ED7D4" w14:textId="77777777" w:rsidR="003952C4" w:rsidRDefault="003952C4" w:rsidP="0062120A">
      <w:pPr>
        <w:jc w:val="both"/>
        <w:rPr>
          <w:rFonts w:cs="Arial"/>
          <w:b/>
          <w:bCs/>
          <w:sz w:val="22"/>
        </w:rPr>
      </w:pPr>
    </w:p>
    <w:p w14:paraId="5C1AD102" w14:textId="77777777" w:rsidR="003952C4" w:rsidRDefault="003952C4" w:rsidP="0062120A">
      <w:pPr>
        <w:tabs>
          <w:tab w:val="right" w:pos="5490"/>
        </w:tabs>
        <w:jc w:val="both"/>
        <w:rPr>
          <w:rFonts w:cs="Arial"/>
          <w:i/>
          <w:iCs/>
          <w:sz w:val="20"/>
          <w:u w:val="single"/>
        </w:rPr>
      </w:pPr>
      <w:r>
        <w:rPr>
          <w:rFonts w:cs="Arial"/>
          <w:sz w:val="20"/>
        </w:rPr>
        <w:t>This Agreement, made this</w:t>
      </w:r>
      <w:r>
        <w:rPr>
          <w:rFonts w:cs="Arial"/>
          <w:i/>
          <w:iCs/>
          <w:sz w:val="20"/>
        </w:rPr>
        <w:t xml:space="preserve"> </w:t>
      </w:r>
      <w:r w:rsidR="00696264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statusText w:type="text" w:val="Enter date"/>
            <w:textInput/>
          </w:ffData>
        </w:fldChar>
      </w:r>
      <w:bookmarkStart w:id="1" w:name="Text6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1"/>
      <w:r>
        <w:rPr>
          <w:rFonts w:cs="Arial"/>
          <w:sz w:val="20"/>
          <w:u w:val="single"/>
        </w:rPr>
        <w:tab/>
      </w:r>
    </w:p>
    <w:p w14:paraId="0BD11046" w14:textId="77777777" w:rsidR="003952C4" w:rsidRDefault="003952C4" w:rsidP="0062120A">
      <w:pPr>
        <w:tabs>
          <w:tab w:val="left" w:pos="3600"/>
        </w:tabs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ab/>
        <w:t>(Date)</w:t>
      </w:r>
    </w:p>
    <w:p w14:paraId="6E69F909" w14:textId="77777777" w:rsidR="003952C4" w:rsidRDefault="003952C4" w:rsidP="0062120A">
      <w:pPr>
        <w:jc w:val="both"/>
        <w:rPr>
          <w:rFonts w:cs="Arial"/>
          <w:i/>
          <w:iCs/>
          <w:sz w:val="20"/>
        </w:rPr>
      </w:pPr>
    </w:p>
    <w:p w14:paraId="7283C388" w14:textId="77777777" w:rsidR="003952C4" w:rsidRDefault="003952C4" w:rsidP="0062120A">
      <w:pPr>
        <w:tabs>
          <w:tab w:val="right" w:pos="5490"/>
          <w:tab w:val="left" w:pos="5760"/>
          <w:tab w:val="left" w:pos="7200"/>
          <w:tab w:val="right" w:pos="999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by </w:t>
      </w:r>
      <w:r w:rsidR="00696264">
        <w:rPr>
          <w:rFonts w:cs="Arial"/>
          <w:sz w:val="20"/>
          <w:u w:val="single"/>
        </w:rPr>
        <w:fldChar w:fldCharType="begin">
          <w:ffData>
            <w:name w:val="Text15"/>
            <w:enabled/>
            <w:calcOnExit w:val="0"/>
            <w:statusText w:type="text" w:val="Enter name of Landowner(s)"/>
            <w:textInput/>
          </w:ffData>
        </w:fldChar>
      </w:r>
      <w:bookmarkStart w:id="2" w:name="Text15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2"/>
      <w:r>
        <w:rPr>
          <w:rFonts w:cs="Arial"/>
          <w:sz w:val="20"/>
          <w:u w:val="single"/>
        </w:rPr>
        <w:tab/>
      </w:r>
    </w:p>
    <w:p w14:paraId="43F11C96" w14:textId="77777777" w:rsidR="003952C4" w:rsidRDefault="003952C4" w:rsidP="0062120A">
      <w:pPr>
        <w:jc w:val="both"/>
        <w:rPr>
          <w:rFonts w:cs="Arial"/>
          <w:sz w:val="20"/>
        </w:rPr>
      </w:pPr>
    </w:p>
    <w:p w14:paraId="13E27ACA" w14:textId="77777777" w:rsidR="003952C4" w:rsidRDefault="00696264" w:rsidP="0062120A">
      <w:pPr>
        <w:tabs>
          <w:tab w:val="right" w:pos="5490"/>
          <w:tab w:val="left" w:pos="5760"/>
          <w:tab w:val="left" w:pos="7200"/>
          <w:tab w:val="right" w:pos="9990"/>
        </w:tabs>
        <w:ind w:left="270"/>
        <w:jc w:val="both"/>
        <w:rPr>
          <w:rFonts w:cs="Arial"/>
          <w:sz w:val="20"/>
        </w:rPr>
      </w:pPr>
      <w:r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name of Landowner(s)"/>
            <w:textInput/>
          </w:ffData>
        </w:fldChar>
      </w:r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r w:rsidR="003952C4">
        <w:rPr>
          <w:rFonts w:cs="Arial"/>
          <w:sz w:val="20"/>
          <w:u w:val="single"/>
        </w:rPr>
        <w:tab/>
      </w:r>
    </w:p>
    <w:p w14:paraId="728D581E" w14:textId="77777777" w:rsidR="003952C4" w:rsidRDefault="003952C4" w:rsidP="0062120A">
      <w:pPr>
        <w:tabs>
          <w:tab w:val="left" w:pos="2160"/>
        </w:tabs>
        <w:jc w:val="both"/>
        <w:rPr>
          <w:rFonts w:cs="Arial"/>
          <w:i/>
          <w:iCs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iCs/>
          <w:sz w:val="20"/>
        </w:rPr>
        <w:t>(Landowner(s))</w:t>
      </w:r>
    </w:p>
    <w:p w14:paraId="337A74B4" w14:textId="77777777" w:rsidR="003952C4" w:rsidRDefault="003952C4" w:rsidP="0062120A">
      <w:pPr>
        <w:jc w:val="both"/>
        <w:rPr>
          <w:rFonts w:cs="Arial"/>
          <w:i/>
          <w:iCs/>
          <w:sz w:val="20"/>
        </w:rPr>
      </w:pPr>
    </w:p>
    <w:p w14:paraId="7BDBF654" w14:textId="77777777" w:rsidR="003952C4" w:rsidRDefault="003952C4" w:rsidP="0062120A">
      <w:pPr>
        <w:tabs>
          <w:tab w:val="left" w:pos="5490"/>
          <w:tab w:val="left" w:pos="5760"/>
          <w:tab w:val="left" w:pos="6840"/>
          <w:tab w:val="right" w:pos="999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residing at </w:t>
      </w:r>
      <w:r w:rsidR="00696264">
        <w:rPr>
          <w:rFonts w:cs="Arial"/>
          <w:sz w:val="20"/>
          <w:u w:val="single"/>
        </w:rPr>
        <w:fldChar w:fldCharType="begin">
          <w:ffData>
            <w:name w:val="Text10"/>
            <w:enabled/>
            <w:calcOnExit w:val="0"/>
            <w:statusText w:type="text" w:val="Enter first line of address"/>
            <w:textInput/>
          </w:ffData>
        </w:fldChar>
      </w:r>
      <w:bookmarkStart w:id="3" w:name="Text10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3"/>
      <w:r>
        <w:rPr>
          <w:rFonts w:cs="Arial"/>
          <w:i/>
          <w:iCs/>
          <w:sz w:val="20"/>
          <w:u w:val="single"/>
        </w:rPr>
        <w:tab/>
      </w:r>
      <w:r>
        <w:rPr>
          <w:rFonts w:cs="Arial"/>
          <w:i/>
          <w:iCs/>
          <w:sz w:val="20"/>
        </w:rPr>
        <w:tab/>
      </w:r>
      <w:r>
        <w:rPr>
          <w:rFonts w:cs="Arial"/>
          <w:sz w:val="20"/>
        </w:rPr>
        <w:t>telephone #</w:t>
      </w:r>
      <w:r>
        <w:rPr>
          <w:rFonts w:cs="Arial"/>
          <w:sz w:val="20"/>
        </w:rPr>
        <w:tab/>
      </w:r>
      <w:r w:rsidR="00696264">
        <w:rPr>
          <w:rFonts w:cs="Arial"/>
          <w:sz w:val="20"/>
          <w:u w:val="single"/>
        </w:rPr>
        <w:fldChar w:fldCharType="begin">
          <w:ffData>
            <w:name w:val="Text9"/>
            <w:enabled/>
            <w:calcOnExit w:val="0"/>
            <w:statusText w:type="text" w:val="Enter telephone # and area code"/>
            <w:textInput/>
          </w:ffData>
        </w:fldChar>
      </w:r>
      <w:bookmarkStart w:id="4" w:name="Text9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4"/>
      <w:r>
        <w:rPr>
          <w:rFonts w:cs="Arial"/>
          <w:i/>
          <w:iCs/>
          <w:sz w:val="20"/>
          <w:u w:val="single"/>
        </w:rPr>
        <w:tab/>
      </w:r>
    </w:p>
    <w:p w14:paraId="4085E5A8" w14:textId="77777777" w:rsidR="003952C4" w:rsidRDefault="003952C4" w:rsidP="0062120A">
      <w:pPr>
        <w:jc w:val="both"/>
        <w:rPr>
          <w:rFonts w:cs="Arial"/>
          <w:sz w:val="20"/>
        </w:rPr>
      </w:pPr>
    </w:p>
    <w:p w14:paraId="6BC842A8" w14:textId="77777777" w:rsidR="003952C4" w:rsidRDefault="003952C4" w:rsidP="0062120A">
      <w:pPr>
        <w:tabs>
          <w:tab w:val="left" w:pos="990"/>
          <w:tab w:val="left" w:pos="5490"/>
        </w:tabs>
        <w:jc w:val="both"/>
        <w:rPr>
          <w:rFonts w:cs="Arial"/>
          <w:sz w:val="20"/>
          <w:u w:val="single"/>
        </w:rPr>
      </w:pPr>
      <w:r>
        <w:rPr>
          <w:rFonts w:cs="Arial"/>
          <w:sz w:val="20"/>
        </w:rPr>
        <w:tab/>
      </w:r>
      <w:r w:rsidR="00696264">
        <w:rPr>
          <w:rFonts w:cs="Arial"/>
          <w:sz w:val="20"/>
          <w:u w:val="single"/>
        </w:rPr>
        <w:fldChar w:fldCharType="begin">
          <w:ffData>
            <w:name w:val="Text11"/>
            <w:enabled/>
            <w:calcOnExit w:val="0"/>
            <w:statusText w:type="text" w:val="Enter 2nd line of address"/>
            <w:textInput/>
          </w:ffData>
        </w:fldChar>
      </w:r>
      <w:bookmarkStart w:id="5" w:name="Text11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5"/>
      <w:r>
        <w:rPr>
          <w:rFonts w:cs="Arial"/>
          <w:sz w:val="20"/>
          <w:u w:val="single"/>
        </w:rPr>
        <w:tab/>
      </w:r>
    </w:p>
    <w:p w14:paraId="7CB2250F" w14:textId="77777777" w:rsidR="003952C4" w:rsidRDefault="003952C4" w:rsidP="0062120A">
      <w:pPr>
        <w:jc w:val="both"/>
        <w:rPr>
          <w:rFonts w:cs="Arial"/>
          <w:sz w:val="20"/>
        </w:rPr>
      </w:pPr>
    </w:p>
    <w:p w14:paraId="59449E5E" w14:textId="77777777" w:rsidR="003952C4" w:rsidRDefault="003952C4" w:rsidP="0062120A">
      <w:pPr>
        <w:tabs>
          <w:tab w:val="left" w:pos="990"/>
          <w:tab w:val="left" w:pos="5490"/>
          <w:tab w:val="left" w:pos="5940"/>
          <w:tab w:val="left" w:pos="729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 w:rsidR="00696264">
        <w:rPr>
          <w:rFonts w:cs="Arial"/>
          <w:sz w:val="20"/>
          <w:u w:val="single"/>
        </w:rPr>
        <w:fldChar w:fldCharType="begin">
          <w:ffData>
            <w:name w:val="Text12"/>
            <w:enabled/>
            <w:calcOnExit w:val="0"/>
            <w:statusText w:type="text" w:val="Enter city"/>
            <w:textInput/>
          </w:ffData>
        </w:fldChar>
      </w:r>
      <w:bookmarkStart w:id="6" w:name="Text12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6"/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 xml:space="preserve">, PA  </w:t>
      </w:r>
      <w:r w:rsidR="00696264">
        <w:rPr>
          <w:rFonts w:cs="Arial"/>
          <w:sz w:val="20"/>
          <w:u w:val="single"/>
        </w:rPr>
        <w:fldChar w:fldCharType="begin">
          <w:ffData>
            <w:name w:val="Text13"/>
            <w:enabled/>
            <w:calcOnExit w:val="0"/>
            <w:statusText w:type="text" w:val="Enter zip code"/>
            <w:textInput/>
          </w:ffData>
        </w:fldChar>
      </w:r>
      <w:bookmarkStart w:id="7" w:name="Text13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7"/>
      <w:r>
        <w:rPr>
          <w:rFonts w:cs="Arial"/>
          <w:sz w:val="20"/>
          <w:u w:val="single"/>
        </w:rPr>
        <w:tab/>
      </w:r>
    </w:p>
    <w:p w14:paraId="387C67F9" w14:textId="77777777" w:rsidR="003952C4" w:rsidRDefault="003952C4" w:rsidP="0062120A">
      <w:pPr>
        <w:tabs>
          <w:tab w:val="left" w:pos="2880"/>
          <w:tab w:val="left" w:pos="6480"/>
        </w:tabs>
        <w:jc w:val="both"/>
        <w:rPr>
          <w:rFonts w:cs="Arial"/>
          <w:i/>
          <w:iCs/>
          <w:sz w:val="20"/>
        </w:rPr>
      </w:pPr>
      <w:r>
        <w:rPr>
          <w:rFonts w:cs="Arial"/>
          <w:sz w:val="20"/>
        </w:rPr>
        <w:tab/>
      </w:r>
      <w:r>
        <w:rPr>
          <w:rFonts w:cs="Arial"/>
          <w:i/>
          <w:iCs/>
          <w:sz w:val="20"/>
        </w:rPr>
        <w:t>(city)</w:t>
      </w:r>
      <w:r>
        <w:rPr>
          <w:rFonts w:cs="Arial"/>
          <w:i/>
          <w:iCs/>
          <w:sz w:val="20"/>
        </w:rPr>
        <w:tab/>
        <w:t>(ZIP)</w:t>
      </w:r>
    </w:p>
    <w:p w14:paraId="17AD7D8C" w14:textId="77777777" w:rsidR="003952C4" w:rsidRDefault="003952C4">
      <w:pPr>
        <w:rPr>
          <w:rFonts w:cs="Arial"/>
          <w:b/>
          <w:bCs/>
          <w:sz w:val="20"/>
        </w:rPr>
      </w:pPr>
    </w:p>
    <w:p w14:paraId="75B61F46" w14:textId="77777777" w:rsidR="003952C4" w:rsidRDefault="003952C4" w:rsidP="0062120A">
      <w:pPr>
        <w:tabs>
          <w:tab w:val="left" w:pos="450"/>
          <w:tab w:val="left" w:pos="4680"/>
        </w:tabs>
        <w:jc w:val="both"/>
        <w:rPr>
          <w:rFonts w:cs="Arial"/>
          <w:i/>
          <w:iCs/>
          <w:sz w:val="20"/>
        </w:rPr>
      </w:pPr>
      <w:r>
        <w:rPr>
          <w:rFonts w:cs="Arial"/>
          <w:sz w:val="20"/>
        </w:rPr>
        <w:t xml:space="preserve">and </w:t>
      </w:r>
      <w:r>
        <w:rPr>
          <w:rFonts w:cs="Arial"/>
          <w:sz w:val="20"/>
        </w:rPr>
        <w:tab/>
      </w:r>
      <w:r w:rsidR="00696264">
        <w:rPr>
          <w:rFonts w:cs="Arial"/>
          <w:i/>
          <w:iCs/>
          <w:sz w:val="20"/>
          <w:u w:val="single"/>
        </w:rPr>
        <w:fldChar w:fldCharType="begin">
          <w:ffData>
            <w:name w:val="Text14"/>
            <w:enabled/>
            <w:calcOnExit w:val="0"/>
            <w:statusText w:type="text" w:val="Enter Grantee name"/>
            <w:textInput/>
          </w:ffData>
        </w:fldChar>
      </w:r>
      <w:bookmarkStart w:id="8" w:name="Text14"/>
      <w:r w:rsidR="00696264">
        <w:rPr>
          <w:rFonts w:cs="Arial"/>
          <w:i/>
          <w:iCs/>
          <w:sz w:val="20"/>
          <w:u w:val="single"/>
        </w:rPr>
        <w:instrText xml:space="preserve"> FORMTEXT </w:instrText>
      </w:r>
      <w:r w:rsidR="00696264">
        <w:rPr>
          <w:rFonts w:cs="Arial"/>
          <w:i/>
          <w:iCs/>
          <w:sz w:val="20"/>
          <w:u w:val="single"/>
        </w:rPr>
      </w:r>
      <w:r w:rsidR="00696264">
        <w:rPr>
          <w:rFonts w:cs="Arial"/>
          <w:i/>
          <w:iCs/>
          <w:sz w:val="20"/>
          <w:u w:val="single"/>
        </w:rPr>
        <w:fldChar w:fldCharType="separate"/>
      </w:r>
      <w:r w:rsidR="00AD7B02">
        <w:rPr>
          <w:rFonts w:cs="Arial"/>
          <w:i/>
          <w:iCs/>
          <w:sz w:val="20"/>
          <w:u w:val="single"/>
        </w:rPr>
        <w:t> </w:t>
      </w:r>
      <w:r w:rsidR="00AD7B02">
        <w:rPr>
          <w:rFonts w:cs="Arial"/>
          <w:i/>
          <w:iCs/>
          <w:sz w:val="20"/>
          <w:u w:val="single"/>
        </w:rPr>
        <w:t> </w:t>
      </w:r>
      <w:r w:rsidR="00AD7B02">
        <w:rPr>
          <w:rFonts w:cs="Arial"/>
          <w:i/>
          <w:iCs/>
          <w:sz w:val="20"/>
          <w:u w:val="single"/>
        </w:rPr>
        <w:t> </w:t>
      </w:r>
      <w:r w:rsidR="00AD7B02">
        <w:rPr>
          <w:rFonts w:cs="Arial"/>
          <w:i/>
          <w:iCs/>
          <w:sz w:val="20"/>
          <w:u w:val="single"/>
        </w:rPr>
        <w:t> </w:t>
      </w:r>
      <w:r w:rsidR="00AD7B02">
        <w:rPr>
          <w:rFonts w:cs="Arial"/>
          <w:i/>
          <w:iCs/>
          <w:sz w:val="20"/>
          <w:u w:val="single"/>
        </w:rPr>
        <w:t> </w:t>
      </w:r>
      <w:r w:rsidR="00696264">
        <w:rPr>
          <w:rFonts w:cs="Arial"/>
          <w:i/>
          <w:iCs/>
          <w:sz w:val="20"/>
          <w:u w:val="single"/>
        </w:rPr>
        <w:fldChar w:fldCharType="end"/>
      </w:r>
      <w:bookmarkEnd w:id="8"/>
      <w:r>
        <w:rPr>
          <w:rFonts w:cs="Arial"/>
          <w:i/>
          <w:iCs/>
          <w:sz w:val="20"/>
          <w:u w:val="single"/>
        </w:rPr>
        <w:tab/>
      </w:r>
    </w:p>
    <w:p w14:paraId="66DAC234" w14:textId="77777777" w:rsidR="003952C4" w:rsidRDefault="003952C4">
      <w:pPr>
        <w:tabs>
          <w:tab w:val="center" w:pos="2790"/>
        </w:tabs>
        <w:rPr>
          <w:rFonts w:cs="Arial"/>
          <w:i/>
          <w:i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i/>
          <w:iCs/>
          <w:sz w:val="20"/>
        </w:rPr>
        <w:t>(Grantee)</w:t>
      </w:r>
    </w:p>
    <w:p w14:paraId="715935CE" w14:textId="77777777" w:rsidR="003952C4" w:rsidRDefault="003952C4">
      <w:pPr>
        <w:rPr>
          <w:rFonts w:cs="Arial"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68"/>
      </w:tblGrid>
      <w:tr w:rsidR="00DB50F9" w:rsidRPr="00C670B3" w14:paraId="61BA232C" w14:textId="77777777" w:rsidTr="00C670B3">
        <w:trPr>
          <w:trHeight w:val="576"/>
        </w:trPr>
        <w:tc>
          <w:tcPr>
            <w:tcW w:w="10584" w:type="dxa"/>
            <w:shd w:val="clear" w:color="auto" w:fill="auto"/>
          </w:tcPr>
          <w:p w14:paraId="067215C7" w14:textId="6AB1418D" w:rsidR="00DB50F9" w:rsidRPr="00C670B3" w:rsidRDefault="00B46275" w:rsidP="00AD7B02">
            <w:pPr>
              <w:tabs>
                <w:tab w:val="right" w:pos="5760"/>
              </w:tabs>
              <w:spacing w:line="360" w:lineRule="auto"/>
              <w:rPr>
                <w:rFonts w:cs="Arial"/>
                <w:bCs/>
                <w:sz w:val="20"/>
              </w:rPr>
            </w:pPr>
            <w:r w:rsidRPr="00C670B3">
              <w:rPr>
                <w:rFonts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065335" wp14:editId="2144E27B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163195</wp:posOffset>
                      </wp:positionV>
                      <wp:extent cx="5274310" cy="0"/>
                      <wp:effectExtent l="0" t="0" r="0" b="0"/>
                      <wp:wrapNone/>
                      <wp:docPr id="12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4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73A0A" id="Line 20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12.85pt" to="50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"/>
                  </w:pict>
                </mc:Fallback>
              </mc:AlternateContent>
            </w:r>
            <w:r w:rsidR="00DB50F9" w:rsidRPr="00C670B3">
              <w:rPr>
                <w:rFonts w:cs="Arial"/>
                <w:bCs/>
                <w:sz w:val="20"/>
              </w:rPr>
              <w:t xml:space="preserve">Project description:  </w:t>
            </w:r>
            <w:r w:rsidR="00696264" w:rsidRPr="00C670B3">
              <w:rPr>
                <w:rFonts w:cs="Arial"/>
                <w:bCs/>
                <w:sz w:val="20"/>
              </w:rPr>
              <w:fldChar w:fldCharType="begin">
                <w:ffData>
                  <w:name w:val="Text234"/>
                  <w:enabled/>
                  <w:calcOnExit w:val="0"/>
                  <w:statusText w:type="text" w:val="Enter Project description"/>
                  <w:textInput/>
                </w:ffData>
              </w:fldChar>
            </w:r>
            <w:bookmarkStart w:id="9" w:name="Text234"/>
            <w:r w:rsidR="00696264" w:rsidRPr="00C670B3">
              <w:rPr>
                <w:rFonts w:cs="Arial"/>
                <w:bCs/>
                <w:sz w:val="20"/>
              </w:rPr>
              <w:instrText xml:space="preserve"> FORMTEXT </w:instrText>
            </w:r>
            <w:r w:rsidR="00696264" w:rsidRPr="00C670B3">
              <w:rPr>
                <w:rFonts w:cs="Arial"/>
                <w:bCs/>
                <w:sz w:val="20"/>
              </w:rPr>
            </w:r>
            <w:r w:rsidR="00696264" w:rsidRPr="00C670B3">
              <w:rPr>
                <w:rFonts w:cs="Arial"/>
                <w:bCs/>
                <w:sz w:val="20"/>
              </w:rPr>
              <w:fldChar w:fldCharType="separate"/>
            </w:r>
            <w:r w:rsidR="00AD7B02">
              <w:rPr>
                <w:rFonts w:cs="Arial"/>
                <w:bCs/>
                <w:sz w:val="20"/>
              </w:rPr>
              <w:t> </w:t>
            </w:r>
            <w:r w:rsidR="00AD7B02">
              <w:rPr>
                <w:rFonts w:cs="Arial"/>
                <w:bCs/>
                <w:sz w:val="20"/>
              </w:rPr>
              <w:t> </w:t>
            </w:r>
            <w:r w:rsidR="00AD7B02">
              <w:rPr>
                <w:rFonts w:cs="Arial"/>
                <w:bCs/>
                <w:sz w:val="20"/>
              </w:rPr>
              <w:t> </w:t>
            </w:r>
            <w:r w:rsidR="00AD7B02">
              <w:rPr>
                <w:rFonts w:cs="Arial"/>
                <w:bCs/>
                <w:sz w:val="20"/>
              </w:rPr>
              <w:t> </w:t>
            </w:r>
            <w:r w:rsidR="00AD7B02">
              <w:rPr>
                <w:rFonts w:cs="Arial"/>
                <w:bCs/>
                <w:sz w:val="20"/>
              </w:rPr>
              <w:t> </w:t>
            </w:r>
            <w:r w:rsidR="00696264" w:rsidRPr="00C670B3">
              <w:rPr>
                <w:rFonts w:cs="Arial"/>
                <w:bCs/>
                <w:sz w:val="20"/>
              </w:rPr>
              <w:fldChar w:fldCharType="end"/>
            </w:r>
            <w:bookmarkEnd w:id="9"/>
          </w:p>
        </w:tc>
      </w:tr>
    </w:tbl>
    <w:p w14:paraId="3CE42B72" w14:textId="4FA4E8AF" w:rsidR="00DB50F9" w:rsidRPr="00DB50F9" w:rsidRDefault="00B46275" w:rsidP="00DB50F9">
      <w:pPr>
        <w:tabs>
          <w:tab w:val="right" w:pos="5760"/>
        </w:tabs>
        <w:rPr>
          <w:rFonts w:cs="Arial"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B312FD" wp14:editId="581F9BB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435725" cy="0"/>
                <wp:effectExtent l="0" t="0" r="0" b="0"/>
                <wp:wrapNone/>
                <wp:docPr id="11" name="Line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3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2E0C6" id="Line 20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0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">
                <o:lock v:ext="edit" aspectratio="t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3952C4" w14:paraId="3F29DBB7" w14:textId="77777777">
        <w:trPr>
          <w:trHeight w:val="900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14:paraId="186393CD" w14:textId="45441A33" w:rsidR="003952C4" w:rsidRDefault="00B46275" w:rsidP="0062120A">
            <w:pPr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EC3B9D" wp14:editId="0538019E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167640</wp:posOffset>
                      </wp:positionV>
                      <wp:extent cx="4953635" cy="0"/>
                      <wp:effectExtent l="0" t="0" r="0" b="0"/>
                      <wp:wrapNone/>
                      <wp:docPr id="10" name="Line 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4953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91A8B" id="Line 16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pt,13.2pt" to="504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8B7EFB7" wp14:editId="4F97522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387350</wp:posOffset>
                      </wp:positionV>
                      <wp:extent cx="6435725" cy="0"/>
                      <wp:effectExtent l="0" t="0" r="0" b="0"/>
                      <wp:wrapNone/>
                      <wp:docPr id="9" name="Line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435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9BDCE" id="Line 16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30.5pt" to="5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" o:allowincell="f">
                      <o:lock v:ext="edit" aspectratio="t"/>
                    </v:line>
                  </w:pict>
                </mc:Fallback>
              </mc:AlternateContent>
            </w:r>
            <w:r w:rsidR="003952C4">
              <w:rPr>
                <w:rFonts w:cs="Arial"/>
                <w:sz w:val="20"/>
              </w:rPr>
              <w:t xml:space="preserve">The </w:t>
            </w:r>
            <w:r w:rsidR="00DB50F9">
              <w:rPr>
                <w:rFonts w:cs="Arial"/>
                <w:sz w:val="20"/>
              </w:rPr>
              <w:t>P</w:t>
            </w:r>
            <w:r w:rsidR="003952C4">
              <w:rPr>
                <w:rFonts w:cs="Arial"/>
                <w:sz w:val="20"/>
              </w:rPr>
              <w:t>roject is located at</w:t>
            </w:r>
            <w:r w:rsidR="00AC413D">
              <w:rPr>
                <w:rFonts w:cs="Arial"/>
                <w:sz w:val="20"/>
              </w:rPr>
              <w:t xml:space="preserve"> </w:t>
            </w:r>
            <w:r w:rsidR="00AC413D" w:rsidRPr="00AC413D">
              <w:rPr>
                <w:rFonts w:cs="Arial"/>
                <w:sz w:val="20"/>
              </w:rPr>
              <w:t>[include address, township/municipality, county, and additional information if available]</w:t>
            </w:r>
            <w:r w:rsidR="003952C4">
              <w:rPr>
                <w:rFonts w:cs="Arial"/>
                <w:sz w:val="20"/>
              </w:rPr>
              <w:t xml:space="preserve">:  </w:t>
            </w:r>
            <w:r w:rsidR="00696264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roject location"/>
                  <w:textInput/>
                </w:ffData>
              </w:fldChar>
            </w:r>
            <w:bookmarkStart w:id="10" w:name="Text17"/>
            <w:r w:rsidR="00696264">
              <w:rPr>
                <w:sz w:val="20"/>
              </w:rPr>
              <w:instrText xml:space="preserve"> FORMTEXT </w:instrText>
            </w:r>
            <w:r w:rsidR="00696264">
              <w:rPr>
                <w:sz w:val="20"/>
              </w:rPr>
            </w:r>
            <w:r w:rsidR="00696264">
              <w:rPr>
                <w:sz w:val="20"/>
              </w:rPr>
              <w:fldChar w:fldCharType="separate"/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696264">
              <w:rPr>
                <w:sz w:val="20"/>
              </w:rPr>
              <w:fldChar w:fldCharType="end"/>
            </w:r>
            <w:bookmarkEnd w:id="10"/>
          </w:p>
        </w:tc>
      </w:tr>
    </w:tbl>
    <w:p w14:paraId="43DED6D1" w14:textId="77777777" w:rsidR="003952C4" w:rsidRPr="0062120A" w:rsidRDefault="003952C4">
      <w:pPr>
        <w:rPr>
          <w:rFonts w:cs="Arial"/>
          <w:bCs/>
          <w:sz w:val="22"/>
        </w:rPr>
      </w:pPr>
    </w:p>
    <w:p w14:paraId="56E3F9E0" w14:textId="77777777" w:rsidR="003952C4" w:rsidRPr="0062120A" w:rsidRDefault="003952C4" w:rsidP="00C847BD">
      <w:pPr>
        <w:tabs>
          <w:tab w:val="left" w:pos="900"/>
          <w:tab w:val="right" w:pos="5040"/>
          <w:tab w:val="left" w:pos="5400"/>
          <w:tab w:val="left" w:pos="6480"/>
          <w:tab w:val="right" w:pos="10080"/>
        </w:tabs>
        <w:jc w:val="both"/>
        <w:rPr>
          <w:rFonts w:cs="Arial"/>
          <w:bCs/>
          <w:sz w:val="22"/>
        </w:rPr>
      </w:pPr>
      <w:r>
        <w:rPr>
          <w:rFonts w:cs="Arial"/>
          <w:sz w:val="20"/>
        </w:rPr>
        <w:t>Latitude:</w:t>
      </w:r>
      <w:r w:rsidR="00C847BD">
        <w:rPr>
          <w:rFonts w:cs="Arial"/>
          <w:sz w:val="20"/>
        </w:rPr>
        <w:tab/>
      </w:r>
      <w:r w:rsidR="00696264">
        <w:rPr>
          <w:rFonts w:cs="Arial"/>
          <w:sz w:val="20"/>
          <w:u w:val="single"/>
        </w:rPr>
        <w:fldChar w:fldCharType="begin">
          <w:ffData>
            <w:name w:val="Text189"/>
            <w:enabled/>
            <w:calcOnExit w:val="0"/>
            <w:statusText w:type="text" w:val="Enter latitude"/>
            <w:textInput/>
          </w:ffData>
        </w:fldChar>
      </w:r>
      <w:bookmarkStart w:id="11" w:name="Text189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11"/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>Longitude</w:t>
      </w:r>
      <w:r w:rsidR="00E65E0E"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696264">
        <w:rPr>
          <w:rFonts w:cs="Arial"/>
          <w:sz w:val="20"/>
          <w:u w:val="single"/>
        </w:rPr>
        <w:fldChar w:fldCharType="begin">
          <w:ffData>
            <w:name w:val="Text190"/>
            <w:enabled/>
            <w:calcOnExit w:val="0"/>
            <w:statusText w:type="text" w:val="Enter longitude"/>
            <w:textInput/>
          </w:ffData>
        </w:fldChar>
      </w:r>
      <w:bookmarkStart w:id="12" w:name="Text190"/>
      <w:r w:rsidR="00696264">
        <w:rPr>
          <w:rFonts w:cs="Arial"/>
          <w:sz w:val="20"/>
          <w:u w:val="single"/>
        </w:rPr>
        <w:instrText xml:space="preserve"> FORMTEXT </w:instrText>
      </w:r>
      <w:r w:rsidR="00696264">
        <w:rPr>
          <w:rFonts w:cs="Arial"/>
          <w:sz w:val="20"/>
          <w:u w:val="single"/>
        </w:rPr>
      </w:r>
      <w:r w:rsidR="00696264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696264">
        <w:rPr>
          <w:rFonts w:cs="Arial"/>
          <w:sz w:val="20"/>
          <w:u w:val="single"/>
        </w:rPr>
        <w:fldChar w:fldCharType="end"/>
      </w:r>
      <w:bookmarkEnd w:id="12"/>
      <w:r>
        <w:rPr>
          <w:rFonts w:cs="Arial"/>
          <w:sz w:val="20"/>
          <w:u w:val="single"/>
        </w:rPr>
        <w:tab/>
      </w:r>
    </w:p>
    <w:p w14:paraId="02F5DA13" w14:textId="77777777" w:rsidR="003952C4" w:rsidRPr="0062120A" w:rsidRDefault="003952C4">
      <w:pPr>
        <w:rPr>
          <w:rFonts w:cs="Arial"/>
          <w:bCs/>
          <w:sz w:val="22"/>
        </w:rPr>
      </w:pPr>
    </w:p>
    <w:p w14:paraId="2CBBBA42" w14:textId="77777777" w:rsidR="003952C4" w:rsidRPr="0062120A" w:rsidRDefault="003952C4">
      <w:pPr>
        <w:rPr>
          <w:rFonts w:cs="Arial"/>
          <w:bCs/>
          <w:sz w:val="22"/>
        </w:rPr>
      </w:pPr>
    </w:p>
    <w:p w14:paraId="38E54807" w14:textId="77777777" w:rsidR="003952C4" w:rsidRDefault="003952C4">
      <w:pPr>
        <w:rPr>
          <w:rFonts w:cs="Arial"/>
        </w:rPr>
      </w:pPr>
      <w:r>
        <w:rPr>
          <w:rFonts w:cs="Arial"/>
          <w:b/>
          <w:bCs/>
          <w:sz w:val="22"/>
        </w:rPr>
        <w:t>Section 1 – Agreement Provisions</w:t>
      </w:r>
    </w:p>
    <w:p w14:paraId="4F08FB0D" w14:textId="77777777" w:rsidR="003952C4" w:rsidRDefault="003952C4">
      <w:pPr>
        <w:rPr>
          <w:rFonts w:cs="Arial"/>
        </w:rPr>
      </w:pPr>
    </w:p>
    <w:p w14:paraId="2693F8A4" w14:textId="6A50A14C" w:rsidR="003952C4" w:rsidRPr="009A294A" w:rsidRDefault="003952C4" w:rsidP="009A294A">
      <w:pPr>
        <w:pStyle w:val="List2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consideration of the benefits that incur from the investment in the property, and/or monies received, the Grantee and the undersigned Landowner agree to participate in the </w:t>
      </w:r>
      <w:r w:rsidR="009A294A" w:rsidRPr="009A294A">
        <w:rPr>
          <w:rFonts w:ascii="Arial" w:hAnsi="Arial" w:cs="Arial"/>
          <w:sz w:val="20"/>
        </w:rPr>
        <w:t>Valley Creek Watershed Restoration Grant Program</w:t>
      </w:r>
      <w:r w:rsidR="009A294A">
        <w:rPr>
          <w:rFonts w:ascii="Arial" w:hAnsi="Arial" w:cs="Arial"/>
          <w:sz w:val="20"/>
        </w:rPr>
        <w:t xml:space="preserve">, administered </w:t>
      </w:r>
      <w:r w:rsidR="00EA7BA8">
        <w:rPr>
          <w:rFonts w:ascii="Arial" w:hAnsi="Arial" w:cs="Arial"/>
          <w:sz w:val="20"/>
        </w:rPr>
        <w:t xml:space="preserve">by the Valley Creek Trustee Council consisting of </w:t>
      </w:r>
      <w:r w:rsidR="009A294A">
        <w:rPr>
          <w:rFonts w:ascii="Arial" w:hAnsi="Arial" w:cs="Arial"/>
          <w:sz w:val="20"/>
        </w:rPr>
        <w:t xml:space="preserve">the </w:t>
      </w:r>
      <w:r w:rsidRPr="00EA7BA8">
        <w:rPr>
          <w:rFonts w:ascii="Arial" w:hAnsi="Arial" w:cs="Arial"/>
          <w:sz w:val="20"/>
        </w:rPr>
        <w:t xml:space="preserve">Pennsylvania </w:t>
      </w:r>
      <w:r w:rsidR="00AD7B02" w:rsidRPr="00EA7BA8">
        <w:rPr>
          <w:rFonts w:ascii="Arial" w:hAnsi="Arial" w:cs="Arial"/>
          <w:sz w:val="20"/>
        </w:rPr>
        <w:t>Fish and Boat Commission</w:t>
      </w:r>
      <w:r w:rsidR="0048438A" w:rsidRPr="00EA7BA8">
        <w:rPr>
          <w:rFonts w:ascii="Arial" w:hAnsi="Arial" w:cs="Arial"/>
          <w:sz w:val="20"/>
        </w:rPr>
        <w:t xml:space="preserve"> </w:t>
      </w:r>
      <w:r w:rsidR="00E65E0E" w:rsidRPr="00EA7BA8">
        <w:rPr>
          <w:rFonts w:ascii="Arial" w:hAnsi="Arial" w:cs="Arial"/>
          <w:sz w:val="20"/>
        </w:rPr>
        <w:t>(“</w:t>
      </w:r>
      <w:r w:rsidR="00AD7B02" w:rsidRPr="00EA7BA8">
        <w:rPr>
          <w:rFonts w:ascii="Arial" w:hAnsi="Arial" w:cs="Arial"/>
          <w:sz w:val="20"/>
        </w:rPr>
        <w:t>PFBC</w:t>
      </w:r>
      <w:r w:rsidR="00CF435B">
        <w:rPr>
          <w:rFonts w:ascii="Arial" w:hAnsi="Arial" w:cs="Arial"/>
          <w:sz w:val="20"/>
        </w:rPr>
        <w:t>,</w:t>
      </w:r>
      <w:r w:rsidR="00E65E0E" w:rsidRPr="00EA7BA8">
        <w:rPr>
          <w:rFonts w:ascii="Arial" w:hAnsi="Arial" w:cs="Arial"/>
          <w:sz w:val="20"/>
        </w:rPr>
        <w:t>”</w:t>
      </w:r>
      <w:r w:rsidR="00CF435B">
        <w:rPr>
          <w:rFonts w:ascii="Arial" w:hAnsi="Arial" w:cs="Arial"/>
          <w:sz w:val="20"/>
        </w:rPr>
        <w:t xml:space="preserve"> acting on behalf of the Commonwealth</w:t>
      </w:r>
      <w:r w:rsidR="00E65E0E" w:rsidRPr="00EA7BA8">
        <w:rPr>
          <w:rFonts w:ascii="Arial" w:hAnsi="Arial" w:cs="Arial"/>
          <w:sz w:val="20"/>
        </w:rPr>
        <w:t>)</w:t>
      </w:r>
      <w:r w:rsidRPr="00EA7BA8">
        <w:rPr>
          <w:rFonts w:ascii="Arial" w:hAnsi="Arial" w:cs="Arial"/>
          <w:sz w:val="20"/>
        </w:rPr>
        <w:t xml:space="preserve"> </w:t>
      </w:r>
      <w:r w:rsidR="009A294A" w:rsidRPr="00EA7BA8">
        <w:rPr>
          <w:rFonts w:ascii="Arial" w:hAnsi="Arial" w:cs="Arial"/>
          <w:sz w:val="20"/>
        </w:rPr>
        <w:t xml:space="preserve">and the </w:t>
      </w:r>
      <w:r w:rsidR="00EA7BA8" w:rsidRPr="00EA7BA8">
        <w:rPr>
          <w:rFonts w:ascii="Arial" w:hAnsi="Arial" w:cs="Arial"/>
          <w:sz w:val="20"/>
        </w:rPr>
        <w:t>Valley Forge National Historical Park (acting on behalf of</w:t>
      </w:r>
      <w:r w:rsidR="00EA7BA8">
        <w:rPr>
          <w:rFonts w:ascii="Arial" w:hAnsi="Arial" w:cs="Arial"/>
          <w:sz w:val="20"/>
        </w:rPr>
        <w:t xml:space="preserve"> the U.S. Department of Interior, </w:t>
      </w:r>
      <w:r w:rsidR="009A294A">
        <w:rPr>
          <w:rFonts w:ascii="Arial" w:hAnsi="Arial" w:cs="Arial"/>
          <w:sz w:val="20"/>
        </w:rPr>
        <w:t>National Park Service</w:t>
      </w:r>
      <w:r w:rsidR="00EA7BA8">
        <w:rPr>
          <w:rFonts w:ascii="Arial" w:hAnsi="Arial" w:cs="Arial"/>
          <w:sz w:val="20"/>
        </w:rPr>
        <w:t xml:space="preserve">) </w:t>
      </w:r>
      <w:r w:rsidRPr="009A294A">
        <w:rPr>
          <w:rFonts w:ascii="Arial" w:hAnsi="Arial" w:cs="Arial"/>
          <w:sz w:val="20"/>
        </w:rPr>
        <w:t xml:space="preserve">and </w:t>
      </w:r>
      <w:r w:rsidR="00EA7BA8">
        <w:rPr>
          <w:rFonts w:ascii="Arial" w:hAnsi="Arial" w:cs="Arial"/>
          <w:sz w:val="20"/>
        </w:rPr>
        <w:t xml:space="preserve">to </w:t>
      </w:r>
      <w:r w:rsidRPr="009A294A">
        <w:rPr>
          <w:rFonts w:ascii="Arial" w:hAnsi="Arial" w:cs="Arial"/>
          <w:sz w:val="20"/>
        </w:rPr>
        <w:t>comply with the terms set forth in this Agreement.</w:t>
      </w:r>
    </w:p>
    <w:p w14:paraId="15B67A08" w14:textId="77777777" w:rsidR="003952C4" w:rsidRDefault="003952C4">
      <w:pPr>
        <w:pStyle w:val="List2"/>
        <w:jc w:val="both"/>
        <w:rPr>
          <w:rFonts w:ascii="Arial" w:hAnsi="Arial" w:cs="Arial"/>
          <w:sz w:val="20"/>
        </w:rPr>
      </w:pPr>
    </w:p>
    <w:p w14:paraId="14743F34" w14:textId="77777777" w:rsidR="003952C4" w:rsidRDefault="003952C4">
      <w:pPr>
        <w:pStyle w:val="List2"/>
        <w:tabs>
          <w:tab w:val="left" w:pos="1440"/>
          <w:tab w:val="left" w:pos="450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  <w:t xml:space="preserve">Landowner represents and agrees that he/she is the sole owner of the real property on which the </w:t>
      </w:r>
      <w:r w:rsidR="00DB50F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roject is to be performed, or has secured a sufficient property interest, including</w:t>
      </w:r>
      <w:r w:rsidR="00E65E0E">
        <w:rPr>
          <w:rFonts w:ascii="Arial" w:hAnsi="Arial" w:cs="Arial"/>
          <w:sz w:val="20"/>
        </w:rPr>
        <w:t xml:space="preserve"> any easements or </w:t>
      </w:r>
      <w:proofErr w:type="spellStart"/>
      <w:r w:rsidR="00E65E0E">
        <w:rPr>
          <w:rFonts w:ascii="Arial" w:hAnsi="Arial" w:cs="Arial"/>
          <w:sz w:val="20"/>
        </w:rPr>
        <w:t>right-of-ways</w:t>
      </w:r>
      <w:proofErr w:type="spellEnd"/>
      <w:r w:rsidR="00E65E0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necessary to grant access for the completion and maintenance of the </w:t>
      </w:r>
      <w:r w:rsidR="00DB50F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roject. A map of the </w:t>
      </w:r>
      <w:r w:rsidR="00DB50F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roject site, including adjacent streams and roads, is attached hereto as Exhibit A (“Premises”).</w:t>
      </w:r>
    </w:p>
    <w:p w14:paraId="4AA96D81" w14:textId="77777777" w:rsidR="003952C4" w:rsidRDefault="003952C4">
      <w:pPr>
        <w:rPr>
          <w:rFonts w:cs="Arial"/>
          <w:sz w:val="20"/>
        </w:rPr>
      </w:pPr>
    </w:p>
    <w:p w14:paraId="60DACFDE" w14:textId="3F9E1EE1" w:rsidR="003952C4" w:rsidRDefault="003952C4">
      <w:pPr>
        <w:tabs>
          <w:tab w:val="left" w:pos="8640"/>
        </w:tabs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1.</w:t>
      </w:r>
      <w:r>
        <w:rPr>
          <w:rFonts w:cs="Arial"/>
          <w:sz w:val="20"/>
        </w:rPr>
        <w:tab/>
        <w:t xml:space="preserve">Landowner agrees that the </w:t>
      </w:r>
      <w:r w:rsidR="00AD7B02">
        <w:rPr>
          <w:rFonts w:cs="Arial"/>
          <w:sz w:val="20"/>
        </w:rPr>
        <w:t>PFBC</w:t>
      </w:r>
      <w:r>
        <w:rPr>
          <w:rFonts w:cs="Arial"/>
          <w:sz w:val="20"/>
        </w:rPr>
        <w:t xml:space="preserve"> and/or Grantee</w:t>
      </w:r>
      <w:r>
        <w:rPr>
          <w:rFonts w:cs="Arial"/>
          <w:i/>
          <w:iCs/>
          <w:sz w:val="20"/>
        </w:rPr>
        <w:t xml:space="preserve">, </w:t>
      </w:r>
      <w:r>
        <w:rPr>
          <w:rFonts w:cs="Arial"/>
          <w:sz w:val="20"/>
        </w:rPr>
        <w:t xml:space="preserve">its employees, agents and contractors shall have the right to enter upon the Premises to perform the work described in </w:t>
      </w:r>
      <w:r w:rsidR="00912D79">
        <w:rPr>
          <w:rFonts w:cs="Arial"/>
          <w:sz w:val="20"/>
        </w:rPr>
        <w:t xml:space="preserve">Exhibit </w:t>
      </w:r>
      <w:r w:rsidR="00316744">
        <w:rPr>
          <w:rFonts w:cs="Arial"/>
          <w:sz w:val="20"/>
        </w:rPr>
        <w:t>A (</w:t>
      </w:r>
      <w:r>
        <w:rPr>
          <w:rFonts w:cs="Arial"/>
          <w:sz w:val="20"/>
        </w:rPr>
        <w:t>Scope of Work</w:t>
      </w:r>
      <w:r w:rsidR="00316744">
        <w:rPr>
          <w:rFonts w:cs="Arial"/>
          <w:sz w:val="20"/>
        </w:rPr>
        <w:t>)</w:t>
      </w:r>
      <w:r>
        <w:rPr>
          <w:rFonts w:cs="Arial"/>
          <w:sz w:val="20"/>
        </w:rPr>
        <w:t xml:space="preserve"> of the </w:t>
      </w:r>
      <w:r w:rsidR="00AD7B02">
        <w:rPr>
          <w:rFonts w:cs="Arial"/>
          <w:sz w:val="20"/>
        </w:rPr>
        <w:t>PFBC</w:t>
      </w:r>
      <w:r w:rsidR="00912D79">
        <w:rPr>
          <w:rFonts w:cs="Arial"/>
          <w:sz w:val="20"/>
        </w:rPr>
        <w:t xml:space="preserve">’s Cooperative </w:t>
      </w:r>
      <w:r>
        <w:rPr>
          <w:rFonts w:cs="Arial"/>
          <w:sz w:val="20"/>
        </w:rPr>
        <w:t>Agreement</w:t>
      </w:r>
      <w:r w:rsidR="00912D79">
        <w:rPr>
          <w:rFonts w:cs="Arial"/>
          <w:sz w:val="20"/>
        </w:rPr>
        <w:t>, which is incorporated herein by reference</w:t>
      </w:r>
      <w:r>
        <w:rPr>
          <w:rFonts w:cs="Arial"/>
          <w:sz w:val="20"/>
        </w:rPr>
        <w:t>. The right to enter shall also include periodic monitoring visits for the life of this Agreement.</w:t>
      </w:r>
    </w:p>
    <w:p w14:paraId="456567F7" w14:textId="77777777" w:rsidR="003952C4" w:rsidRDefault="003952C4">
      <w:pPr>
        <w:ind w:left="720"/>
        <w:rPr>
          <w:rFonts w:cs="Arial"/>
          <w:sz w:val="20"/>
        </w:rPr>
      </w:pPr>
    </w:p>
    <w:p w14:paraId="5E525348" w14:textId="77777777" w:rsidR="003952C4" w:rsidRDefault="003952C4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2.</w:t>
      </w:r>
      <w:r>
        <w:rPr>
          <w:rFonts w:cs="Arial"/>
          <w:sz w:val="20"/>
        </w:rPr>
        <w:tab/>
        <w:t xml:space="preserve">By offering the Premises for implementation of this </w:t>
      </w:r>
      <w:r w:rsidR="00DB50F9">
        <w:rPr>
          <w:rFonts w:cs="Arial"/>
          <w:sz w:val="20"/>
        </w:rPr>
        <w:t>P</w:t>
      </w:r>
      <w:r>
        <w:rPr>
          <w:rFonts w:cs="Arial"/>
          <w:sz w:val="20"/>
        </w:rPr>
        <w:t>roject, Landowner agrees to allow access, design preparation and implementation and repair of the Project</w:t>
      </w:r>
      <w:r w:rsidR="00316744">
        <w:rPr>
          <w:rFonts w:cs="Arial"/>
          <w:sz w:val="20"/>
        </w:rPr>
        <w:t xml:space="preserve">, subject to available funds, </w:t>
      </w:r>
      <w:r>
        <w:rPr>
          <w:rFonts w:cs="Arial"/>
          <w:sz w:val="20"/>
        </w:rPr>
        <w:t>for the duration of construction and for the time period identified in Section 1, Paragraph B (</w:t>
      </w:r>
      <w:r w:rsidR="00CE50AB">
        <w:rPr>
          <w:rFonts w:cs="Arial"/>
          <w:sz w:val="20"/>
        </w:rPr>
        <w:t>10</w:t>
      </w:r>
      <w:r>
        <w:rPr>
          <w:rFonts w:cs="Arial"/>
          <w:sz w:val="20"/>
        </w:rPr>
        <w:t>) of this Agreement.</w:t>
      </w:r>
    </w:p>
    <w:p w14:paraId="1751E838" w14:textId="77777777" w:rsidR="003952C4" w:rsidRDefault="003952C4">
      <w:pPr>
        <w:ind w:left="720"/>
        <w:jc w:val="both"/>
        <w:rPr>
          <w:rFonts w:cs="Arial"/>
          <w:sz w:val="20"/>
        </w:rPr>
      </w:pPr>
    </w:p>
    <w:p w14:paraId="3C4677DF" w14:textId="77777777" w:rsidR="000A5118" w:rsidRDefault="000A5118">
      <w:pPr>
        <w:ind w:left="720"/>
        <w:jc w:val="both"/>
        <w:rPr>
          <w:rFonts w:cs="Arial"/>
          <w:sz w:val="20"/>
        </w:rPr>
        <w:sectPr w:rsidR="000A5118" w:rsidSect="000A5118">
          <w:footerReference w:type="default" r:id="rId11"/>
          <w:headerReference w:type="first" r:id="rId12"/>
          <w:footerReference w:type="first" r:id="rId13"/>
          <w:pgSz w:w="12240" w:h="15840" w:code="1"/>
          <w:pgMar w:top="936" w:right="936" w:bottom="936" w:left="936" w:header="720" w:footer="720" w:gutter="0"/>
          <w:pgNumType w:start="1"/>
          <w:cols w:space="720"/>
          <w:titlePg/>
          <w:docGrid w:linePitch="360"/>
        </w:sectPr>
      </w:pPr>
    </w:p>
    <w:p w14:paraId="76718372" w14:textId="77777777" w:rsidR="003952C4" w:rsidRDefault="003952C4">
      <w:pPr>
        <w:ind w:left="720"/>
        <w:jc w:val="both"/>
        <w:rPr>
          <w:rFonts w:cs="Arial"/>
          <w:sz w:val="20"/>
        </w:rPr>
      </w:pPr>
    </w:p>
    <w:p w14:paraId="7BCC99A8" w14:textId="77777777" w:rsidR="003952C4" w:rsidRDefault="003952C4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3.</w:t>
      </w:r>
      <w:r>
        <w:rPr>
          <w:rFonts w:cs="Arial"/>
          <w:sz w:val="20"/>
        </w:rPr>
        <w:tab/>
        <w:t xml:space="preserve">Grantee agrees that the Conservation Practices/Best Management Practices (“CP/BMPs”) needed to correct the problems identified in </w:t>
      </w:r>
      <w:r w:rsidR="00316744">
        <w:rPr>
          <w:rFonts w:cs="Arial"/>
          <w:sz w:val="20"/>
        </w:rPr>
        <w:t xml:space="preserve">Exhibit </w:t>
      </w:r>
      <w:r w:rsidR="00AD7B02">
        <w:rPr>
          <w:rFonts w:cs="Arial"/>
          <w:sz w:val="20"/>
        </w:rPr>
        <w:t>A</w:t>
      </w:r>
      <w:r w:rsidR="00316744">
        <w:rPr>
          <w:rFonts w:cs="Arial"/>
          <w:sz w:val="20"/>
        </w:rPr>
        <w:t xml:space="preserve"> (</w:t>
      </w:r>
      <w:r>
        <w:rPr>
          <w:rFonts w:cs="Arial"/>
          <w:sz w:val="20"/>
        </w:rPr>
        <w:t>Scope of Work</w:t>
      </w:r>
      <w:r w:rsidR="00316744">
        <w:rPr>
          <w:rFonts w:cs="Arial"/>
          <w:sz w:val="20"/>
        </w:rPr>
        <w:t>)</w:t>
      </w:r>
      <w:r>
        <w:rPr>
          <w:rFonts w:cs="Arial"/>
          <w:sz w:val="20"/>
        </w:rPr>
        <w:t xml:space="preserve"> of the </w:t>
      </w:r>
      <w:r w:rsidR="00AD7B02">
        <w:rPr>
          <w:rFonts w:cs="Arial"/>
          <w:sz w:val="20"/>
        </w:rPr>
        <w:t>PFBC</w:t>
      </w:r>
      <w:r w:rsidR="00316744">
        <w:rPr>
          <w:rFonts w:cs="Arial"/>
          <w:sz w:val="20"/>
        </w:rPr>
        <w:t>’s Cooperative</w:t>
      </w:r>
      <w:r>
        <w:rPr>
          <w:rFonts w:cs="Arial"/>
          <w:sz w:val="20"/>
        </w:rPr>
        <w:t xml:space="preserve"> Agreement shall be performed according to the </w:t>
      </w:r>
      <w:r>
        <w:rPr>
          <w:rFonts w:cs="Arial"/>
          <w:i/>
          <w:iCs/>
          <w:sz w:val="20"/>
        </w:rPr>
        <w:t>(</w:t>
      </w:r>
      <w:r w:rsidR="000D7A20">
        <w:rPr>
          <w:rFonts w:cs="Arial"/>
          <w:i/>
          <w:iCs/>
          <w:sz w:val="20"/>
        </w:rPr>
        <w:t>Check</w:t>
      </w:r>
      <w:r>
        <w:rPr>
          <w:rFonts w:cs="Arial"/>
          <w:i/>
          <w:iCs/>
          <w:sz w:val="20"/>
        </w:rPr>
        <w:t xml:space="preserve"> all that apply)</w:t>
      </w:r>
      <w:r w:rsidR="000D7A20">
        <w:rPr>
          <w:rFonts w:cs="Arial"/>
          <w:sz w:val="20"/>
        </w:rPr>
        <w:t xml:space="preserve">:  </w:t>
      </w:r>
    </w:p>
    <w:p w14:paraId="732FBBF0" w14:textId="77777777" w:rsidR="003952C4" w:rsidRDefault="003952C4">
      <w:pPr>
        <w:ind w:left="1080" w:hanging="360"/>
        <w:jc w:val="both"/>
        <w:rPr>
          <w:rFonts w:cs="Arial"/>
          <w:sz w:val="20"/>
        </w:rPr>
      </w:pPr>
    </w:p>
    <w:p w14:paraId="0949D469" w14:textId="0668A640" w:rsidR="003952C4" w:rsidRDefault="00AD7B02" w:rsidP="000D7A20">
      <w:pPr>
        <w:tabs>
          <w:tab w:val="left" w:pos="1170"/>
          <w:tab w:val="left" w:pos="1620"/>
        </w:tabs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heck33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bookmarkStart w:id="13" w:name="Check33"/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3"/>
      <w:r w:rsidR="000D7A20">
        <w:rPr>
          <w:rFonts w:cs="Arial"/>
          <w:sz w:val="20"/>
        </w:rPr>
        <w:tab/>
        <w:t>a)</w:t>
      </w:r>
      <w:r w:rsidR="000D7A20">
        <w:rPr>
          <w:rFonts w:cs="Arial"/>
          <w:sz w:val="20"/>
        </w:rPr>
        <w:tab/>
      </w:r>
      <w:r w:rsidR="003952C4" w:rsidRPr="000744AF">
        <w:rPr>
          <w:rFonts w:cs="Arial"/>
          <w:sz w:val="20"/>
        </w:rPr>
        <w:t xml:space="preserve">The </w:t>
      </w:r>
      <w:r w:rsidR="00E06CB6" w:rsidRPr="000744AF">
        <w:rPr>
          <w:rFonts w:cs="Arial"/>
          <w:sz w:val="20"/>
        </w:rPr>
        <w:t>Natural Resource</w:t>
      </w:r>
      <w:r w:rsidR="007829EA" w:rsidRPr="000744AF">
        <w:rPr>
          <w:rFonts w:cs="Arial"/>
          <w:sz w:val="20"/>
        </w:rPr>
        <w:t>s</w:t>
      </w:r>
      <w:r w:rsidR="00E06CB6" w:rsidRPr="000744AF">
        <w:rPr>
          <w:rFonts w:cs="Arial"/>
          <w:sz w:val="20"/>
        </w:rPr>
        <w:t xml:space="preserve"> Conservation Service (NRCS</w:t>
      </w:r>
      <w:r w:rsidR="00E06CB6">
        <w:rPr>
          <w:rFonts w:cs="Arial"/>
          <w:sz w:val="20"/>
        </w:rPr>
        <w:t>)</w:t>
      </w:r>
      <w:r w:rsidR="000744AF">
        <w:rPr>
          <w:rFonts w:cs="Arial"/>
          <w:sz w:val="20"/>
        </w:rPr>
        <w:t>,</w:t>
      </w:r>
      <w:r w:rsidR="00E06CB6">
        <w:rPr>
          <w:rFonts w:cs="Arial"/>
          <w:sz w:val="20"/>
        </w:rPr>
        <w:t xml:space="preserve"> </w:t>
      </w:r>
      <w:r w:rsidR="003952C4">
        <w:rPr>
          <w:rFonts w:cs="Arial"/>
          <w:sz w:val="20"/>
        </w:rPr>
        <w:t>Pennsylvania Field Office Technical Guide,</w:t>
      </w:r>
    </w:p>
    <w:p w14:paraId="3BBE58C6" w14:textId="77BEAA7B" w:rsidR="00E06CB6" w:rsidRDefault="00696264" w:rsidP="00E06CB6">
      <w:pPr>
        <w:tabs>
          <w:tab w:val="left" w:pos="1170"/>
          <w:tab w:val="left" w:pos="1620"/>
        </w:tabs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D7A20">
        <w:rPr>
          <w:rFonts w:cs="Arial"/>
          <w:sz w:val="20"/>
        </w:rPr>
        <w:tab/>
        <w:t>b)</w:t>
      </w:r>
      <w:r w:rsidR="000D7A20">
        <w:rPr>
          <w:rFonts w:cs="Arial"/>
          <w:sz w:val="20"/>
        </w:rPr>
        <w:tab/>
      </w:r>
      <w:r w:rsidR="00E06CB6">
        <w:rPr>
          <w:rFonts w:cs="Arial"/>
          <w:sz w:val="20"/>
        </w:rPr>
        <w:t>The U</w:t>
      </w:r>
      <w:r w:rsidR="000744AF">
        <w:rPr>
          <w:rFonts w:cs="Arial"/>
          <w:sz w:val="20"/>
        </w:rPr>
        <w:t>.</w:t>
      </w:r>
      <w:r w:rsidR="00E06CB6">
        <w:rPr>
          <w:rFonts w:cs="Arial"/>
          <w:sz w:val="20"/>
        </w:rPr>
        <w:t>S</w:t>
      </w:r>
      <w:r w:rsidR="000744AF">
        <w:rPr>
          <w:rFonts w:cs="Arial"/>
          <w:sz w:val="20"/>
        </w:rPr>
        <w:t xml:space="preserve">. </w:t>
      </w:r>
      <w:r w:rsidR="00E06CB6">
        <w:rPr>
          <w:rFonts w:cs="Arial"/>
          <w:sz w:val="20"/>
        </w:rPr>
        <w:t>D</w:t>
      </w:r>
      <w:r w:rsidR="000744AF">
        <w:rPr>
          <w:rFonts w:cs="Arial"/>
          <w:sz w:val="20"/>
        </w:rPr>
        <w:t xml:space="preserve">epartment of </w:t>
      </w:r>
      <w:r w:rsidR="00E06CB6">
        <w:rPr>
          <w:rFonts w:cs="Arial"/>
          <w:sz w:val="20"/>
        </w:rPr>
        <w:t>A</w:t>
      </w:r>
      <w:r w:rsidR="000744AF">
        <w:rPr>
          <w:rFonts w:cs="Arial"/>
          <w:sz w:val="20"/>
        </w:rPr>
        <w:t>griculture,</w:t>
      </w:r>
      <w:r w:rsidR="00E06CB6">
        <w:rPr>
          <w:rFonts w:cs="Arial"/>
          <w:sz w:val="20"/>
        </w:rPr>
        <w:t xml:space="preserve"> NRCS</w:t>
      </w:r>
      <w:r w:rsidR="000744AF">
        <w:rPr>
          <w:rFonts w:cs="Arial"/>
          <w:sz w:val="20"/>
        </w:rPr>
        <w:t>,</w:t>
      </w:r>
      <w:r w:rsidR="00E06CB6">
        <w:rPr>
          <w:rFonts w:cs="Arial"/>
          <w:sz w:val="20"/>
        </w:rPr>
        <w:t xml:space="preserve"> National Engineering Handbook,</w:t>
      </w:r>
    </w:p>
    <w:p w14:paraId="254FB1C0" w14:textId="72DF8205" w:rsidR="00E06CB6" w:rsidRPr="00C50C72" w:rsidRDefault="00696264" w:rsidP="000D7A20">
      <w:pPr>
        <w:tabs>
          <w:tab w:val="left" w:pos="1170"/>
          <w:tab w:val="left" w:pos="1620"/>
        </w:tabs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D7A20">
        <w:rPr>
          <w:rFonts w:cs="Arial"/>
          <w:sz w:val="20"/>
        </w:rPr>
        <w:tab/>
        <w:t>c)</w:t>
      </w:r>
      <w:r w:rsidR="000D7A20">
        <w:rPr>
          <w:rFonts w:cs="Arial"/>
          <w:sz w:val="20"/>
        </w:rPr>
        <w:tab/>
      </w:r>
      <w:r w:rsidR="00C50C72" w:rsidRPr="00C50C72">
        <w:rPr>
          <w:rFonts w:cs="Arial"/>
          <w:i/>
          <w:iCs/>
          <w:sz w:val="20"/>
        </w:rPr>
        <w:t>“</w:t>
      </w:r>
      <w:r w:rsidR="00E06CB6" w:rsidRPr="00C50C72">
        <w:rPr>
          <w:rFonts w:cs="Arial"/>
          <w:i/>
          <w:iCs/>
          <w:sz w:val="20"/>
        </w:rPr>
        <w:t xml:space="preserve">Guidelines for Natural Stream Channel Design </w:t>
      </w:r>
      <w:r w:rsidR="00C50C72" w:rsidRPr="00C50C72">
        <w:rPr>
          <w:rFonts w:cs="Arial"/>
          <w:i/>
          <w:iCs/>
          <w:sz w:val="20"/>
        </w:rPr>
        <w:t xml:space="preserve">for </w:t>
      </w:r>
      <w:r w:rsidR="00E06CB6" w:rsidRPr="00C50C72">
        <w:rPr>
          <w:rFonts w:cs="Arial"/>
          <w:i/>
          <w:iCs/>
          <w:sz w:val="20"/>
        </w:rPr>
        <w:t>Pennsylvania</w:t>
      </w:r>
      <w:r w:rsidR="00C50C72" w:rsidRPr="00C50C72">
        <w:rPr>
          <w:rFonts w:cs="Arial"/>
          <w:i/>
          <w:iCs/>
          <w:sz w:val="20"/>
        </w:rPr>
        <w:t xml:space="preserve"> Waterways</w:t>
      </w:r>
      <w:r w:rsidR="00E06CB6" w:rsidRPr="00C50C72">
        <w:rPr>
          <w:rFonts w:cs="Arial"/>
          <w:i/>
          <w:iCs/>
          <w:sz w:val="20"/>
        </w:rPr>
        <w:t>,</w:t>
      </w:r>
      <w:r w:rsidR="00C50C72" w:rsidRPr="00C50C72">
        <w:rPr>
          <w:rFonts w:cs="Arial"/>
          <w:i/>
          <w:iCs/>
          <w:sz w:val="20"/>
        </w:rPr>
        <w:t>”</w:t>
      </w:r>
      <w:r w:rsidR="00C50C72" w:rsidRPr="00C50C72">
        <w:rPr>
          <w:rFonts w:cs="Arial"/>
          <w:sz w:val="20"/>
        </w:rPr>
        <w:t xml:space="preserve"> published</w:t>
      </w:r>
      <w:r w:rsidR="00C50C72">
        <w:rPr>
          <w:rFonts w:cs="Arial"/>
          <w:sz w:val="20"/>
        </w:rPr>
        <w:t xml:space="preserve"> 2003,</w:t>
      </w:r>
    </w:p>
    <w:p w14:paraId="2BC414EE" w14:textId="2D6A4C43" w:rsidR="003952C4" w:rsidRDefault="00696264" w:rsidP="003D2176">
      <w:pPr>
        <w:tabs>
          <w:tab w:val="left" w:pos="1170"/>
          <w:tab w:val="left" w:pos="1620"/>
        </w:tabs>
        <w:ind w:left="1620" w:hanging="90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D7A20">
        <w:rPr>
          <w:rFonts w:cs="Arial"/>
          <w:sz w:val="20"/>
        </w:rPr>
        <w:tab/>
        <w:t>d)</w:t>
      </w:r>
      <w:r w:rsidR="000D7A20">
        <w:rPr>
          <w:rFonts w:cs="Arial"/>
          <w:sz w:val="20"/>
        </w:rPr>
        <w:tab/>
      </w:r>
      <w:r w:rsidR="003D2176" w:rsidRPr="00E06CB6">
        <w:rPr>
          <w:rFonts w:cs="Arial"/>
          <w:i/>
          <w:iCs/>
          <w:sz w:val="20"/>
        </w:rPr>
        <w:t>“</w:t>
      </w:r>
      <w:r w:rsidR="003952C4" w:rsidRPr="00E06CB6">
        <w:rPr>
          <w:rFonts w:cs="Arial"/>
          <w:i/>
          <w:iCs/>
          <w:sz w:val="20"/>
        </w:rPr>
        <w:t xml:space="preserve">A Handbook </w:t>
      </w:r>
      <w:r w:rsidR="003D2176" w:rsidRPr="00E06CB6">
        <w:rPr>
          <w:rFonts w:cs="Arial"/>
          <w:i/>
          <w:iCs/>
          <w:sz w:val="20"/>
        </w:rPr>
        <w:t>o</w:t>
      </w:r>
      <w:r w:rsidR="003952C4" w:rsidRPr="00E06CB6">
        <w:rPr>
          <w:rFonts w:cs="Arial"/>
          <w:i/>
          <w:iCs/>
          <w:sz w:val="20"/>
        </w:rPr>
        <w:t>f Constructed Wetlands,</w:t>
      </w:r>
      <w:r w:rsidR="003D2176" w:rsidRPr="00E06CB6">
        <w:rPr>
          <w:rFonts w:cs="Arial"/>
          <w:i/>
          <w:iCs/>
          <w:sz w:val="20"/>
        </w:rPr>
        <w:t>”</w:t>
      </w:r>
      <w:r w:rsidR="003952C4" w:rsidRPr="00E06CB6">
        <w:rPr>
          <w:rFonts w:cs="Arial"/>
          <w:sz w:val="20"/>
        </w:rPr>
        <w:t xml:space="preserve"> </w:t>
      </w:r>
      <w:bookmarkStart w:id="14" w:name="_Hlk25315460"/>
      <w:r w:rsidR="003952C4" w:rsidRPr="00E06CB6">
        <w:rPr>
          <w:rFonts w:cs="Arial"/>
          <w:sz w:val="20"/>
        </w:rPr>
        <w:t xml:space="preserve">Volume </w:t>
      </w:r>
      <w:r w:rsidR="003D2176" w:rsidRPr="00E06CB6">
        <w:rPr>
          <w:rFonts w:cs="Arial"/>
          <w:sz w:val="20"/>
        </w:rPr>
        <w:t>1</w:t>
      </w:r>
      <w:r w:rsidR="003952C4" w:rsidRPr="00E06CB6">
        <w:rPr>
          <w:rFonts w:cs="Arial"/>
          <w:sz w:val="20"/>
        </w:rPr>
        <w:t xml:space="preserve">, </w:t>
      </w:r>
      <w:r w:rsidR="003D2176" w:rsidRPr="00E06CB6">
        <w:rPr>
          <w:rFonts w:cs="Arial"/>
          <w:sz w:val="20"/>
        </w:rPr>
        <w:t>Gen</w:t>
      </w:r>
      <w:r w:rsidR="00F6360C" w:rsidRPr="00E06CB6">
        <w:rPr>
          <w:rFonts w:cs="Arial"/>
          <w:sz w:val="20"/>
        </w:rPr>
        <w:t>er</w:t>
      </w:r>
      <w:bookmarkEnd w:id="14"/>
      <w:r w:rsidR="003D2176" w:rsidRPr="00E06CB6">
        <w:rPr>
          <w:rFonts w:cs="Arial"/>
          <w:sz w:val="20"/>
        </w:rPr>
        <w:t>al Considerations</w:t>
      </w:r>
      <w:r w:rsidR="003952C4" w:rsidRPr="00E06CB6">
        <w:rPr>
          <w:rFonts w:cs="Arial"/>
          <w:sz w:val="20"/>
        </w:rPr>
        <w:t>,</w:t>
      </w:r>
      <w:r w:rsidR="003D2176" w:rsidRPr="00E06CB6">
        <w:rPr>
          <w:rFonts w:cs="Arial"/>
          <w:sz w:val="20"/>
        </w:rPr>
        <w:t xml:space="preserve"> </w:t>
      </w:r>
      <w:r w:rsidR="00F6360C" w:rsidRPr="00E06CB6">
        <w:rPr>
          <w:rFonts w:cs="Arial"/>
          <w:sz w:val="20"/>
        </w:rPr>
        <w:t>and Volume 5, Stormwater</w:t>
      </w:r>
      <w:r w:rsidR="003D2176" w:rsidRPr="00E06CB6">
        <w:rPr>
          <w:rFonts w:cs="Arial"/>
          <w:sz w:val="20"/>
        </w:rPr>
        <w:t>,</w:t>
      </w:r>
      <w:r w:rsidR="003D2176">
        <w:rPr>
          <w:rFonts w:cs="Arial"/>
          <w:sz w:val="20"/>
        </w:rPr>
        <w:t xml:space="preserve"> U.S. Environmental Protection Agency, </w:t>
      </w:r>
      <w:r w:rsidR="000B6946">
        <w:rPr>
          <w:rFonts w:cs="Arial"/>
          <w:sz w:val="20"/>
        </w:rPr>
        <w:t xml:space="preserve">published </w:t>
      </w:r>
      <w:r w:rsidR="003D2176">
        <w:rPr>
          <w:rFonts w:cs="Arial"/>
          <w:sz w:val="20"/>
        </w:rPr>
        <w:t>1994,</w:t>
      </w:r>
    </w:p>
    <w:p w14:paraId="1C63C9BA" w14:textId="63B7DDA2" w:rsidR="003952C4" w:rsidRDefault="00696264" w:rsidP="00DE68C9">
      <w:pPr>
        <w:tabs>
          <w:tab w:val="left" w:pos="1170"/>
          <w:tab w:val="left" w:pos="1620"/>
        </w:tabs>
        <w:ind w:left="1620" w:hanging="90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D7A20">
        <w:rPr>
          <w:rFonts w:cs="Arial"/>
          <w:sz w:val="20"/>
        </w:rPr>
        <w:tab/>
        <w:t>e)</w:t>
      </w:r>
      <w:r w:rsidR="000D7A20">
        <w:rPr>
          <w:rFonts w:cs="Arial"/>
          <w:sz w:val="20"/>
        </w:rPr>
        <w:tab/>
      </w:r>
      <w:r w:rsidR="00E06CB6" w:rsidRPr="00E06CB6">
        <w:rPr>
          <w:rFonts w:cs="Arial"/>
          <w:i/>
          <w:iCs/>
          <w:sz w:val="20"/>
        </w:rPr>
        <w:t>“Pennsylvania</w:t>
      </w:r>
      <w:r w:rsidR="003952C4" w:rsidRPr="00E06CB6">
        <w:rPr>
          <w:rFonts w:cs="Arial"/>
          <w:i/>
          <w:iCs/>
          <w:sz w:val="20"/>
        </w:rPr>
        <w:t xml:space="preserve"> Stormwater Best Management Practices Manual,</w:t>
      </w:r>
      <w:r w:rsidR="00E06CB6" w:rsidRPr="00E06CB6">
        <w:rPr>
          <w:rFonts w:cs="Arial"/>
          <w:i/>
          <w:iCs/>
          <w:sz w:val="20"/>
        </w:rPr>
        <w:t>”</w:t>
      </w:r>
      <w:r w:rsidR="00DE68C9">
        <w:rPr>
          <w:rFonts w:cs="Arial"/>
          <w:sz w:val="20"/>
        </w:rPr>
        <w:t xml:space="preserve"> as published by the Pennsylvania Department of Environmental Protection</w:t>
      </w:r>
      <w:r w:rsidR="00F6360C">
        <w:rPr>
          <w:rFonts w:cs="Arial"/>
          <w:sz w:val="20"/>
        </w:rPr>
        <w:t>,</w:t>
      </w:r>
      <w:r w:rsidR="000B6946">
        <w:rPr>
          <w:rFonts w:cs="Arial"/>
          <w:sz w:val="20"/>
        </w:rPr>
        <w:t xml:space="preserve"> published 2006,</w:t>
      </w:r>
    </w:p>
    <w:p w14:paraId="3B3EA130" w14:textId="77777777" w:rsidR="00B56C06" w:rsidRDefault="00696264" w:rsidP="00B56C06">
      <w:pPr>
        <w:tabs>
          <w:tab w:val="left" w:pos="1170"/>
          <w:tab w:val="left" w:pos="1620"/>
        </w:tabs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0D7A20">
        <w:rPr>
          <w:rFonts w:cs="Arial"/>
          <w:sz w:val="20"/>
        </w:rPr>
        <w:tab/>
        <w:t>f)</w:t>
      </w:r>
      <w:r w:rsidR="000D7A20">
        <w:rPr>
          <w:rFonts w:cs="Arial"/>
          <w:sz w:val="20"/>
        </w:rPr>
        <w:tab/>
      </w:r>
      <w:r w:rsidR="003952C4">
        <w:rPr>
          <w:rFonts w:cs="Arial"/>
          <w:sz w:val="20"/>
        </w:rPr>
        <w:t xml:space="preserve">Plans developed by or certified by a Registered Professional Engineer and approved by </w:t>
      </w:r>
      <w:r w:rsidR="00AD7B02">
        <w:rPr>
          <w:rFonts w:cs="Arial"/>
          <w:sz w:val="20"/>
        </w:rPr>
        <w:t>PFBC</w:t>
      </w:r>
      <w:r w:rsidR="00B56C06">
        <w:rPr>
          <w:rFonts w:cs="Arial"/>
          <w:sz w:val="20"/>
        </w:rPr>
        <w:t>,</w:t>
      </w:r>
      <w:r w:rsidR="00B56C06" w:rsidRPr="00B56C06">
        <w:rPr>
          <w:rFonts w:cs="Arial"/>
          <w:sz w:val="20"/>
        </w:rPr>
        <w:t xml:space="preserve"> </w:t>
      </w:r>
    </w:p>
    <w:p w14:paraId="06936784" w14:textId="71A72802" w:rsidR="00F6360C" w:rsidRDefault="00B56C06" w:rsidP="000D7A20">
      <w:pPr>
        <w:tabs>
          <w:tab w:val="left" w:pos="1170"/>
          <w:tab w:val="left" w:pos="1620"/>
        </w:tabs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g)</w:t>
      </w:r>
      <w:r>
        <w:rPr>
          <w:rFonts w:cs="Arial"/>
          <w:sz w:val="20"/>
        </w:rPr>
        <w:tab/>
      </w:r>
      <w:r w:rsidR="00F6360C" w:rsidRPr="00F6360C">
        <w:rPr>
          <w:rFonts w:cs="Arial"/>
          <w:sz w:val="20"/>
        </w:rPr>
        <w:t xml:space="preserve">PFBC’s handbook on </w:t>
      </w:r>
      <w:r w:rsidR="00F6360C">
        <w:rPr>
          <w:rFonts w:cs="Arial"/>
          <w:sz w:val="20"/>
        </w:rPr>
        <w:t>“</w:t>
      </w:r>
      <w:r w:rsidR="00F6360C" w:rsidRPr="00F6360C">
        <w:rPr>
          <w:rFonts w:cs="Arial"/>
          <w:i/>
          <w:iCs/>
          <w:sz w:val="20"/>
        </w:rPr>
        <w:t>Habitat Improvement for Trout Streams</w:t>
      </w:r>
      <w:r w:rsidR="00F6360C">
        <w:rPr>
          <w:rFonts w:cs="Arial"/>
          <w:i/>
          <w:iCs/>
          <w:sz w:val="20"/>
        </w:rPr>
        <w:t>”</w:t>
      </w:r>
      <w:r w:rsidR="00F6360C" w:rsidRPr="00F6360C">
        <w:rPr>
          <w:rFonts w:cs="Arial"/>
          <w:i/>
          <w:iCs/>
          <w:sz w:val="20"/>
        </w:rPr>
        <w:t>.</w:t>
      </w:r>
    </w:p>
    <w:p w14:paraId="4ABD40F5" w14:textId="77777777" w:rsidR="003952C4" w:rsidRDefault="003952C4" w:rsidP="000D7A20">
      <w:pPr>
        <w:tabs>
          <w:tab w:val="left" w:pos="1170"/>
          <w:tab w:val="left" w:pos="1620"/>
        </w:tabs>
        <w:jc w:val="both"/>
        <w:rPr>
          <w:rFonts w:cs="Arial"/>
          <w:sz w:val="20"/>
        </w:rPr>
      </w:pPr>
    </w:p>
    <w:p w14:paraId="5971CCA5" w14:textId="77777777" w:rsidR="003952C4" w:rsidRDefault="003952C4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4.</w:t>
      </w:r>
      <w:r>
        <w:rPr>
          <w:rFonts w:cs="Arial"/>
          <w:sz w:val="20"/>
        </w:rPr>
        <w:tab/>
        <w:t xml:space="preserve">The CP/BMPs shall be maintained pursuant to Section 2, Paragraph </w:t>
      </w:r>
      <w:r w:rsidR="006F759F">
        <w:rPr>
          <w:rFonts w:cs="Arial"/>
          <w:sz w:val="20"/>
        </w:rPr>
        <w:t>C of this Agreement.</w:t>
      </w:r>
    </w:p>
    <w:p w14:paraId="7DC4C761" w14:textId="77777777" w:rsidR="003952C4" w:rsidRPr="006F759F" w:rsidRDefault="003952C4">
      <w:pPr>
        <w:ind w:left="720"/>
        <w:jc w:val="both"/>
        <w:rPr>
          <w:rFonts w:cs="Arial"/>
          <w:sz w:val="20"/>
        </w:rPr>
      </w:pPr>
    </w:p>
    <w:p w14:paraId="0121D498" w14:textId="77777777" w:rsidR="003952C4" w:rsidRDefault="003952C4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5.</w:t>
      </w:r>
      <w:r>
        <w:rPr>
          <w:rFonts w:cs="Arial"/>
          <w:sz w:val="20"/>
        </w:rPr>
        <w:tab/>
        <w:t xml:space="preserve">The </w:t>
      </w:r>
      <w:r w:rsidR="00AD7B02"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AD7B02"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 w:rsidR="00AD7B02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Landowner </w:t>
      </w:r>
      <w:r w:rsidR="00696264">
        <w:rPr>
          <w:rFonts w:cs="Arial"/>
          <w:sz w:val="20"/>
        </w:rPr>
        <w:fldChar w:fldCharType="begin">
          <w:ffData>
            <w:name w:val="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696264">
        <w:rPr>
          <w:rFonts w:cs="Arial"/>
          <w:sz w:val="20"/>
        </w:rPr>
        <w:instrText xml:space="preserve"> FORMCHECKBOX </w:instrText>
      </w:r>
      <w:r w:rsidR="00BE6204">
        <w:rPr>
          <w:rFonts w:cs="Arial"/>
          <w:sz w:val="20"/>
        </w:rPr>
      </w:r>
      <w:r w:rsidR="00BE6204">
        <w:rPr>
          <w:rFonts w:cs="Arial"/>
          <w:sz w:val="20"/>
        </w:rPr>
        <w:fldChar w:fldCharType="separate"/>
      </w:r>
      <w:r w:rsidR="00696264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Grantee shall be responsible for adherence to the standards set forth in Section 2, Paragraph C and shall not act in any manner inconsistent with the terms of this Agreement.</w:t>
      </w:r>
    </w:p>
    <w:p w14:paraId="09E5848B" w14:textId="77777777" w:rsidR="003952C4" w:rsidRDefault="003952C4">
      <w:pPr>
        <w:ind w:left="720" w:hanging="360"/>
        <w:jc w:val="both"/>
        <w:rPr>
          <w:rFonts w:cs="Arial"/>
          <w:sz w:val="20"/>
        </w:rPr>
      </w:pPr>
    </w:p>
    <w:p w14:paraId="451A7A40" w14:textId="77777777" w:rsidR="003952C4" w:rsidRDefault="003952C4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6.</w:t>
      </w:r>
      <w:r>
        <w:rPr>
          <w:rFonts w:cs="Arial"/>
          <w:sz w:val="20"/>
        </w:rPr>
        <w:tab/>
        <w:t xml:space="preserve">The Landowner </w:t>
      </w:r>
      <w:r w:rsidR="00DF3C6C">
        <w:rPr>
          <w:rFonts w:cs="Arial"/>
          <w:sz w:val="20"/>
        </w:rPr>
        <w:t xml:space="preserve">and the Grantee </w:t>
      </w:r>
      <w:r>
        <w:rPr>
          <w:rFonts w:cs="Arial"/>
          <w:sz w:val="20"/>
        </w:rPr>
        <w:t>agree not to destroy, alter or modify the CP/BMPs, except to perform needed repairs, for the period covered by this Agreement, nor to undertake any action on land under the Landowner</w:t>
      </w:r>
      <w:r w:rsidR="000D7A20">
        <w:rPr>
          <w:rFonts w:cs="Arial"/>
          <w:sz w:val="20"/>
        </w:rPr>
        <w:t>'</w:t>
      </w:r>
      <w:r>
        <w:rPr>
          <w:rFonts w:cs="Arial"/>
          <w:sz w:val="20"/>
        </w:rPr>
        <w:t>s control which tends to defeat the purposes of this Agreement.</w:t>
      </w:r>
    </w:p>
    <w:p w14:paraId="23D0BF9B" w14:textId="77777777" w:rsidR="003952C4" w:rsidRDefault="003952C4">
      <w:pPr>
        <w:ind w:left="720" w:hanging="360"/>
        <w:jc w:val="both"/>
        <w:rPr>
          <w:rFonts w:cs="Arial"/>
          <w:sz w:val="20"/>
        </w:rPr>
      </w:pPr>
    </w:p>
    <w:p w14:paraId="1A537115" w14:textId="3B1B5295" w:rsidR="00DC0CD1" w:rsidRDefault="003952C4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7.</w:t>
      </w:r>
      <w:r>
        <w:rPr>
          <w:rFonts w:cs="Arial"/>
          <w:sz w:val="20"/>
        </w:rPr>
        <w:tab/>
      </w:r>
      <w:r w:rsidR="00580CC3">
        <w:rPr>
          <w:rFonts w:cs="Arial"/>
          <w:sz w:val="20"/>
        </w:rPr>
        <w:t xml:space="preserve">The Landowner </w:t>
      </w:r>
      <w:r w:rsidR="00580CC3" w:rsidRPr="00580CC3">
        <w:rPr>
          <w:rFonts w:cs="Arial"/>
          <w:sz w:val="20"/>
        </w:rPr>
        <w:t xml:space="preserve">reserves the </w:t>
      </w:r>
      <w:r w:rsidR="00580CC3">
        <w:rPr>
          <w:rFonts w:cs="Arial"/>
          <w:sz w:val="20"/>
        </w:rPr>
        <w:t xml:space="preserve">right to </w:t>
      </w:r>
      <w:r w:rsidR="00580CC3" w:rsidRPr="00580CC3">
        <w:rPr>
          <w:rFonts w:cs="Arial"/>
          <w:sz w:val="20"/>
        </w:rPr>
        <w:t xml:space="preserve">take any action permitted under law to remove from the </w:t>
      </w:r>
      <w:r w:rsidR="00580CC3">
        <w:rPr>
          <w:rFonts w:cs="Arial"/>
          <w:sz w:val="20"/>
        </w:rPr>
        <w:t>Landowner’s p</w:t>
      </w:r>
      <w:r w:rsidR="00580CC3" w:rsidRPr="00580CC3">
        <w:rPr>
          <w:rFonts w:cs="Arial"/>
          <w:sz w:val="20"/>
        </w:rPr>
        <w:t xml:space="preserve">roperty persons entering the </w:t>
      </w:r>
      <w:r w:rsidR="00580CC3">
        <w:rPr>
          <w:rFonts w:cs="Arial"/>
          <w:sz w:val="20"/>
        </w:rPr>
        <w:t>Premises</w:t>
      </w:r>
      <w:r w:rsidR="00580CC3" w:rsidRPr="00580CC3">
        <w:rPr>
          <w:rFonts w:cs="Arial"/>
          <w:sz w:val="20"/>
        </w:rPr>
        <w:t xml:space="preserve"> for purposes other than those expressly authorized under this Agreement.</w:t>
      </w:r>
    </w:p>
    <w:p w14:paraId="223BE05E" w14:textId="6E1B3F80" w:rsidR="00CF435B" w:rsidRDefault="00CF435B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</w:p>
    <w:p w14:paraId="26600B09" w14:textId="28970549" w:rsidR="00CF435B" w:rsidRPr="00580CC3" w:rsidRDefault="00CF435B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8.   </w:t>
      </w:r>
      <w:r w:rsidR="00E80FBD">
        <w:rPr>
          <w:rFonts w:cs="Arial"/>
          <w:sz w:val="20"/>
        </w:rPr>
        <w:t>The Landowner and Grantee recognize and release a</w:t>
      </w:r>
      <w:r w:rsidRPr="00CF435B">
        <w:rPr>
          <w:rFonts w:cs="Arial"/>
          <w:sz w:val="20"/>
        </w:rPr>
        <w:t xml:space="preserve">ny </w:t>
      </w:r>
      <w:r w:rsidR="00E80FBD">
        <w:rPr>
          <w:rFonts w:cs="Arial"/>
          <w:sz w:val="20"/>
        </w:rPr>
        <w:t xml:space="preserve">and all rights, claims, title or ownership to the </w:t>
      </w:r>
      <w:r w:rsidRPr="00CF435B">
        <w:rPr>
          <w:rFonts w:cs="Arial"/>
          <w:sz w:val="20"/>
        </w:rPr>
        <w:t xml:space="preserve">aquatic resource compensation credits, including but not limited to wetland, waterway, aquatic habitat, floodplain or riparian credits, </w:t>
      </w:r>
      <w:r w:rsidR="00B76BBB">
        <w:rPr>
          <w:rFonts w:cs="Arial"/>
          <w:sz w:val="20"/>
        </w:rPr>
        <w:t xml:space="preserve">in perpetuity, that are </w:t>
      </w:r>
      <w:r w:rsidRPr="00CF435B">
        <w:rPr>
          <w:rFonts w:cs="Arial"/>
          <w:sz w:val="20"/>
        </w:rPr>
        <w:t xml:space="preserve">realized from the Commonwealth funded portion of the </w:t>
      </w:r>
      <w:r w:rsidR="00631EA1">
        <w:rPr>
          <w:rFonts w:cs="Arial"/>
          <w:sz w:val="20"/>
        </w:rPr>
        <w:t>P</w:t>
      </w:r>
      <w:r w:rsidRPr="00CF435B">
        <w:rPr>
          <w:rFonts w:cs="Arial"/>
          <w:sz w:val="20"/>
        </w:rPr>
        <w:t>roject, and recognized by the Pennsylvania Department of Environmental Protection</w:t>
      </w:r>
      <w:r w:rsidR="00B76BBB">
        <w:rPr>
          <w:rFonts w:cs="Arial"/>
          <w:sz w:val="20"/>
        </w:rPr>
        <w:t>. Such credits</w:t>
      </w:r>
      <w:r w:rsidRPr="00CF435B">
        <w:rPr>
          <w:rFonts w:cs="Arial"/>
          <w:sz w:val="20"/>
        </w:rPr>
        <w:t xml:space="preserve"> are the property of the Commonwealth of Pennsylvania, which maintains full ownership thereof. </w:t>
      </w:r>
    </w:p>
    <w:p w14:paraId="0E25E8F5" w14:textId="77777777" w:rsidR="00DC0CD1" w:rsidRDefault="00DC0CD1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</w:p>
    <w:p w14:paraId="5F66A691" w14:textId="0FFAD1C4" w:rsidR="003952C4" w:rsidRDefault="00CF435B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9</w:t>
      </w:r>
      <w:r w:rsidR="006360EB">
        <w:rPr>
          <w:rFonts w:cs="Arial"/>
          <w:sz w:val="20"/>
        </w:rPr>
        <w:t>.</w:t>
      </w:r>
      <w:r w:rsidR="006360EB">
        <w:rPr>
          <w:rFonts w:cs="Arial"/>
          <w:sz w:val="20"/>
        </w:rPr>
        <w:tab/>
      </w:r>
      <w:r w:rsidR="00304E71">
        <w:rPr>
          <w:rFonts w:cs="Arial"/>
          <w:sz w:val="20"/>
        </w:rPr>
        <w:t xml:space="preserve">The </w:t>
      </w:r>
      <w:r w:rsidR="003952C4">
        <w:rPr>
          <w:rFonts w:cs="Arial"/>
          <w:sz w:val="20"/>
        </w:rPr>
        <w:t xml:space="preserve">Landowner agrees to </w:t>
      </w:r>
      <w:r w:rsidR="00304E71">
        <w:rPr>
          <w:rFonts w:cs="Arial"/>
          <w:sz w:val="20"/>
        </w:rPr>
        <w:t>re</w:t>
      </w:r>
      <w:r>
        <w:rPr>
          <w:rFonts w:cs="Arial"/>
          <w:sz w:val="20"/>
        </w:rPr>
        <w:t>fund all or part of the grant money paid to</w:t>
      </w:r>
      <w:r w:rsidR="00304E71">
        <w:rPr>
          <w:rFonts w:cs="Arial"/>
          <w:sz w:val="20"/>
        </w:rPr>
        <w:t xml:space="preserve"> the Grantee for the implementation costs of the Project, </w:t>
      </w:r>
      <w:r w:rsidR="003952C4">
        <w:rPr>
          <w:rFonts w:cs="Arial"/>
          <w:sz w:val="20"/>
        </w:rPr>
        <w:t xml:space="preserve">as determined </w:t>
      </w:r>
      <w:r w:rsidR="00304E71">
        <w:rPr>
          <w:rFonts w:cs="Arial"/>
          <w:sz w:val="20"/>
        </w:rPr>
        <w:t xml:space="preserve">solely </w:t>
      </w:r>
      <w:r w:rsidR="003952C4">
        <w:rPr>
          <w:rFonts w:cs="Arial"/>
          <w:sz w:val="20"/>
        </w:rPr>
        <w:t>by the Grantee</w:t>
      </w:r>
      <w:r w:rsidR="00C670B3">
        <w:rPr>
          <w:rFonts w:cs="Arial"/>
          <w:sz w:val="20"/>
        </w:rPr>
        <w:t xml:space="preserve"> and </w:t>
      </w:r>
      <w:r w:rsidR="002C17B5">
        <w:rPr>
          <w:rFonts w:cs="Arial"/>
          <w:sz w:val="20"/>
        </w:rPr>
        <w:t xml:space="preserve">the </w:t>
      </w:r>
      <w:r w:rsidR="00874E18">
        <w:rPr>
          <w:rFonts w:cs="Arial"/>
          <w:sz w:val="20"/>
        </w:rPr>
        <w:t>PFBC</w:t>
      </w:r>
      <w:r w:rsidR="003952C4">
        <w:rPr>
          <w:rFonts w:cs="Arial"/>
          <w:sz w:val="20"/>
        </w:rPr>
        <w:t>, if before the expiration of the term of this Agreement, the Landowner (a) destroys, alters or modifies the CP/BMPs installed, or (</w:t>
      </w:r>
      <w:r w:rsidR="00DE68C9">
        <w:rPr>
          <w:rFonts w:cs="Arial"/>
          <w:sz w:val="20"/>
        </w:rPr>
        <w:t>b</w:t>
      </w:r>
      <w:r w:rsidR="003952C4">
        <w:rPr>
          <w:rFonts w:cs="Arial"/>
          <w:sz w:val="20"/>
        </w:rPr>
        <w:t>) voluntarily relinquishes control or title to the land on which the CP/BMPs have been established, and the new landowner and/or operator of the land does not agree to maintain the CP/BMPs for the remainder of the term of this Agreement. If the new landowner agrees to assume Landowner’s obligations and to maintain the CP/BMPs for the remainder of the term of this Agreement, then a new Landowner-Grantee Agreement shall be executed by the new landowner.</w:t>
      </w:r>
    </w:p>
    <w:p w14:paraId="0010DEEC" w14:textId="77777777" w:rsidR="003952C4" w:rsidRDefault="003952C4">
      <w:pPr>
        <w:keepNext/>
        <w:keepLines/>
        <w:tabs>
          <w:tab w:val="left" w:pos="7650"/>
        </w:tabs>
        <w:ind w:left="720" w:hanging="360"/>
        <w:jc w:val="both"/>
        <w:rPr>
          <w:rFonts w:cs="Arial"/>
          <w:sz w:val="20"/>
        </w:rPr>
      </w:pPr>
    </w:p>
    <w:p w14:paraId="2244B9D6" w14:textId="52333785" w:rsidR="003952C4" w:rsidRDefault="00CF435B">
      <w:pPr>
        <w:ind w:left="720" w:hanging="360"/>
        <w:jc w:val="both"/>
        <w:rPr>
          <w:rFonts w:cs="Arial"/>
          <w:sz w:val="20"/>
        </w:rPr>
      </w:pPr>
      <w:r>
        <w:rPr>
          <w:rFonts w:cs="Arial"/>
          <w:sz w:val="20"/>
        </w:rPr>
        <w:t>10</w:t>
      </w:r>
      <w:r w:rsidR="006360EB">
        <w:rPr>
          <w:rFonts w:cs="Arial"/>
          <w:sz w:val="20"/>
        </w:rPr>
        <w:t>.</w:t>
      </w:r>
      <w:r w:rsidR="006360EB">
        <w:rPr>
          <w:rFonts w:cs="Arial"/>
          <w:sz w:val="20"/>
        </w:rPr>
        <w:tab/>
      </w:r>
      <w:r w:rsidR="003952C4">
        <w:rPr>
          <w:rFonts w:cs="Arial"/>
          <w:sz w:val="20"/>
        </w:rPr>
        <w:t>This Agreement shall be binding on the parties, their heirs, legal representatives, successors, and assigns.</w:t>
      </w:r>
    </w:p>
    <w:p w14:paraId="4199FFC4" w14:textId="77777777" w:rsidR="003952C4" w:rsidRDefault="003952C4">
      <w:pPr>
        <w:ind w:left="720"/>
        <w:rPr>
          <w:rFonts w:cs="Arial"/>
          <w:i/>
          <w:iCs/>
          <w:sz w:val="20"/>
        </w:rPr>
      </w:pPr>
    </w:p>
    <w:p w14:paraId="4BF5CC15" w14:textId="35EFCD8A" w:rsidR="003952C4" w:rsidRDefault="006360EB">
      <w:pPr>
        <w:pStyle w:val="BodyTextInden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160"/>
          <w:tab w:val="left" w:pos="1080"/>
        </w:tabs>
        <w:ind w:left="720" w:hanging="360"/>
        <w:jc w:val="both"/>
      </w:pPr>
      <w:r>
        <w:rPr>
          <w:rFonts w:cs="Arial"/>
        </w:rPr>
        <w:t>1</w:t>
      </w:r>
      <w:r w:rsidR="00CF435B">
        <w:rPr>
          <w:rFonts w:cs="Arial"/>
        </w:rPr>
        <w:t>1</w:t>
      </w:r>
      <w:r w:rsidR="003952C4">
        <w:rPr>
          <w:rFonts w:cs="Arial"/>
        </w:rPr>
        <w:t>.</w:t>
      </w:r>
      <w:r w:rsidR="003952C4">
        <w:rPr>
          <w:rFonts w:cs="Arial"/>
        </w:rPr>
        <w:tab/>
        <w:t xml:space="preserve">The term of this Agreement shall be for </w:t>
      </w:r>
      <w:r w:rsidR="00CF435B">
        <w:rPr>
          <w:rFonts w:cs="Arial"/>
        </w:rPr>
        <w:t xml:space="preserve">the duration of initial Project construction/implementation and </w:t>
      </w:r>
      <w:r w:rsidR="003952C4">
        <w:rPr>
          <w:rFonts w:cs="Arial"/>
        </w:rPr>
        <w:t xml:space="preserve">a period of </w:t>
      </w:r>
      <w:r w:rsidR="00664EF8" w:rsidRPr="00664EF8">
        <w:rPr>
          <w:rFonts w:cs="Arial"/>
        </w:rPr>
        <w:t>2</w:t>
      </w:r>
      <w:r w:rsidR="003952C4" w:rsidRPr="00664EF8">
        <w:rPr>
          <w:rFonts w:cs="Arial"/>
        </w:rPr>
        <w:t>0 years</w:t>
      </w:r>
      <w:r w:rsidR="00CF435B">
        <w:rPr>
          <w:rFonts w:cs="Arial"/>
        </w:rPr>
        <w:t xml:space="preserve"> thereafter</w:t>
      </w:r>
      <w:r w:rsidR="003952C4" w:rsidRPr="00664EF8">
        <w:rPr>
          <w:rFonts w:cs="Arial"/>
        </w:rPr>
        <w:t>.</w:t>
      </w:r>
    </w:p>
    <w:p w14:paraId="2FA31F37" w14:textId="77777777" w:rsidR="003952C4" w:rsidRPr="006F759F" w:rsidRDefault="003952C4">
      <w:pPr>
        <w:tabs>
          <w:tab w:val="left" w:pos="2085"/>
        </w:tabs>
        <w:rPr>
          <w:rFonts w:cs="Arial"/>
          <w:sz w:val="20"/>
        </w:rPr>
      </w:pPr>
    </w:p>
    <w:p w14:paraId="1FF155CD" w14:textId="77777777" w:rsidR="003952C4" w:rsidRDefault="003952C4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087564A1" w14:textId="77777777" w:rsidR="003952C4" w:rsidRDefault="003952C4">
      <w:pPr>
        <w:ind w:left="1260" w:hanging="1260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</w:rPr>
        <w:lastRenderedPageBreak/>
        <w:t>Section 2 – Additional Agreement Provisions</w:t>
      </w:r>
    </w:p>
    <w:p w14:paraId="1AA22F16" w14:textId="77777777" w:rsidR="003952C4" w:rsidRDefault="003952C4">
      <w:pPr>
        <w:rPr>
          <w:rFonts w:cs="Arial"/>
        </w:rPr>
      </w:pPr>
    </w:p>
    <w:p w14:paraId="5AF5141D" w14:textId="77777777" w:rsidR="003952C4" w:rsidRDefault="003952C4">
      <w:pPr>
        <w:tabs>
          <w:tab w:val="left" w:pos="540"/>
        </w:tabs>
        <w:rPr>
          <w:rFonts w:cs="Arial"/>
        </w:rPr>
      </w:pPr>
      <w:r>
        <w:rPr>
          <w:rFonts w:cs="Arial"/>
          <w:sz w:val="20"/>
        </w:rPr>
        <w:t>A.</w:t>
      </w:r>
      <w:r>
        <w:rPr>
          <w:rFonts w:cs="Arial"/>
          <w:sz w:val="20"/>
        </w:rPr>
        <w:tab/>
        <w:t>Tenant provision</w:t>
      </w:r>
    </w:p>
    <w:p w14:paraId="0711946D" w14:textId="77777777" w:rsidR="003952C4" w:rsidRDefault="003952C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58"/>
      </w:tblGrid>
      <w:tr w:rsidR="003952C4" w14:paraId="7AA0D965" w14:textId="77777777">
        <w:tc>
          <w:tcPr>
            <w:tcW w:w="10584" w:type="dxa"/>
          </w:tcPr>
          <w:p w14:paraId="4877BEB0" w14:textId="77777777" w:rsidR="003952C4" w:rsidRDefault="003952C4">
            <w:pPr>
              <w:rPr>
                <w:rFonts w:cs="Arial"/>
                <w:sz w:val="20"/>
              </w:rPr>
            </w:pPr>
          </w:p>
          <w:p w14:paraId="34DB3C68" w14:textId="77777777" w:rsidR="003952C4" w:rsidRDefault="003952C4">
            <w:pPr>
              <w:tabs>
                <w:tab w:val="right" w:pos="7200"/>
                <w:tab w:val="left" w:pos="7380"/>
                <w:tab w:val="right" w:pos="1036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“Landowner” is a Tenant under a </w:t>
            </w:r>
            <w:r w:rsidR="008004DA">
              <w:rPr>
                <w:rFonts w:cs="Arial"/>
                <w:sz w:val="20"/>
                <w:u w:val="single"/>
              </w:rPr>
              <w:fldChar w:fldCharType="begin">
                <w:ffData>
                  <w:name w:val="Text192"/>
                  <w:enabled/>
                  <w:calcOnExit w:val="0"/>
                  <w:statusText w:type="text" w:val="Enter term of lease"/>
                  <w:textInput/>
                </w:ffData>
              </w:fldChar>
            </w:r>
            <w:bookmarkStart w:id="15" w:name="Text192"/>
            <w:r w:rsidR="008004D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004DA">
              <w:rPr>
                <w:rFonts w:cs="Arial"/>
                <w:sz w:val="20"/>
                <w:u w:val="single"/>
              </w:rPr>
            </w:r>
            <w:r w:rsidR="008004DA">
              <w:rPr>
                <w:rFonts w:cs="Arial"/>
                <w:sz w:val="20"/>
                <w:u w:val="single"/>
              </w:rPr>
              <w:fldChar w:fldCharType="separate"/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8004DA">
              <w:rPr>
                <w:rFonts w:cs="Arial"/>
                <w:sz w:val="20"/>
                <w:u w:val="single"/>
              </w:rPr>
              <w:fldChar w:fldCharType="end"/>
            </w:r>
            <w:bookmarkEnd w:id="15"/>
            <w:r>
              <w:rPr>
                <w:rFonts w:cs="Arial"/>
                <w:sz w:val="20"/>
                <w:u w:val="single"/>
              </w:rPr>
              <w:tab/>
            </w:r>
            <w:r>
              <w:rPr>
                <w:rFonts w:cs="Arial"/>
                <w:sz w:val="20"/>
              </w:rPr>
              <w:tab/>
            </w:r>
            <w:r w:rsidR="008004DA">
              <w:rPr>
                <w:rFonts w:cs="Arial"/>
                <w:sz w:val="20"/>
                <w:u w:val="single"/>
              </w:rPr>
              <w:fldChar w:fldCharType="begin">
                <w:ffData>
                  <w:name w:val="Text193"/>
                  <w:enabled/>
                  <w:calcOnExit w:val="0"/>
                  <w:statusText w:type="text" w:val="Enter oral/written"/>
                  <w:textInput/>
                </w:ffData>
              </w:fldChar>
            </w:r>
            <w:bookmarkStart w:id="16" w:name="Text193"/>
            <w:r w:rsidR="008004D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004DA">
              <w:rPr>
                <w:rFonts w:cs="Arial"/>
                <w:sz w:val="20"/>
                <w:u w:val="single"/>
              </w:rPr>
            </w:r>
            <w:r w:rsidR="008004DA">
              <w:rPr>
                <w:rFonts w:cs="Arial"/>
                <w:sz w:val="20"/>
                <w:u w:val="single"/>
              </w:rPr>
              <w:fldChar w:fldCharType="separate"/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8004DA">
              <w:rPr>
                <w:rFonts w:cs="Arial"/>
                <w:sz w:val="20"/>
                <w:u w:val="single"/>
              </w:rPr>
              <w:fldChar w:fldCharType="end"/>
            </w:r>
            <w:bookmarkEnd w:id="16"/>
            <w:r>
              <w:rPr>
                <w:rFonts w:cs="Arial"/>
                <w:sz w:val="20"/>
                <w:u w:val="single"/>
              </w:rPr>
              <w:tab/>
            </w:r>
          </w:p>
          <w:p w14:paraId="59A92CC9" w14:textId="77777777" w:rsidR="003952C4" w:rsidRDefault="003952C4" w:rsidP="006F759F">
            <w:pPr>
              <w:tabs>
                <w:tab w:val="center" w:pos="5310"/>
                <w:tab w:val="center" w:pos="88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(Term of Lease)</w:t>
            </w:r>
            <w:r>
              <w:rPr>
                <w:rFonts w:cs="Arial"/>
                <w:sz w:val="20"/>
              </w:rPr>
              <w:tab/>
              <w:t>(Oral/Written)</w:t>
            </w:r>
          </w:p>
          <w:p w14:paraId="4A27EE0A" w14:textId="77777777" w:rsidR="003952C4" w:rsidRDefault="003952C4">
            <w:pPr>
              <w:tabs>
                <w:tab w:val="center" w:pos="5400"/>
                <w:tab w:val="center" w:pos="8820"/>
              </w:tabs>
              <w:rPr>
                <w:rFonts w:cs="Arial"/>
                <w:sz w:val="20"/>
              </w:rPr>
            </w:pPr>
          </w:p>
          <w:p w14:paraId="78E3D95C" w14:textId="77777777" w:rsidR="003952C4" w:rsidRDefault="003952C4">
            <w:pPr>
              <w:tabs>
                <w:tab w:val="left" w:pos="5940"/>
                <w:tab w:val="left" w:pos="10368"/>
              </w:tabs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Lease agreement effective </w:t>
            </w:r>
            <w:r w:rsidR="008004DA">
              <w:rPr>
                <w:rFonts w:cs="Arial"/>
                <w:sz w:val="20"/>
                <w:u w:val="single"/>
              </w:rPr>
              <w:fldChar w:fldCharType="begin">
                <w:ffData>
                  <w:name w:val="Text194"/>
                  <w:enabled/>
                  <w:calcOnExit w:val="0"/>
                  <w:statusText w:type="text" w:val="Enter lease effective date"/>
                  <w:textInput/>
                </w:ffData>
              </w:fldChar>
            </w:r>
            <w:bookmarkStart w:id="17" w:name="Text194"/>
            <w:r w:rsidR="008004D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004DA">
              <w:rPr>
                <w:rFonts w:cs="Arial"/>
                <w:sz w:val="20"/>
                <w:u w:val="single"/>
              </w:rPr>
            </w:r>
            <w:r w:rsidR="008004DA">
              <w:rPr>
                <w:rFonts w:cs="Arial"/>
                <w:sz w:val="20"/>
                <w:u w:val="single"/>
              </w:rPr>
              <w:fldChar w:fldCharType="separate"/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8004DA">
              <w:rPr>
                <w:rFonts w:cs="Arial"/>
                <w:sz w:val="20"/>
                <w:u w:val="single"/>
              </w:rPr>
              <w:fldChar w:fldCharType="end"/>
            </w:r>
            <w:bookmarkEnd w:id="17"/>
            <w:r>
              <w:rPr>
                <w:rFonts w:cs="Arial"/>
                <w:sz w:val="20"/>
                <w:u w:val="single"/>
              </w:rPr>
              <w:tab/>
            </w:r>
            <w:r>
              <w:rPr>
                <w:rFonts w:cs="Arial"/>
                <w:sz w:val="20"/>
              </w:rPr>
              <w:t xml:space="preserve">, with </w:t>
            </w:r>
            <w:r w:rsidR="008004DA">
              <w:rPr>
                <w:rFonts w:cs="Arial"/>
                <w:sz w:val="20"/>
                <w:u w:val="single"/>
              </w:rPr>
              <w:fldChar w:fldCharType="begin">
                <w:ffData>
                  <w:name w:val="Text195"/>
                  <w:enabled/>
                  <w:calcOnExit w:val="0"/>
                  <w:statusText w:type="text" w:val="Enter landlord name"/>
                  <w:textInput/>
                </w:ffData>
              </w:fldChar>
            </w:r>
            <w:bookmarkStart w:id="18" w:name="Text195"/>
            <w:r w:rsidR="008004D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004DA">
              <w:rPr>
                <w:rFonts w:cs="Arial"/>
                <w:sz w:val="20"/>
                <w:u w:val="single"/>
              </w:rPr>
            </w:r>
            <w:r w:rsidR="008004DA">
              <w:rPr>
                <w:rFonts w:cs="Arial"/>
                <w:sz w:val="20"/>
                <w:u w:val="single"/>
              </w:rPr>
              <w:fldChar w:fldCharType="separate"/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8004DA">
              <w:rPr>
                <w:rFonts w:cs="Arial"/>
                <w:sz w:val="20"/>
                <w:u w:val="single"/>
              </w:rPr>
              <w:fldChar w:fldCharType="end"/>
            </w:r>
            <w:bookmarkEnd w:id="18"/>
            <w:r>
              <w:rPr>
                <w:rFonts w:cs="Arial"/>
                <w:sz w:val="20"/>
                <w:u w:val="single"/>
              </w:rPr>
              <w:tab/>
            </w:r>
          </w:p>
          <w:p w14:paraId="5816958F" w14:textId="77777777" w:rsidR="003952C4" w:rsidRDefault="003952C4">
            <w:pPr>
              <w:tabs>
                <w:tab w:val="center" w:pos="4230"/>
                <w:tab w:val="center" w:pos="84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(Date)</w:t>
            </w:r>
            <w:r>
              <w:rPr>
                <w:rFonts w:cs="Arial"/>
                <w:sz w:val="20"/>
              </w:rPr>
              <w:tab/>
              <w:t>(Landlord Name)</w:t>
            </w:r>
          </w:p>
          <w:p w14:paraId="75746198" w14:textId="77777777" w:rsidR="003952C4" w:rsidRDefault="003952C4">
            <w:pPr>
              <w:tabs>
                <w:tab w:val="left" w:pos="10368"/>
              </w:tabs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as Landlord, covering property located at </w:t>
            </w:r>
            <w:r w:rsidR="008004DA">
              <w:rPr>
                <w:rFonts w:cs="Arial"/>
                <w:sz w:val="20"/>
                <w:u w:val="single"/>
              </w:rPr>
              <w:fldChar w:fldCharType="begin">
                <w:ffData>
                  <w:name w:val="Text196"/>
                  <w:enabled/>
                  <w:calcOnExit w:val="0"/>
                  <w:statusText w:type="text" w:val="Enter property address"/>
                  <w:textInput/>
                </w:ffData>
              </w:fldChar>
            </w:r>
            <w:bookmarkStart w:id="19" w:name="Text196"/>
            <w:r w:rsidR="008004D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8004DA">
              <w:rPr>
                <w:rFonts w:cs="Arial"/>
                <w:sz w:val="20"/>
                <w:u w:val="single"/>
              </w:rPr>
            </w:r>
            <w:r w:rsidR="008004DA">
              <w:rPr>
                <w:rFonts w:cs="Arial"/>
                <w:sz w:val="20"/>
                <w:u w:val="single"/>
              </w:rPr>
              <w:fldChar w:fldCharType="separate"/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A433E0">
              <w:rPr>
                <w:rFonts w:cs="Arial"/>
                <w:noProof/>
                <w:sz w:val="20"/>
                <w:u w:val="single"/>
              </w:rPr>
              <w:t> </w:t>
            </w:r>
            <w:r w:rsidR="008004DA">
              <w:rPr>
                <w:rFonts w:cs="Arial"/>
                <w:sz w:val="20"/>
                <w:u w:val="single"/>
              </w:rPr>
              <w:fldChar w:fldCharType="end"/>
            </w:r>
            <w:bookmarkEnd w:id="19"/>
            <w:r>
              <w:rPr>
                <w:rFonts w:cs="Arial"/>
                <w:sz w:val="20"/>
                <w:u w:val="single"/>
              </w:rPr>
              <w:tab/>
            </w:r>
          </w:p>
          <w:p w14:paraId="0CD0EB79" w14:textId="77777777" w:rsidR="003952C4" w:rsidRDefault="003952C4" w:rsidP="006F759F">
            <w:pPr>
              <w:pStyle w:val="Footer"/>
              <w:tabs>
                <w:tab w:val="clear" w:pos="4320"/>
                <w:tab w:val="clear" w:pos="8640"/>
                <w:tab w:val="center" w:pos="693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(Address)</w:t>
            </w:r>
          </w:p>
          <w:p w14:paraId="45E6401F" w14:textId="77777777" w:rsidR="003952C4" w:rsidRDefault="003952C4">
            <w:pPr>
              <w:pStyle w:val="Footer"/>
              <w:tabs>
                <w:tab w:val="clear" w:pos="4320"/>
                <w:tab w:val="clear" w:pos="8640"/>
                <w:tab w:val="center" w:pos="7380"/>
              </w:tabs>
              <w:rPr>
                <w:rFonts w:cs="Arial"/>
                <w:sz w:val="20"/>
              </w:rPr>
            </w:pPr>
          </w:p>
          <w:p w14:paraId="2D36C3D3" w14:textId="77777777" w:rsidR="003952C4" w:rsidRDefault="003952C4" w:rsidP="008004D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Landowner enters this Agreement subject to the superior rights of the landlord in the Premises, and for a term subject to the duration of Landowner</w:t>
            </w:r>
            <w:r w:rsidR="0005189F">
              <w:rPr>
                <w:sz w:val="20"/>
              </w:rPr>
              <w:t>'</w:t>
            </w:r>
            <w:r>
              <w:rPr>
                <w:sz w:val="20"/>
              </w:rPr>
              <w:t>s leasehold interest.</w:t>
            </w:r>
          </w:p>
          <w:p w14:paraId="290331F9" w14:textId="77777777" w:rsidR="003952C4" w:rsidRDefault="003952C4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</w:rPr>
            </w:pPr>
          </w:p>
        </w:tc>
      </w:tr>
    </w:tbl>
    <w:p w14:paraId="07C103E3" w14:textId="77777777" w:rsidR="003952C4" w:rsidRDefault="003952C4">
      <w:pPr>
        <w:rPr>
          <w:rFonts w:cs="Arial"/>
        </w:rPr>
      </w:pPr>
    </w:p>
    <w:p w14:paraId="12BEC940" w14:textId="68C13A2A" w:rsidR="003952C4" w:rsidRDefault="003952C4">
      <w:pPr>
        <w:pStyle w:val="Plai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664EF8">
        <w:rPr>
          <w:rFonts w:ascii="Arial" w:hAnsi="Arial" w:cs="Arial"/>
        </w:rPr>
        <w:t>Special Conditions (Site specific concerns)</w:t>
      </w:r>
      <w:r w:rsidR="00664EF8" w:rsidRPr="00664EF8">
        <w:rPr>
          <w:rFonts w:ascii="Arial" w:hAnsi="Arial" w:cs="Arial"/>
        </w:rPr>
        <w:t>:</w:t>
      </w:r>
    </w:p>
    <w:p w14:paraId="3C3B4F0D" w14:textId="77777777" w:rsidR="003952C4" w:rsidRDefault="003952C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3952C4" w14:paraId="278EBEE6" w14:textId="77777777">
        <w:trPr>
          <w:trHeight w:val="2160"/>
        </w:trPr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14:paraId="4A548568" w14:textId="2B678FC7" w:rsidR="003952C4" w:rsidRDefault="00B46275" w:rsidP="008004DA">
            <w:pPr>
              <w:spacing w:line="360" w:lineRule="auto"/>
              <w:jc w:val="both"/>
              <w:rPr>
                <w:sz w:val="20"/>
              </w:rPr>
            </w:pPr>
            <w:r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743F15" wp14:editId="5DA2035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1223645</wp:posOffset>
                      </wp:positionV>
                      <wp:extent cx="6589395" cy="0"/>
                      <wp:effectExtent l="0" t="0" r="0" b="0"/>
                      <wp:wrapNone/>
                      <wp:docPr id="8" name="Lin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8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EF7B3" id="Line 17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96.35pt" to="519.0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A4EF5B" wp14:editId="115AFED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1007110</wp:posOffset>
                      </wp:positionV>
                      <wp:extent cx="6589395" cy="0"/>
                      <wp:effectExtent l="0" t="0" r="0" b="0"/>
                      <wp:wrapNone/>
                      <wp:docPr id="7" name="Line 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8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79244" id="Line 17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9.3pt" to="519.0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7F5106" wp14:editId="1076496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803910</wp:posOffset>
                      </wp:positionV>
                      <wp:extent cx="6589395" cy="0"/>
                      <wp:effectExtent l="0" t="0" r="0" b="0"/>
                      <wp:wrapNone/>
                      <wp:docPr id="6" name="Line 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8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5BCDD" id="Line 17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3.3pt" to="518.0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541A48" wp14:editId="62AF138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587375</wp:posOffset>
                      </wp:positionV>
                      <wp:extent cx="6589395" cy="0"/>
                      <wp:effectExtent l="0" t="0" r="0" b="0"/>
                      <wp:wrapNone/>
                      <wp:docPr id="5" name="Lin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8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D8767" id="Line 1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46.25pt" to="517.1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B814AD1" wp14:editId="5B360FC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375285</wp:posOffset>
                      </wp:positionV>
                      <wp:extent cx="6589395" cy="0"/>
                      <wp:effectExtent l="0" t="0" r="0" b="0"/>
                      <wp:wrapNone/>
                      <wp:docPr id="4" name="Line 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89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761A4" id="Line 16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29.55pt" to="517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">
                      <o:lock v:ext="edit" aspectratio="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A202E23" wp14:editId="2A34B7B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168275</wp:posOffset>
                      </wp:positionV>
                      <wp:extent cx="6568440" cy="0"/>
                      <wp:effectExtent l="0" t="0" r="0" b="0"/>
                      <wp:wrapNone/>
                      <wp:docPr id="3" name="Line 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568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C449E" id="Line 16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3.25pt" to="51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" o:allowincell="f">
                      <o:lock v:ext="edit" aspectratio="t"/>
                    </v:line>
                  </w:pict>
                </mc:Fallback>
              </mc:AlternateContent>
            </w:r>
            <w:r w:rsidR="008004D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pecial conditions"/>
                  <w:textInput/>
                </w:ffData>
              </w:fldChar>
            </w:r>
            <w:r w:rsidR="008004DA">
              <w:rPr>
                <w:sz w:val="20"/>
              </w:rPr>
              <w:instrText xml:space="preserve"> FORMTEXT </w:instrText>
            </w:r>
            <w:r w:rsidR="008004DA">
              <w:rPr>
                <w:sz w:val="20"/>
              </w:rPr>
            </w:r>
            <w:r w:rsidR="008004DA">
              <w:rPr>
                <w:sz w:val="20"/>
              </w:rPr>
              <w:fldChar w:fldCharType="separate"/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A433E0">
              <w:rPr>
                <w:noProof/>
                <w:sz w:val="20"/>
              </w:rPr>
              <w:t> </w:t>
            </w:r>
            <w:r w:rsidR="008004DA">
              <w:rPr>
                <w:sz w:val="20"/>
              </w:rPr>
              <w:fldChar w:fldCharType="end"/>
            </w:r>
          </w:p>
        </w:tc>
      </w:tr>
    </w:tbl>
    <w:p w14:paraId="2A3E4869" w14:textId="77777777" w:rsidR="003952C4" w:rsidRDefault="003952C4">
      <w:pPr>
        <w:rPr>
          <w:rFonts w:cs="Arial"/>
        </w:rPr>
      </w:pPr>
    </w:p>
    <w:p w14:paraId="326CA93B" w14:textId="77777777" w:rsidR="003952C4" w:rsidRDefault="003952C4">
      <w:pPr>
        <w:pStyle w:val="Plai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Operation, Maintenance and Repair Plan (To be attached)</w:t>
      </w:r>
    </w:p>
    <w:p w14:paraId="0DA5020C" w14:textId="77777777" w:rsidR="003952C4" w:rsidRDefault="003952C4">
      <w:pPr>
        <w:pStyle w:val="Footer"/>
        <w:tabs>
          <w:tab w:val="clear" w:pos="4320"/>
          <w:tab w:val="clear" w:pos="8640"/>
        </w:tabs>
        <w:rPr>
          <w:rFonts w:cs="Arial"/>
        </w:rPr>
      </w:pPr>
    </w:p>
    <w:p w14:paraId="0E4C3006" w14:textId="77777777" w:rsidR="003952C4" w:rsidRDefault="003952C4">
      <w:pPr>
        <w:rPr>
          <w:rFonts w:cs="Arial"/>
        </w:rPr>
      </w:pPr>
    </w:p>
    <w:p w14:paraId="1BDB095C" w14:textId="77777777" w:rsidR="003952C4" w:rsidRDefault="003952C4">
      <w:pPr>
        <w:rPr>
          <w:rFonts w:cs="Arial"/>
        </w:rPr>
      </w:pPr>
    </w:p>
    <w:p w14:paraId="3D02C439" w14:textId="77777777" w:rsidR="003952C4" w:rsidRPr="008B2776" w:rsidRDefault="003952C4">
      <w:pPr>
        <w:pStyle w:val="Heading1"/>
        <w:spacing w:before="0" w:after="0"/>
        <w:rPr>
          <w:rFonts w:cs="Arial"/>
          <w:sz w:val="22"/>
          <w:szCs w:val="22"/>
        </w:rPr>
      </w:pPr>
      <w:r>
        <w:rPr>
          <w:rFonts w:cs="Arial"/>
        </w:rPr>
        <w:br w:type="page"/>
      </w:r>
      <w:r w:rsidRPr="008B2776">
        <w:rPr>
          <w:rFonts w:cs="Arial"/>
          <w:sz w:val="22"/>
          <w:szCs w:val="22"/>
        </w:rPr>
        <w:lastRenderedPageBreak/>
        <w:t>Section 3 – Agreement Signatures</w:t>
      </w:r>
    </w:p>
    <w:p w14:paraId="2E2E8238" w14:textId="77777777" w:rsidR="003952C4" w:rsidRPr="00C847BD" w:rsidRDefault="003952C4">
      <w:pPr>
        <w:tabs>
          <w:tab w:val="left" w:pos="9900"/>
        </w:tabs>
        <w:rPr>
          <w:rFonts w:cs="Arial"/>
          <w:szCs w:val="24"/>
          <w:u w:val="single"/>
        </w:rPr>
      </w:pPr>
    </w:p>
    <w:p w14:paraId="18D239EA" w14:textId="77777777" w:rsidR="003952C4" w:rsidRDefault="003952C4">
      <w:pPr>
        <w:tabs>
          <w:tab w:val="left" w:pos="9900"/>
        </w:tabs>
        <w:rPr>
          <w:rFonts w:cs="Arial"/>
          <w:sz w:val="20"/>
          <w:u w:val="single"/>
        </w:rPr>
      </w:pPr>
    </w:p>
    <w:p w14:paraId="54047908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</w:r>
      <w:r w:rsidR="008004DA">
        <w:rPr>
          <w:rFonts w:cs="Arial"/>
          <w:sz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bookmarkStart w:id="20" w:name="Text202"/>
      <w:r w:rsidR="008004DA">
        <w:rPr>
          <w:rFonts w:cs="Arial"/>
          <w:sz w:val="20"/>
          <w:u w:val="single"/>
        </w:rPr>
        <w:instrText xml:space="preserve"> FORMTEXT </w:instrText>
      </w:r>
      <w:r w:rsidR="008004DA">
        <w:rPr>
          <w:rFonts w:cs="Arial"/>
          <w:sz w:val="20"/>
          <w:u w:val="single"/>
        </w:rPr>
      </w:r>
      <w:r w:rsidR="008004DA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8004DA">
        <w:rPr>
          <w:rFonts w:cs="Arial"/>
          <w:sz w:val="20"/>
          <w:u w:val="single"/>
        </w:rPr>
        <w:fldChar w:fldCharType="end"/>
      </w:r>
      <w:bookmarkEnd w:id="20"/>
      <w:r>
        <w:rPr>
          <w:rFonts w:cs="Arial"/>
          <w:sz w:val="20"/>
          <w:u w:val="single"/>
        </w:rPr>
        <w:tab/>
      </w:r>
    </w:p>
    <w:p w14:paraId="4AA41C7F" w14:textId="77777777" w:rsidR="003952C4" w:rsidRDefault="003952C4">
      <w:pPr>
        <w:pStyle w:val="PlainText"/>
        <w:tabs>
          <w:tab w:val="center" w:pos="2880"/>
          <w:tab w:val="center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(Landowner Signature)</w:t>
      </w:r>
      <w:r>
        <w:rPr>
          <w:rFonts w:ascii="Arial" w:hAnsi="Arial" w:cs="Arial"/>
        </w:rPr>
        <w:tab/>
        <w:t>(Date)</w:t>
      </w:r>
    </w:p>
    <w:p w14:paraId="14E5FFE4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569699CE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6A9754B7" w14:textId="77777777" w:rsidR="003952C4" w:rsidRDefault="008004DA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fldChar w:fldCharType="begin">
          <w:ffData>
            <w:name w:val="Text197"/>
            <w:enabled/>
            <w:calcOnExit w:val="0"/>
            <w:statusText w:type="text" w:val="Enter landowner name"/>
            <w:textInput/>
          </w:ffData>
        </w:fldChar>
      </w:r>
      <w:bookmarkStart w:id="21" w:name="Text197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21"/>
      <w:r w:rsidR="003952C4">
        <w:rPr>
          <w:rFonts w:cs="Arial"/>
          <w:sz w:val="20"/>
          <w:u w:val="single"/>
        </w:rPr>
        <w:tab/>
      </w:r>
      <w:r w:rsidR="003952C4"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r w:rsidR="003952C4">
        <w:rPr>
          <w:rFonts w:cs="Arial"/>
          <w:sz w:val="20"/>
          <w:u w:val="single"/>
        </w:rPr>
        <w:tab/>
      </w:r>
    </w:p>
    <w:p w14:paraId="4A99EB5D" w14:textId="77777777" w:rsidR="003952C4" w:rsidRDefault="003952C4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>(Landowner Name</w:t>
      </w:r>
      <w:r w:rsidR="002C17B5">
        <w:rPr>
          <w:rFonts w:cs="Arial"/>
          <w:sz w:val="20"/>
        </w:rPr>
        <w:t xml:space="preserve"> – </w:t>
      </w:r>
      <w:r>
        <w:rPr>
          <w:rFonts w:cs="Arial"/>
          <w:sz w:val="20"/>
        </w:rPr>
        <w:t>Please Print)</w:t>
      </w:r>
      <w:r>
        <w:rPr>
          <w:rFonts w:cs="Arial"/>
          <w:sz w:val="20"/>
        </w:rPr>
        <w:tab/>
        <w:t>(Date)</w:t>
      </w:r>
    </w:p>
    <w:p w14:paraId="0DE7246E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776D5B09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394A689F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</w:r>
      <w:r w:rsidR="008004DA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 w:rsidR="008004DA">
        <w:rPr>
          <w:rFonts w:cs="Arial"/>
          <w:sz w:val="20"/>
          <w:u w:val="single"/>
        </w:rPr>
        <w:instrText xml:space="preserve"> FORMTEXT </w:instrText>
      </w:r>
      <w:r w:rsidR="008004DA">
        <w:rPr>
          <w:rFonts w:cs="Arial"/>
          <w:sz w:val="20"/>
          <w:u w:val="single"/>
        </w:rPr>
      </w:r>
      <w:r w:rsidR="008004DA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8004DA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769C7B71" w14:textId="77777777" w:rsidR="003952C4" w:rsidRDefault="003952C4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>(Landowner Signature)</w:t>
      </w:r>
      <w:r>
        <w:rPr>
          <w:rFonts w:cs="Arial"/>
          <w:sz w:val="20"/>
        </w:rPr>
        <w:tab/>
        <w:t>(Date)</w:t>
      </w:r>
    </w:p>
    <w:p w14:paraId="6C389C87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52D9D842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0A4A4781" w14:textId="77777777" w:rsidR="003952C4" w:rsidRDefault="008004DA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landowner name"/>
            <w:textInput/>
          </w:ffData>
        </w:fldChar>
      </w:r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r w:rsidR="003952C4">
        <w:rPr>
          <w:rFonts w:cs="Arial"/>
          <w:sz w:val="20"/>
          <w:u w:val="single"/>
        </w:rPr>
        <w:tab/>
      </w:r>
      <w:r w:rsidR="003952C4"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r w:rsidR="003952C4">
        <w:rPr>
          <w:rFonts w:cs="Arial"/>
          <w:sz w:val="20"/>
          <w:u w:val="single"/>
        </w:rPr>
        <w:tab/>
      </w:r>
    </w:p>
    <w:p w14:paraId="5EA5C613" w14:textId="77777777" w:rsidR="003952C4" w:rsidRDefault="002C17B5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 xml:space="preserve">(Landowner Name – </w:t>
      </w:r>
      <w:r w:rsidR="003952C4">
        <w:rPr>
          <w:rFonts w:cs="Arial"/>
          <w:sz w:val="20"/>
        </w:rPr>
        <w:t>Please Print)</w:t>
      </w:r>
      <w:r w:rsidR="003952C4">
        <w:rPr>
          <w:rFonts w:cs="Arial"/>
          <w:sz w:val="20"/>
        </w:rPr>
        <w:tab/>
        <w:t>(Date)</w:t>
      </w:r>
    </w:p>
    <w:p w14:paraId="18ACB92C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35488089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3977E069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</w:r>
      <w:r w:rsidR="008004DA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 w:rsidR="008004DA">
        <w:rPr>
          <w:rFonts w:cs="Arial"/>
          <w:sz w:val="20"/>
          <w:u w:val="single"/>
        </w:rPr>
        <w:instrText xml:space="preserve"> FORMTEXT </w:instrText>
      </w:r>
      <w:r w:rsidR="008004DA">
        <w:rPr>
          <w:rFonts w:cs="Arial"/>
          <w:sz w:val="20"/>
          <w:u w:val="single"/>
        </w:rPr>
      </w:r>
      <w:r w:rsidR="008004DA"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8004DA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46E8F16A" w14:textId="77777777" w:rsidR="003952C4" w:rsidRDefault="003952C4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>(Grantee Representative Signature)</w:t>
      </w:r>
      <w:r>
        <w:rPr>
          <w:rFonts w:cs="Arial"/>
          <w:sz w:val="20"/>
        </w:rPr>
        <w:tab/>
        <w:t>(Date)</w:t>
      </w:r>
    </w:p>
    <w:p w14:paraId="71823E1B" w14:textId="77777777" w:rsidR="003952C4" w:rsidRDefault="003952C4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>Must be an officer of the organization</w:t>
      </w:r>
    </w:p>
    <w:p w14:paraId="2C958067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7E6BCD26" w14:textId="77777777" w:rsidR="003952C4" w:rsidRDefault="003952C4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</w:p>
    <w:p w14:paraId="08AA33ED" w14:textId="77777777" w:rsidR="003952C4" w:rsidRDefault="008004DA">
      <w:pPr>
        <w:tabs>
          <w:tab w:val="right" w:pos="5760"/>
          <w:tab w:val="left" w:pos="6480"/>
          <w:tab w:val="right" w:pos="10260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fldChar w:fldCharType="begin">
          <w:ffData>
            <w:name w:val="Text201"/>
            <w:enabled/>
            <w:calcOnExit w:val="0"/>
            <w:statusText w:type="text" w:val="Enter grantee representative name"/>
            <w:textInput/>
          </w:ffData>
        </w:fldChar>
      </w:r>
      <w:bookmarkStart w:id="22" w:name="Text201"/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bookmarkEnd w:id="22"/>
      <w:r w:rsidR="003952C4">
        <w:rPr>
          <w:rFonts w:cs="Arial"/>
          <w:sz w:val="20"/>
          <w:u w:val="single"/>
        </w:rPr>
        <w:tab/>
      </w:r>
      <w:r w:rsidR="003952C4">
        <w:rPr>
          <w:rFonts w:cs="Arial"/>
          <w:sz w:val="20"/>
        </w:rPr>
        <w:tab/>
      </w:r>
      <w:r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"/>
            <w:textInput/>
          </w:ffData>
        </w:fldChar>
      </w:r>
      <w:r>
        <w:rPr>
          <w:rFonts w:cs="Arial"/>
          <w:sz w:val="20"/>
          <w:u w:val="single"/>
        </w:rPr>
        <w:instrText xml:space="preserve"> FORMTEXT </w:instrText>
      </w:r>
      <w:r>
        <w:rPr>
          <w:rFonts w:cs="Arial"/>
          <w:sz w:val="20"/>
          <w:u w:val="single"/>
        </w:rPr>
      </w:r>
      <w:r>
        <w:rPr>
          <w:rFonts w:cs="Arial"/>
          <w:sz w:val="20"/>
          <w:u w:val="single"/>
        </w:rPr>
        <w:fldChar w:fldCharType="separate"/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 w:rsidR="00A433E0">
        <w:rPr>
          <w:rFonts w:cs="Arial"/>
          <w:noProof/>
          <w:sz w:val="20"/>
          <w:u w:val="single"/>
        </w:rPr>
        <w:t> </w:t>
      </w:r>
      <w:r>
        <w:rPr>
          <w:rFonts w:cs="Arial"/>
          <w:sz w:val="20"/>
          <w:u w:val="single"/>
        </w:rPr>
        <w:fldChar w:fldCharType="end"/>
      </w:r>
      <w:r w:rsidR="003952C4">
        <w:rPr>
          <w:rFonts w:cs="Arial"/>
          <w:sz w:val="20"/>
          <w:u w:val="single"/>
        </w:rPr>
        <w:tab/>
      </w:r>
    </w:p>
    <w:p w14:paraId="0496CE2A" w14:textId="77777777" w:rsidR="003952C4" w:rsidRDefault="003952C4">
      <w:pPr>
        <w:tabs>
          <w:tab w:val="center" w:pos="2880"/>
          <w:tab w:val="center" w:pos="8280"/>
        </w:tabs>
        <w:rPr>
          <w:rFonts w:cs="Arial"/>
          <w:sz w:val="20"/>
        </w:rPr>
      </w:pPr>
      <w:r>
        <w:rPr>
          <w:rFonts w:cs="Arial"/>
          <w:sz w:val="20"/>
        </w:rPr>
        <w:tab/>
        <w:t xml:space="preserve">(Grantee Representative </w:t>
      </w:r>
      <w:r w:rsidR="002C17B5">
        <w:rPr>
          <w:rFonts w:cs="Arial"/>
          <w:sz w:val="20"/>
        </w:rPr>
        <w:t>Name – P</w:t>
      </w:r>
      <w:r>
        <w:rPr>
          <w:rFonts w:cs="Arial"/>
          <w:sz w:val="20"/>
        </w:rPr>
        <w:t>lease Print)</w:t>
      </w:r>
      <w:r>
        <w:rPr>
          <w:rFonts w:cs="Arial"/>
          <w:sz w:val="20"/>
        </w:rPr>
        <w:tab/>
        <w:t>(Date)</w:t>
      </w:r>
    </w:p>
    <w:p w14:paraId="286FC42D" w14:textId="77777777" w:rsidR="005D08C8" w:rsidRDefault="005D08C8" w:rsidP="00664EF8">
      <w:pPr>
        <w:rPr>
          <w:rFonts w:cs="Arial"/>
        </w:rPr>
      </w:pPr>
    </w:p>
    <w:p w14:paraId="62C5BE8C" w14:textId="260CFF34" w:rsidR="005D08C8" w:rsidRDefault="005D08C8" w:rsidP="00F309F8">
      <w:pPr>
        <w:rPr>
          <w:rFonts w:cs="Arial"/>
        </w:rPr>
      </w:pPr>
    </w:p>
    <w:p w14:paraId="5BA74435" w14:textId="3AF088AF" w:rsidR="009A294A" w:rsidRDefault="009A294A" w:rsidP="00F309F8">
      <w:pPr>
        <w:rPr>
          <w:rFonts w:cs="Arial"/>
        </w:rPr>
      </w:pPr>
    </w:p>
    <w:p w14:paraId="38B87CD6" w14:textId="189A00BA" w:rsidR="009A294A" w:rsidRDefault="009A294A" w:rsidP="00F309F8">
      <w:pPr>
        <w:rPr>
          <w:rFonts w:cs="Arial"/>
        </w:rPr>
      </w:pPr>
    </w:p>
    <w:p w14:paraId="671A9105" w14:textId="013A6887" w:rsidR="009A294A" w:rsidRDefault="009A294A" w:rsidP="00F309F8">
      <w:pPr>
        <w:rPr>
          <w:rFonts w:cs="Arial"/>
        </w:rPr>
      </w:pPr>
    </w:p>
    <w:p w14:paraId="38C8B240" w14:textId="066B055D" w:rsidR="009A294A" w:rsidRDefault="009A294A" w:rsidP="00F309F8">
      <w:pPr>
        <w:rPr>
          <w:rFonts w:cs="Arial"/>
        </w:rPr>
      </w:pPr>
    </w:p>
    <w:p w14:paraId="52B983FF" w14:textId="3209A4DB" w:rsidR="009A294A" w:rsidRDefault="009A294A" w:rsidP="00F309F8">
      <w:pPr>
        <w:rPr>
          <w:rFonts w:cs="Arial"/>
        </w:rPr>
      </w:pPr>
    </w:p>
    <w:p w14:paraId="37062985" w14:textId="0273A37E" w:rsidR="009A294A" w:rsidRDefault="009A294A" w:rsidP="00F309F8">
      <w:pPr>
        <w:rPr>
          <w:rFonts w:cs="Arial"/>
        </w:rPr>
      </w:pPr>
    </w:p>
    <w:p w14:paraId="2953D9E3" w14:textId="10DAAD64" w:rsidR="009A294A" w:rsidRDefault="009A294A" w:rsidP="00F309F8">
      <w:pPr>
        <w:rPr>
          <w:rFonts w:cs="Arial"/>
        </w:rPr>
      </w:pPr>
    </w:p>
    <w:p w14:paraId="303A8A3B" w14:textId="50D5B60D" w:rsidR="009A294A" w:rsidRDefault="009A294A" w:rsidP="00F309F8">
      <w:pPr>
        <w:rPr>
          <w:rFonts w:cs="Arial"/>
        </w:rPr>
      </w:pPr>
    </w:p>
    <w:p w14:paraId="31B5E88A" w14:textId="2AA6CB7A" w:rsidR="009A294A" w:rsidRDefault="009A294A" w:rsidP="00F309F8">
      <w:pPr>
        <w:rPr>
          <w:rFonts w:cs="Arial"/>
        </w:rPr>
      </w:pPr>
    </w:p>
    <w:p w14:paraId="5BD8DCE3" w14:textId="299EDAF1" w:rsidR="009A294A" w:rsidRDefault="009A294A" w:rsidP="00F309F8">
      <w:pPr>
        <w:rPr>
          <w:rFonts w:cs="Arial"/>
        </w:rPr>
      </w:pPr>
    </w:p>
    <w:p w14:paraId="4E42074C" w14:textId="561ECDD8" w:rsidR="009A294A" w:rsidRDefault="009A294A" w:rsidP="00F309F8">
      <w:pPr>
        <w:rPr>
          <w:rFonts w:cs="Arial"/>
        </w:rPr>
      </w:pPr>
    </w:p>
    <w:p w14:paraId="76CBAC22" w14:textId="7E979E4B" w:rsidR="009A294A" w:rsidRDefault="009A294A" w:rsidP="00F309F8">
      <w:pPr>
        <w:rPr>
          <w:rFonts w:cs="Arial"/>
        </w:rPr>
      </w:pPr>
    </w:p>
    <w:p w14:paraId="19A08C86" w14:textId="3F3BAC19" w:rsidR="009A294A" w:rsidRDefault="009A294A" w:rsidP="00F309F8">
      <w:pPr>
        <w:rPr>
          <w:rFonts w:cs="Arial"/>
        </w:rPr>
      </w:pPr>
    </w:p>
    <w:p w14:paraId="6F46167E" w14:textId="6ED9D0B0" w:rsidR="009A294A" w:rsidRDefault="009A294A" w:rsidP="00F309F8">
      <w:pPr>
        <w:rPr>
          <w:rFonts w:cs="Arial"/>
        </w:rPr>
      </w:pPr>
    </w:p>
    <w:p w14:paraId="3527E5F3" w14:textId="56AD786A" w:rsidR="009A294A" w:rsidRDefault="009A294A" w:rsidP="00F309F8">
      <w:pPr>
        <w:rPr>
          <w:rFonts w:cs="Arial"/>
        </w:rPr>
      </w:pPr>
    </w:p>
    <w:p w14:paraId="57F14BE1" w14:textId="5EF8DA9E" w:rsidR="009A294A" w:rsidRDefault="009A294A" w:rsidP="00F309F8">
      <w:pPr>
        <w:rPr>
          <w:rFonts w:cs="Arial"/>
        </w:rPr>
      </w:pPr>
    </w:p>
    <w:p w14:paraId="0BE7BE1C" w14:textId="5475026D" w:rsidR="009A294A" w:rsidRDefault="009A294A" w:rsidP="00F309F8">
      <w:pPr>
        <w:rPr>
          <w:rFonts w:cs="Arial"/>
        </w:rPr>
      </w:pPr>
    </w:p>
    <w:p w14:paraId="27EAE9AA" w14:textId="7A12DEF8" w:rsidR="009A294A" w:rsidRDefault="009A294A" w:rsidP="00F309F8">
      <w:pPr>
        <w:rPr>
          <w:rFonts w:cs="Arial"/>
        </w:rPr>
      </w:pPr>
    </w:p>
    <w:p w14:paraId="4100C37C" w14:textId="55583B65" w:rsidR="009A294A" w:rsidRDefault="009A294A" w:rsidP="00F309F8">
      <w:pPr>
        <w:rPr>
          <w:rFonts w:cs="Arial"/>
        </w:rPr>
      </w:pPr>
    </w:p>
    <w:p w14:paraId="34EB793E" w14:textId="48971A69" w:rsidR="009A294A" w:rsidRDefault="009A294A" w:rsidP="00F309F8">
      <w:pPr>
        <w:rPr>
          <w:rFonts w:cs="Arial"/>
        </w:rPr>
      </w:pPr>
    </w:p>
    <w:p w14:paraId="67DD14A5" w14:textId="276DEA5D" w:rsidR="009A294A" w:rsidRDefault="009A294A" w:rsidP="00F309F8">
      <w:pPr>
        <w:rPr>
          <w:rFonts w:cs="Arial"/>
        </w:rPr>
      </w:pPr>
    </w:p>
    <w:p w14:paraId="3EC4C541" w14:textId="1DD035CB" w:rsidR="009A294A" w:rsidRDefault="009A294A" w:rsidP="00F309F8">
      <w:pPr>
        <w:rPr>
          <w:rFonts w:cs="Arial"/>
        </w:rPr>
      </w:pPr>
    </w:p>
    <w:p w14:paraId="57AC64CB" w14:textId="0BA3947E" w:rsidR="009A294A" w:rsidRDefault="009A294A" w:rsidP="00F309F8">
      <w:pPr>
        <w:rPr>
          <w:rFonts w:cs="Arial"/>
        </w:rPr>
      </w:pPr>
    </w:p>
    <w:p w14:paraId="1D8469F6" w14:textId="7BE1C114" w:rsidR="009A294A" w:rsidRDefault="009A294A" w:rsidP="00F309F8">
      <w:pPr>
        <w:rPr>
          <w:rFonts w:cs="Arial"/>
        </w:rPr>
      </w:pPr>
    </w:p>
    <w:p w14:paraId="1EB91DBE" w14:textId="77777777" w:rsidR="009A294A" w:rsidRDefault="009A294A" w:rsidP="00F309F8">
      <w:pPr>
        <w:rPr>
          <w:rFonts w:cs="Arial"/>
        </w:rPr>
      </w:pPr>
    </w:p>
    <w:p w14:paraId="572BF6A5" w14:textId="77777777" w:rsidR="005D08C8" w:rsidRDefault="005D08C8" w:rsidP="00C847BD">
      <w:pPr>
        <w:jc w:val="center"/>
        <w:rPr>
          <w:rFonts w:cs="Arial"/>
        </w:rPr>
      </w:pPr>
    </w:p>
    <w:p w14:paraId="6159F487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Cs w:val="24"/>
        </w:rPr>
      </w:pPr>
      <w:r w:rsidRPr="00F309F8">
        <w:rPr>
          <w:rFonts w:cs="Arial"/>
          <w:b/>
          <w:kern w:val="28"/>
          <w:szCs w:val="24"/>
        </w:rPr>
        <w:lastRenderedPageBreak/>
        <w:t xml:space="preserve">Section 3 - </w:t>
      </w:r>
      <w:r w:rsidRPr="00F309F8">
        <w:rPr>
          <w:rFonts w:eastAsia="Calibri" w:cs="Arial"/>
          <w:b/>
          <w:bCs/>
          <w:szCs w:val="24"/>
        </w:rPr>
        <w:t>NOTARY PROOF OF LANDOWNER(S) IDENTITY:</w:t>
      </w:r>
    </w:p>
    <w:p w14:paraId="5306CDC9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Cs w:val="24"/>
        </w:rPr>
      </w:pPr>
    </w:p>
    <w:p w14:paraId="471183B1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F309F8">
            <w:rPr>
              <w:rFonts w:eastAsia="Calibri" w:cs="Arial"/>
              <w:b/>
              <w:bCs/>
              <w:sz w:val="22"/>
              <w:szCs w:val="22"/>
            </w:rPr>
            <w:t>Commonwealth</w:t>
          </w:r>
        </w:smartTag>
        <w:r w:rsidRPr="00F309F8">
          <w:rPr>
            <w:rFonts w:eastAsia="Calibri" w:cs="Arial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F309F8">
            <w:rPr>
              <w:rFonts w:eastAsia="Calibri" w:cs="Arial"/>
              <w:b/>
              <w:bCs/>
              <w:sz w:val="22"/>
              <w:szCs w:val="22"/>
            </w:rPr>
            <w:t>Pennsylvania</w:t>
          </w:r>
        </w:smartTag>
      </w:smartTag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05F5F7D1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4830D096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>County of ________________</w:t>
      </w:r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13BEE529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</w:p>
    <w:p w14:paraId="1D6A0121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06BA216A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</w:rPr>
        <w:t xml:space="preserve">On this the </w:t>
      </w:r>
      <w:r w:rsidRPr="00F309F8">
        <w:rPr>
          <w:rFonts w:eastAsia="Calibri" w:cs="Arial"/>
          <w:sz w:val="22"/>
          <w:szCs w:val="22"/>
          <w:u w:val="single"/>
        </w:rPr>
        <w:t xml:space="preserve">             </w:t>
      </w:r>
      <w:r w:rsidRPr="00F309F8">
        <w:rPr>
          <w:rFonts w:eastAsia="Calibri" w:cs="Arial"/>
          <w:sz w:val="22"/>
          <w:szCs w:val="22"/>
        </w:rPr>
        <w:t xml:space="preserve"> day of </w:t>
      </w:r>
      <w:r w:rsidRPr="00F309F8">
        <w:rPr>
          <w:rFonts w:eastAsia="Calibri" w:cs="Arial"/>
          <w:sz w:val="22"/>
          <w:szCs w:val="22"/>
          <w:u w:val="single"/>
        </w:rPr>
        <w:t xml:space="preserve">                                            </w:t>
      </w:r>
      <w:r w:rsidRPr="00F309F8">
        <w:rPr>
          <w:rFonts w:eastAsia="Calibri" w:cs="Arial"/>
          <w:sz w:val="22"/>
          <w:szCs w:val="22"/>
        </w:rPr>
        <w:t>, 20___, before me, the undersigned Officer, a Notary Public for the Commonwealth of Pennsylvania, personally appeared, ____________________________, known to me (or satisfactorily proven to me) to be the person whose name is subscribed to the within instrument, and acknowledged that he/she executed the same for the purposes therein contained.</w:t>
      </w:r>
    </w:p>
    <w:p w14:paraId="2DA08B7E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03142C28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>In Witness Whereof,</w:t>
      </w:r>
      <w:r w:rsidRPr="00F309F8">
        <w:rPr>
          <w:rFonts w:eastAsia="Calibri" w:cs="Arial"/>
          <w:sz w:val="22"/>
          <w:szCs w:val="22"/>
        </w:rPr>
        <w:t xml:space="preserve"> I hereunto set my hand and official seal.</w:t>
      </w:r>
    </w:p>
    <w:p w14:paraId="37EEA3AB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5909A63F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</w:p>
    <w:p w14:paraId="623BA889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  <w:u w:val="single"/>
        </w:rPr>
        <w:t xml:space="preserve">                                                              </w:t>
      </w:r>
      <w:r w:rsidRPr="00F309F8">
        <w:rPr>
          <w:rFonts w:eastAsia="Calibri" w:cs="Arial"/>
          <w:sz w:val="22"/>
          <w:szCs w:val="22"/>
        </w:rPr>
        <w:tab/>
      </w:r>
      <w:r w:rsidRPr="00F309F8">
        <w:rPr>
          <w:rFonts w:eastAsia="Calibri" w:cs="Arial"/>
          <w:sz w:val="22"/>
          <w:szCs w:val="22"/>
        </w:rPr>
        <w:tab/>
        <w:t>(Seal)</w:t>
      </w:r>
    </w:p>
    <w:p w14:paraId="25BD6DF5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</w:rPr>
        <w:t>My Commission Expires:</w:t>
      </w:r>
    </w:p>
    <w:p w14:paraId="6F300FD7" w14:textId="77777777" w:rsidR="00F309F8" w:rsidRPr="00F309F8" w:rsidRDefault="00F309F8" w:rsidP="009A294A">
      <w:pPr>
        <w:pBdr>
          <w:bottom w:val="single" w:sz="12" w:space="1" w:color="auto"/>
        </w:pBdr>
        <w:spacing w:line="276" w:lineRule="auto"/>
        <w:rPr>
          <w:rFonts w:eastAsia="Calibri" w:cs="Arial"/>
          <w:sz w:val="22"/>
          <w:szCs w:val="22"/>
        </w:rPr>
      </w:pPr>
    </w:p>
    <w:p w14:paraId="21DCA205" w14:textId="77777777" w:rsidR="00F309F8" w:rsidRPr="00F309F8" w:rsidRDefault="00F309F8" w:rsidP="009A294A">
      <w:pPr>
        <w:pBdr>
          <w:bottom w:val="single" w:sz="12" w:space="1" w:color="auto"/>
        </w:pBdr>
        <w:spacing w:line="276" w:lineRule="auto"/>
        <w:rPr>
          <w:rFonts w:eastAsia="Calibri" w:cs="Arial"/>
          <w:sz w:val="22"/>
          <w:szCs w:val="22"/>
        </w:rPr>
      </w:pPr>
    </w:p>
    <w:p w14:paraId="2840577C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</w:p>
    <w:p w14:paraId="4768F654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</w:p>
    <w:p w14:paraId="20BEDCE5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>Commonwealth of Pennsylvania</w:t>
      </w:r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552CF1A4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</w:r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383F001D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>County of ________________</w:t>
      </w:r>
      <w:r w:rsidRPr="00F309F8">
        <w:rPr>
          <w:rFonts w:eastAsia="Calibri" w:cs="Arial"/>
          <w:b/>
          <w:bCs/>
          <w:sz w:val="22"/>
          <w:szCs w:val="22"/>
        </w:rPr>
        <w:tab/>
        <w:t>}</w:t>
      </w:r>
    </w:p>
    <w:p w14:paraId="63F422B6" w14:textId="77777777" w:rsidR="00F309F8" w:rsidRPr="00F309F8" w:rsidRDefault="00F309F8" w:rsidP="009A294A">
      <w:pPr>
        <w:spacing w:line="276" w:lineRule="auto"/>
        <w:rPr>
          <w:rFonts w:eastAsia="Calibri" w:cs="Arial"/>
          <w:b/>
          <w:bCs/>
          <w:sz w:val="22"/>
          <w:szCs w:val="22"/>
        </w:rPr>
      </w:pPr>
    </w:p>
    <w:p w14:paraId="27E49994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07E4871B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</w:rPr>
        <w:t xml:space="preserve">On this the </w:t>
      </w:r>
      <w:r w:rsidRPr="00F309F8">
        <w:rPr>
          <w:rFonts w:eastAsia="Calibri" w:cs="Arial"/>
          <w:sz w:val="22"/>
          <w:szCs w:val="22"/>
          <w:u w:val="single"/>
        </w:rPr>
        <w:t xml:space="preserve">             </w:t>
      </w:r>
      <w:r w:rsidRPr="00F309F8">
        <w:rPr>
          <w:rFonts w:eastAsia="Calibri" w:cs="Arial"/>
          <w:sz w:val="22"/>
          <w:szCs w:val="22"/>
        </w:rPr>
        <w:t xml:space="preserve"> day of </w:t>
      </w:r>
      <w:r w:rsidRPr="00F309F8">
        <w:rPr>
          <w:rFonts w:eastAsia="Calibri" w:cs="Arial"/>
          <w:sz w:val="22"/>
          <w:szCs w:val="22"/>
          <w:u w:val="single"/>
        </w:rPr>
        <w:t xml:space="preserve">                                            </w:t>
      </w:r>
      <w:r w:rsidRPr="00F309F8">
        <w:rPr>
          <w:rFonts w:eastAsia="Calibri" w:cs="Arial"/>
          <w:sz w:val="22"/>
          <w:szCs w:val="22"/>
        </w:rPr>
        <w:t>, 20___, before me, the undersigned Officer, a Notary Public for the Commonwealth of Pennsylvania, personally appeared, ____________________________, known to me (or satisfactorily proven to me) to be the person whose name is subscribed to the within instrument, and acknowledged that he/she executed the same for the purposes therein contained.</w:t>
      </w:r>
    </w:p>
    <w:p w14:paraId="651FBD18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0DA63AF5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b/>
          <w:bCs/>
          <w:sz w:val="22"/>
          <w:szCs w:val="22"/>
        </w:rPr>
        <w:t>In Witness Whereof,</w:t>
      </w:r>
      <w:r w:rsidRPr="00F309F8">
        <w:rPr>
          <w:rFonts w:eastAsia="Calibri" w:cs="Arial"/>
          <w:sz w:val="22"/>
          <w:szCs w:val="22"/>
        </w:rPr>
        <w:t xml:space="preserve"> I hereunto set my hand and official seal.</w:t>
      </w:r>
    </w:p>
    <w:p w14:paraId="3D30786F" w14:textId="77777777" w:rsidR="00F309F8" w:rsidRPr="00F309F8" w:rsidRDefault="00F309F8" w:rsidP="009A294A">
      <w:pPr>
        <w:spacing w:line="276" w:lineRule="auto"/>
        <w:ind w:firstLine="720"/>
        <w:rPr>
          <w:rFonts w:eastAsia="Calibri" w:cs="Arial"/>
          <w:sz w:val="22"/>
          <w:szCs w:val="22"/>
        </w:rPr>
      </w:pPr>
    </w:p>
    <w:p w14:paraId="07891358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</w:p>
    <w:p w14:paraId="30B7C25A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  <w:u w:val="single"/>
        </w:rPr>
        <w:t xml:space="preserve">                                                              </w:t>
      </w:r>
      <w:r w:rsidRPr="00F309F8">
        <w:rPr>
          <w:rFonts w:eastAsia="Calibri" w:cs="Arial"/>
          <w:sz w:val="22"/>
          <w:szCs w:val="22"/>
        </w:rPr>
        <w:tab/>
      </w:r>
      <w:r w:rsidRPr="00F309F8">
        <w:rPr>
          <w:rFonts w:eastAsia="Calibri" w:cs="Arial"/>
          <w:sz w:val="22"/>
          <w:szCs w:val="22"/>
        </w:rPr>
        <w:tab/>
        <w:t>(Seal)</w:t>
      </w:r>
    </w:p>
    <w:p w14:paraId="14A7D70E" w14:textId="77777777" w:rsidR="00F309F8" w:rsidRPr="00F309F8" w:rsidRDefault="00F309F8" w:rsidP="009A294A">
      <w:pPr>
        <w:spacing w:line="276" w:lineRule="auto"/>
        <w:rPr>
          <w:rFonts w:eastAsia="Calibri" w:cs="Arial"/>
          <w:sz w:val="22"/>
          <w:szCs w:val="22"/>
        </w:rPr>
      </w:pPr>
      <w:r w:rsidRPr="00F309F8">
        <w:rPr>
          <w:rFonts w:eastAsia="Calibri" w:cs="Arial"/>
          <w:sz w:val="22"/>
          <w:szCs w:val="22"/>
        </w:rPr>
        <w:t>My Commission Expires:</w:t>
      </w:r>
    </w:p>
    <w:p w14:paraId="05F1FE32" w14:textId="77777777" w:rsidR="00F309F8" w:rsidRPr="00F309F8" w:rsidRDefault="00F309F8" w:rsidP="009A294A">
      <w:pPr>
        <w:spacing w:line="276" w:lineRule="auto"/>
        <w:rPr>
          <w:rFonts w:ascii="Times New Roman" w:eastAsia="Calibri" w:hAnsi="Times New Roman"/>
          <w:szCs w:val="24"/>
        </w:rPr>
      </w:pPr>
    </w:p>
    <w:p w14:paraId="4CA20676" w14:textId="77777777" w:rsidR="005D08C8" w:rsidRDefault="005D08C8" w:rsidP="009A294A">
      <w:pPr>
        <w:rPr>
          <w:rFonts w:cs="Arial"/>
        </w:rPr>
      </w:pPr>
    </w:p>
    <w:p w14:paraId="7EDEB3A1" w14:textId="77777777" w:rsidR="005D08C8" w:rsidRDefault="005D08C8" w:rsidP="009A294A">
      <w:pPr>
        <w:jc w:val="center"/>
        <w:rPr>
          <w:rFonts w:cs="Arial"/>
        </w:rPr>
      </w:pPr>
    </w:p>
    <w:p w14:paraId="409E34BA" w14:textId="77777777" w:rsidR="005D08C8" w:rsidRDefault="005D08C8" w:rsidP="009A294A">
      <w:pPr>
        <w:jc w:val="center"/>
        <w:rPr>
          <w:rFonts w:cs="Arial"/>
        </w:rPr>
      </w:pPr>
    </w:p>
    <w:p w14:paraId="1059AC8C" w14:textId="77777777" w:rsidR="005D08C8" w:rsidRDefault="005D08C8" w:rsidP="009A294A">
      <w:pPr>
        <w:jc w:val="center"/>
        <w:rPr>
          <w:rFonts w:cs="Arial"/>
        </w:rPr>
      </w:pPr>
    </w:p>
    <w:p w14:paraId="5B3D3CB1" w14:textId="77777777" w:rsidR="005D08C8" w:rsidRDefault="005D08C8" w:rsidP="009A294A">
      <w:pPr>
        <w:jc w:val="center"/>
        <w:rPr>
          <w:rFonts w:cs="Arial"/>
        </w:rPr>
      </w:pPr>
    </w:p>
    <w:p w14:paraId="574E373A" w14:textId="77777777" w:rsidR="005D08C8" w:rsidRDefault="005D08C8" w:rsidP="009A294A">
      <w:pPr>
        <w:jc w:val="center"/>
        <w:rPr>
          <w:rFonts w:cs="Arial"/>
        </w:rPr>
      </w:pPr>
    </w:p>
    <w:p w14:paraId="6EA99F9B" w14:textId="77777777" w:rsidR="005D08C8" w:rsidRDefault="005D08C8" w:rsidP="009A294A">
      <w:pPr>
        <w:jc w:val="center"/>
        <w:rPr>
          <w:rFonts w:cs="Arial"/>
        </w:rPr>
      </w:pPr>
    </w:p>
    <w:p w14:paraId="0E674DB5" w14:textId="77777777" w:rsidR="005D08C8" w:rsidRDefault="005D08C8" w:rsidP="009A294A">
      <w:pPr>
        <w:rPr>
          <w:rFonts w:cs="Arial"/>
        </w:rPr>
      </w:pPr>
    </w:p>
    <w:p w14:paraId="2C1CD3F3" w14:textId="77777777" w:rsidR="005D08C8" w:rsidRDefault="005D08C8" w:rsidP="005E7923">
      <w:pPr>
        <w:spacing w:before="240"/>
        <w:jc w:val="center"/>
        <w:rPr>
          <w:rFonts w:cs="Arial"/>
        </w:rPr>
        <w:sectPr w:rsidR="005D08C8" w:rsidSect="0062120A">
          <w:pgSz w:w="12240" w:h="15840" w:code="1"/>
          <w:pgMar w:top="936" w:right="936" w:bottom="936" w:left="936" w:header="720" w:footer="720" w:gutter="0"/>
          <w:cols w:space="720"/>
          <w:docGrid w:linePitch="360"/>
        </w:sectPr>
      </w:pPr>
    </w:p>
    <w:p w14:paraId="68FBD7C8" w14:textId="763D053B" w:rsidR="003952C4" w:rsidRPr="00DF3C6C" w:rsidRDefault="003952C4" w:rsidP="00C847BD">
      <w:pPr>
        <w:keepNext/>
        <w:keepLines/>
        <w:spacing w:before="120"/>
        <w:jc w:val="center"/>
        <w:rPr>
          <w:b/>
          <w:bCs/>
          <w:szCs w:val="24"/>
        </w:rPr>
      </w:pPr>
      <w:r w:rsidRPr="00DF3C6C">
        <w:rPr>
          <w:b/>
          <w:bCs/>
          <w:szCs w:val="24"/>
        </w:rPr>
        <w:lastRenderedPageBreak/>
        <w:t>OPERATION, MAINTENANCE AND REPAIR PLAN</w:t>
      </w:r>
      <w:r w:rsidR="004705CE">
        <w:rPr>
          <w:b/>
          <w:bCs/>
          <w:szCs w:val="24"/>
        </w:rPr>
        <w:t xml:space="preserve"> (EXAMPLE)</w:t>
      </w:r>
    </w:p>
    <w:p w14:paraId="209210F0" w14:textId="77777777" w:rsidR="003952C4" w:rsidRPr="00DF3C6C" w:rsidRDefault="003952C4" w:rsidP="005D08C8">
      <w:pPr>
        <w:keepNext/>
        <w:keepLines/>
        <w:jc w:val="center"/>
        <w:rPr>
          <w:b/>
          <w:bCs/>
          <w:szCs w:val="24"/>
        </w:rPr>
      </w:pPr>
    </w:p>
    <w:p w14:paraId="1EA095A4" w14:textId="77777777" w:rsidR="003952C4" w:rsidRPr="00DF3C6C" w:rsidRDefault="003952C4" w:rsidP="005D08C8">
      <w:pPr>
        <w:keepNext/>
        <w:keepLines/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3952C4" w:rsidRPr="00DF3C6C" w14:paraId="463F46FD" w14:textId="77777777">
        <w:trPr>
          <w:trHeight w:val="936"/>
        </w:trPr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14:paraId="11996EE0" w14:textId="73FF4CE9" w:rsidR="003952C4" w:rsidRPr="00DF3C6C" w:rsidRDefault="00B46275" w:rsidP="005D08C8">
            <w:pPr>
              <w:keepNext/>
              <w:keepLines/>
              <w:jc w:val="both"/>
              <w:rPr>
                <w:szCs w:val="24"/>
              </w:rPr>
            </w:pPr>
            <w:r w:rsidRPr="00DF3C6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96B215" wp14:editId="27BFE6E2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344170</wp:posOffset>
                      </wp:positionV>
                      <wp:extent cx="1689735" cy="0"/>
                      <wp:effectExtent l="0" t="0" r="0" b="0"/>
                      <wp:wrapNone/>
                      <wp:docPr id="2" name="Line 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665C1" id="Line 18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7.1pt" to="521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">
                      <o:lock v:ext="edit" aspectratio="t"/>
                    </v:line>
                  </w:pict>
                </mc:Fallback>
              </mc:AlternateContent>
            </w:r>
            <w:r w:rsidRPr="00DF3C6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3AA067" wp14:editId="6EC8489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525780</wp:posOffset>
                      </wp:positionV>
                      <wp:extent cx="6636385" cy="0"/>
                      <wp:effectExtent l="0" t="0" r="0" b="0"/>
                      <wp:wrapNone/>
                      <wp:docPr id="1" name="Line 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663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F8F25"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41.4pt" to="521.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">
                      <o:lock v:ext="edit" aspectratio="t"/>
                    </v:line>
                  </w:pict>
                </mc:Fallback>
              </mc:AlternateContent>
            </w:r>
            <w:r w:rsidR="003952C4" w:rsidRPr="00DF3C6C">
              <w:rPr>
                <w:szCs w:val="24"/>
              </w:rPr>
              <w:t xml:space="preserve">Proper operation and maintenance of </w:t>
            </w:r>
            <w:r w:rsidR="005D2945">
              <w:rPr>
                <w:szCs w:val="24"/>
              </w:rPr>
              <w:t>Conservation Practices/</w:t>
            </w:r>
            <w:r w:rsidR="003952C4" w:rsidRPr="00DF3C6C">
              <w:rPr>
                <w:szCs w:val="24"/>
              </w:rPr>
              <w:t>Best Management Practices “(</w:t>
            </w:r>
            <w:r w:rsidR="005D2945">
              <w:rPr>
                <w:szCs w:val="24"/>
              </w:rPr>
              <w:t>CPs/</w:t>
            </w:r>
            <w:r w:rsidR="003952C4" w:rsidRPr="00DF3C6C">
              <w:rPr>
                <w:szCs w:val="24"/>
              </w:rPr>
              <w:t xml:space="preserve">BMPs)” is critical for their success and longevity. The goal of this project is the establishment of </w:t>
            </w:r>
            <w:r w:rsidR="009F37CF">
              <w:rPr>
                <w:szCs w:val="24"/>
              </w:rPr>
              <w:t>e.g., stormwater management BMPs</w:t>
            </w:r>
            <w:r w:rsidR="00F2576B">
              <w:rPr>
                <w:szCs w:val="24"/>
              </w:rPr>
              <w:t>;</w:t>
            </w:r>
            <w:r w:rsidR="009F37CF">
              <w:rPr>
                <w:szCs w:val="24"/>
              </w:rPr>
              <w:t xml:space="preserve"> stabilization of severely eroded streambanks</w:t>
            </w:r>
            <w:r w:rsidR="00F2576B">
              <w:rPr>
                <w:szCs w:val="24"/>
              </w:rPr>
              <w:t>;</w:t>
            </w:r>
            <w:r w:rsidR="009F37CF">
              <w:rPr>
                <w:szCs w:val="24"/>
              </w:rPr>
              <w:t xml:space="preserve"> reconnection of the incised stream channel to the floodplain</w:t>
            </w:r>
            <w:r w:rsidR="00F2576B">
              <w:rPr>
                <w:szCs w:val="24"/>
              </w:rPr>
              <w:t>;</w:t>
            </w:r>
            <w:r w:rsidR="009F37CF">
              <w:rPr>
                <w:szCs w:val="24"/>
              </w:rPr>
              <w:t xml:space="preserve"> and planting of native trees and shrubs in the riparian corridor to prevent streambank erosion, filter runoff, and create a canopy of shade to cool stream temperatures_______</w:t>
            </w:r>
          </w:p>
        </w:tc>
      </w:tr>
    </w:tbl>
    <w:p w14:paraId="1F21B654" w14:textId="6B10E747" w:rsidR="003952C4" w:rsidRPr="00DF3C6C" w:rsidRDefault="00F2576B" w:rsidP="00F2576B">
      <w:pPr>
        <w:keepNext/>
        <w:keepLines/>
        <w:tabs>
          <w:tab w:val="center" w:pos="4860"/>
          <w:tab w:val="left" w:pos="7200"/>
        </w:tabs>
        <w:rPr>
          <w:szCs w:val="24"/>
        </w:rPr>
      </w:pPr>
      <w:r>
        <w:rPr>
          <w:szCs w:val="24"/>
        </w:rPr>
        <w:t xml:space="preserve"> </w:t>
      </w:r>
      <w:r w:rsidR="003952C4" w:rsidRPr="00DF3C6C">
        <w:rPr>
          <w:szCs w:val="24"/>
        </w:rPr>
        <w:t>for</w:t>
      </w:r>
      <w:r w:rsidR="006F759F" w:rsidRPr="00DF3C6C">
        <w:rPr>
          <w:szCs w:val="24"/>
        </w:rPr>
        <w:t xml:space="preserve"> improvement of water quality</w:t>
      </w:r>
      <w:r>
        <w:rPr>
          <w:szCs w:val="24"/>
        </w:rPr>
        <w:t xml:space="preserve"> and fish habitat</w:t>
      </w:r>
      <w:r w:rsidR="009F37CF">
        <w:rPr>
          <w:szCs w:val="24"/>
        </w:rPr>
        <w:t xml:space="preserve"> in _</w:t>
      </w:r>
      <w:r>
        <w:rPr>
          <w:szCs w:val="24"/>
        </w:rPr>
        <w:t>_</w:t>
      </w:r>
      <w:r w:rsidR="009F37CF">
        <w:rPr>
          <w:szCs w:val="24"/>
        </w:rPr>
        <w:t xml:space="preserve">e.g., Crabby Creek tributary to Little Valley Creek__ (specify </w:t>
      </w:r>
      <w:r>
        <w:rPr>
          <w:szCs w:val="24"/>
        </w:rPr>
        <w:t>t</w:t>
      </w:r>
      <w:r w:rsidR="009F37CF">
        <w:rPr>
          <w:szCs w:val="24"/>
        </w:rPr>
        <w:t>he waterway by name)</w:t>
      </w:r>
      <w:r w:rsidR="006F759F" w:rsidRPr="00DF3C6C">
        <w:rPr>
          <w:szCs w:val="24"/>
        </w:rPr>
        <w:t>.</w:t>
      </w:r>
    </w:p>
    <w:p w14:paraId="6B5C72B4" w14:textId="77777777" w:rsidR="003952C4" w:rsidRPr="00DF3C6C" w:rsidRDefault="003952C4" w:rsidP="005D08C8">
      <w:pPr>
        <w:keepNext/>
        <w:keepLines/>
        <w:tabs>
          <w:tab w:val="right" w:pos="10350"/>
        </w:tabs>
        <w:rPr>
          <w:szCs w:val="24"/>
        </w:rPr>
      </w:pPr>
    </w:p>
    <w:p w14:paraId="54A95A73" w14:textId="241B9A21" w:rsidR="003952C4" w:rsidRPr="00DF3C6C" w:rsidRDefault="003952C4" w:rsidP="005D08C8">
      <w:pPr>
        <w:keepNext/>
        <w:keepLines/>
        <w:tabs>
          <w:tab w:val="left" w:pos="5580"/>
          <w:tab w:val="right" w:pos="10350"/>
        </w:tabs>
        <w:ind w:left="540" w:hanging="540"/>
        <w:jc w:val="both"/>
        <w:rPr>
          <w:szCs w:val="24"/>
        </w:rPr>
      </w:pPr>
      <w:r w:rsidRPr="00DF3C6C">
        <w:rPr>
          <w:szCs w:val="24"/>
        </w:rPr>
        <w:t>1)</w:t>
      </w:r>
      <w:r w:rsidRPr="00DF3C6C">
        <w:rPr>
          <w:szCs w:val="24"/>
        </w:rPr>
        <w:tab/>
        <w:t xml:space="preserve">Components of the Project (List all </w:t>
      </w:r>
      <w:r w:rsidR="009F37CF" w:rsidRPr="009F37CF">
        <w:rPr>
          <w:szCs w:val="24"/>
        </w:rPr>
        <w:t>CPs/BMPs</w:t>
      </w:r>
      <w:r w:rsidRPr="00DF3C6C">
        <w:rPr>
          <w:szCs w:val="24"/>
        </w:rPr>
        <w:t xml:space="preserve"> being installed within this </w:t>
      </w:r>
      <w:r w:rsidR="00266671">
        <w:rPr>
          <w:szCs w:val="24"/>
        </w:rPr>
        <w:t>P</w:t>
      </w:r>
      <w:r w:rsidRPr="00DF3C6C">
        <w:rPr>
          <w:szCs w:val="24"/>
        </w:rPr>
        <w:t>roject):</w:t>
      </w:r>
    </w:p>
    <w:p w14:paraId="7FFFDFBD" w14:textId="77777777" w:rsidR="003952C4" w:rsidRPr="00DF3C6C" w:rsidRDefault="003952C4" w:rsidP="005D08C8">
      <w:pPr>
        <w:keepNext/>
        <w:keepLines/>
        <w:tabs>
          <w:tab w:val="left" w:pos="5580"/>
          <w:tab w:val="right" w:pos="10350"/>
        </w:tabs>
        <w:ind w:left="540" w:hanging="540"/>
        <w:rPr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2"/>
        <w:gridCol w:w="3273"/>
        <w:gridCol w:w="3273"/>
      </w:tblGrid>
      <w:tr w:rsidR="003952C4" w:rsidRPr="00DF3C6C" w14:paraId="7285BD81" w14:textId="77777777">
        <w:tc>
          <w:tcPr>
            <w:tcW w:w="3528" w:type="dxa"/>
          </w:tcPr>
          <w:p w14:paraId="1637606E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Text206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bookmarkStart w:id="23" w:name="Text206"/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  <w:bookmarkEnd w:id="23"/>
          </w:p>
        </w:tc>
        <w:tc>
          <w:tcPr>
            <w:tcW w:w="3528" w:type="dxa"/>
          </w:tcPr>
          <w:p w14:paraId="657B1EB8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28" w:type="dxa"/>
          </w:tcPr>
          <w:p w14:paraId="3F5672FA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</w:tr>
      <w:tr w:rsidR="003952C4" w:rsidRPr="00DF3C6C" w14:paraId="6B1BA9D7" w14:textId="77777777">
        <w:tc>
          <w:tcPr>
            <w:tcW w:w="3528" w:type="dxa"/>
          </w:tcPr>
          <w:p w14:paraId="0FC3F228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28" w:type="dxa"/>
          </w:tcPr>
          <w:p w14:paraId="6B2D9868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28" w:type="dxa"/>
          </w:tcPr>
          <w:p w14:paraId="4F3CD09B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</w:tr>
      <w:tr w:rsidR="003952C4" w:rsidRPr="00DF3C6C" w14:paraId="2CFD5F8C" w14:textId="77777777">
        <w:tc>
          <w:tcPr>
            <w:tcW w:w="3528" w:type="dxa"/>
          </w:tcPr>
          <w:p w14:paraId="1F4F8DA6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28" w:type="dxa"/>
          </w:tcPr>
          <w:p w14:paraId="49F9EC8D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528" w:type="dxa"/>
          </w:tcPr>
          <w:p w14:paraId="13F4AF7F" w14:textId="77777777" w:rsidR="003952C4" w:rsidRPr="00DF3C6C" w:rsidRDefault="003F6293" w:rsidP="005D08C8">
            <w:pPr>
              <w:keepNext/>
              <w:keepLines/>
              <w:tabs>
                <w:tab w:val="left" w:pos="5580"/>
                <w:tab w:val="right" w:pos="10350"/>
              </w:tabs>
              <w:spacing w:before="60" w:after="60"/>
              <w:rPr>
                <w:rFonts w:cs="Arial"/>
                <w:szCs w:val="24"/>
              </w:rPr>
            </w:pPr>
            <w:r w:rsidRPr="00DF3C6C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practice being installed within this project"/>
                  <w:textInput/>
                </w:ffData>
              </w:fldChar>
            </w:r>
            <w:r w:rsidRPr="00DF3C6C">
              <w:rPr>
                <w:rFonts w:cs="Arial"/>
                <w:szCs w:val="24"/>
              </w:rPr>
              <w:instrText xml:space="preserve"> FORMTEXT </w:instrText>
            </w:r>
            <w:r w:rsidRPr="00DF3C6C">
              <w:rPr>
                <w:rFonts w:cs="Arial"/>
                <w:szCs w:val="24"/>
              </w:rPr>
            </w:r>
            <w:r w:rsidRPr="00DF3C6C">
              <w:rPr>
                <w:rFonts w:cs="Arial"/>
                <w:szCs w:val="24"/>
              </w:rPr>
              <w:fldChar w:fldCharType="separate"/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="00A433E0" w:rsidRPr="00DF3C6C">
              <w:rPr>
                <w:rFonts w:cs="Arial"/>
                <w:noProof/>
                <w:szCs w:val="24"/>
              </w:rPr>
              <w:t> </w:t>
            </w:r>
            <w:r w:rsidRPr="00DF3C6C">
              <w:rPr>
                <w:rFonts w:cs="Arial"/>
                <w:szCs w:val="24"/>
              </w:rPr>
              <w:fldChar w:fldCharType="end"/>
            </w:r>
          </w:p>
        </w:tc>
      </w:tr>
    </w:tbl>
    <w:p w14:paraId="0F47517C" w14:textId="77777777" w:rsidR="003952C4" w:rsidRPr="00DF3C6C" w:rsidRDefault="003952C4" w:rsidP="005D08C8">
      <w:pPr>
        <w:keepNext/>
        <w:keepLines/>
        <w:tabs>
          <w:tab w:val="left" w:pos="5580"/>
          <w:tab w:val="right" w:pos="10350"/>
        </w:tabs>
        <w:ind w:left="540" w:hanging="540"/>
        <w:jc w:val="both"/>
        <w:rPr>
          <w:rFonts w:cs="Arial"/>
          <w:szCs w:val="24"/>
        </w:rPr>
      </w:pPr>
    </w:p>
    <w:p w14:paraId="3E0DAA6F" w14:textId="03ED9688" w:rsidR="003952C4" w:rsidRPr="00DF3C6C" w:rsidRDefault="003952C4" w:rsidP="005D08C8">
      <w:pPr>
        <w:keepNext/>
        <w:keepLines/>
        <w:tabs>
          <w:tab w:val="left" w:pos="540"/>
        </w:tabs>
        <w:ind w:left="540" w:hanging="540"/>
        <w:jc w:val="both"/>
        <w:rPr>
          <w:szCs w:val="24"/>
        </w:rPr>
      </w:pPr>
      <w:r w:rsidRPr="00DF3C6C">
        <w:rPr>
          <w:rFonts w:cs="Arial"/>
          <w:szCs w:val="24"/>
        </w:rPr>
        <w:t>2)</w:t>
      </w:r>
      <w:r w:rsidRPr="00DF3C6C">
        <w:rPr>
          <w:rFonts w:cs="Arial"/>
          <w:szCs w:val="24"/>
        </w:rPr>
        <w:tab/>
      </w:r>
      <w:r w:rsidR="00740927" w:rsidRPr="00AC7348">
        <w:rPr>
          <w:rFonts w:cs="Arial"/>
        </w:rPr>
        <w:t xml:space="preserve">The </w:t>
      </w:r>
      <w:r w:rsidR="00740927" w:rsidRPr="00AC7348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740927" w:rsidRPr="00AC7348">
        <w:rPr>
          <w:rFonts w:cs="Arial"/>
        </w:rPr>
        <w:instrText xml:space="preserve"> FORMCHECKBOX </w:instrText>
      </w:r>
      <w:r w:rsidR="00BE6204">
        <w:rPr>
          <w:rFonts w:cs="Arial"/>
        </w:rPr>
      </w:r>
      <w:r w:rsidR="00BE6204">
        <w:rPr>
          <w:rFonts w:cs="Arial"/>
        </w:rPr>
        <w:fldChar w:fldCharType="separate"/>
      </w:r>
      <w:r w:rsidR="00740927" w:rsidRPr="00AC7348">
        <w:rPr>
          <w:rFonts w:cs="Arial"/>
        </w:rPr>
        <w:fldChar w:fldCharType="end"/>
      </w:r>
      <w:r w:rsidR="00740927" w:rsidRPr="00AC7348">
        <w:rPr>
          <w:rFonts w:cs="Arial"/>
        </w:rPr>
        <w:t xml:space="preserve"> Landowner(s) </w:t>
      </w:r>
      <w:r w:rsidR="00BE620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6204">
        <w:rPr>
          <w:rFonts w:cs="Arial"/>
        </w:rPr>
        <w:instrText xml:space="preserve"> FORMCHECKBOX </w:instrText>
      </w:r>
      <w:r w:rsidR="00BE6204">
        <w:rPr>
          <w:rFonts w:cs="Arial"/>
        </w:rPr>
      </w:r>
      <w:r w:rsidR="00BE6204">
        <w:rPr>
          <w:rFonts w:cs="Arial"/>
        </w:rPr>
        <w:fldChar w:fldCharType="end"/>
      </w:r>
      <w:r w:rsidR="00740927" w:rsidRPr="00AC7348">
        <w:rPr>
          <w:rFonts w:cs="Arial"/>
        </w:rPr>
        <w:t xml:space="preserve"> Grantee</w:t>
      </w:r>
      <w:r w:rsidRPr="00DF3C6C">
        <w:rPr>
          <w:szCs w:val="24"/>
        </w:rPr>
        <w:t xml:space="preserve"> agree to perform all Maintenance Tasks as described in the chart at the end of this document.</w:t>
      </w:r>
    </w:p>
    <w:p w14:paraId="2D503A7E" w14:textId="77777777" w:rsidR="003952C4" w:rsidRPr="00DF3C6C" w:rsidRDefault="003952C4" w:rsidP="005D08C8">
      <w:pPr>
        <w:keepNext/>
        <w:keepLines/>
        <w:tabs>
          <w:tab w:val="left" w:pos="540"/>
        </w:tabs>
        <w:ind w:left="540" w:hanging="540"/>
        <w:jc w:val="both"/>
        <w:rPr>
          <w:szCs w:val="24"/>
        </w:rPr>
      </w:pPr>
    </w:p>
    <w:p w14:paraId="79E0C943" w14:textId="77777777" w:rsidR="003952C4" w:rsidRPr="00DF3C6C" w:rsidRDefault="003952C4" w:rsidP="005D08C8">
      <w:pPr>
        <w:keepNext/>
        <w:keepLines/>
        <w:tabs>
          <w:tab w:val="left" w:pos="540"/>
        </w:tabs>
        <w:ind w:left="547" w:hanging="547"/>
        <w:jc w:val="both"/>
        <w:rPr>
          <w:szCs w:val="24"/>
        </w:rPr>
      </w:pPr>
      <w:r w:rsidRPr="00DF3C6C">
        <w:rPr>
          <w:szCs w:val="24"/>
        </w:rPr>
        <w:t>3)</w:t>
      </w:r>
      <w:r w:rsidRPr="00DF3C6C">
        <w:rPr>
          <w:szCs w:val="24"/>
        </w:rPr>
        <w:tab/>
        <w:t>Allowed activities:</w:t>
      </w:r>
    </w:p>
    <w:p w14:paraId="581E1915" w14:textId="77777777" w:rsidR="000B64D3" w:rsidRDefault="000B64D3" w:rsidP="000B64D3">
      <w:pPr>
        <w:numPr>
          <w:ilvl w:val="0"/>
          <w:numId w:val="2"/>
        </w:numPr>
        <w:tabs>
          <w:tab w:val="clear" w:pos="1800"/>
          <w:tab w:val="left" w:pos="1080"/>
          <w:tab w:val="num" w:pos="1440"/>
        </w:tabs>
        <w:ind w:left="1440"/>
      </w:pPr>
      <w:r>
        <w:t>Invasive weed control</w:t>
      </w:r>
    </w:p>
    <w:p w14:paraId="7C51E87B" w14:textId="77777777" w:rsidR="003952C4" w:rsidRPr="00DF3C6C" w:rsidRDefault="003F6293" w:rsidP="005D08C8">
      <w:pPr>
        <w:keepNext/>
        <w:keepLines/>
        <w:numPr>
          <w:ilvl w:val="0"/>
          <w:numId w:val="2"/>
        </w:numPr>
        <w:tabs>
          <w:tab w:val="clear" w:pos="1800"/>
          <w:tab w:val="left" w:pos="1080"/>
          <w:tab w:val="num" w:pos="1440"/>
        </w:tabs>
        <w:ind w:left="1440"/>
        <w:jc w:val="both"/>
        <w:rPr>
          <w:szCs w:val="24"/>
        </w:rPr>
      </w:pPr>
      <w:r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Enter allowed activity"/>
            <w:textInput/>
          </w:ffData>
        </w:fldChar>
      </w:r>
      <w:r w:rsidRPr="00DF3C6C">
        <w:rPr>
          <w:szCs w:val="24"/>
        </w:rPr>
        <w:instrText xml:space="preserve"> FORMTEXT </w:instrText>
      </w:r>
      <w:r w:rsidRPr="00DF3C6C">
        <w:rPr>
          <w:szCs w:val="24"/>
        </w:rPr>
      </w:r>
      <w:r w:rsidRPr="00DF3C6C">
        <w:rPr>
          <w:szCs w:val="24"/>
        </w:rPr>
        <w:fldChar w:fldCharType="separate"/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Pr="00DF3C6C">
        <w:rPr>
          <w:szCs w:val="24"/>
        </w:rPr>
        <w:fldChar w:fldCharType="end"/>
      </w:r>
    </w:p>
    <w:p w14:paraId="6D50BBE7" w14:textId="77777777" w:rsidR="003952C4" w:rsidRPr="00DF3C6C" w:rsidRDefault="003F6293" w:rsidP="005D08C8">
      <w:pPr>
        <w:keepNext/>
        <w:keepLines/>
        <w:numPr>
          <w:ilvl w:val="0"/>
          <w:numId w:val="2"/>
        </w:numPr>
        <w:tabs>
          <w:tab w:val="clear" w:pos="1800"/>
          <w:tab w:val="left" w:pos="1080"/>
          <w:tab w:val="num" w:pos="1440"/>
        </w:tabs>
        <w:ind w:left="1440"/>
        <w:jc w:val="both"/>
        <w:rPr>
          <w:szCs w:val="24"/>
        </w:rPr>
      </w:pPr>
      <w:r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Enter allowed activity"/>
            <w:textInput/>
          </w:ffData>
        </w:fldChar>
      </w:r>
      <w:r w:rsidRPr="00DF3C6C">
        <w:rPr>
          <w:szCs w:val="24"/>
        </w:rPr>
        <w:instrText xml:space="preserve"> FORMTEXT </w:instrText>
      </w:r>
      <w:r w:rsidRPr="00DF3C6C">
        <w:rPr>
          <w:szCs w:val="24"/>
        </w:rPr>
      </w:r>
      <w:r w:rsidRPr="00DF3C6C">
        <w:rPr>
          <w:szCs w:val="24"/>
        </w:rPr>
        <w:fldChar w:fldCharType="separate"/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Pr="00DF3C6C">
        <w:rPr>
          <w:szCs w:val="24"/>
        </w:rPr>
        <w:fldChar w:fldCharType="end"/>
      </w:r>
      <w:bookmarkStart w:id="24" w:name="_GoBack"/>
      <w:bookmarkEnd w:id="24"/>
    </w:p>
    <w:p w14:paraId="4D458B9F" w14:textId="77777777" w:rsidR="003952C4" w:rsidRPr="00DF3C6C" w:rsidRDefault="003952C4" w:rsidP="005D08C8">
      <w:pPr>
        <w:keepNext/>
        <w:keepLines/>
        <w:tabs>
          <w:tab w:val="left" w:pos="1080"/>
        </w:tabs>
        <w:ind w:left="1080" w:hanging="1080"/>
        <w:rPr>
          <w:szCs w:val="24"/>
        </w:rPr>
      </w:pPr>
    </w:p>
    <w:p w14:paraId="000A3299" w14:textId="77777777" w:rsidR="003952C4" w:rsidRPr="00DF3C6C" w:rsidRDefault="003952C4" w:rsidP="005D08C8">
      <w:pPr>
        <w:keepNext/>
        <w:keepLines/>
        <w:tabs>
          <w:tab w:val="left" w:pos="1080"/>
        </w:tabs>
        <w:ind w:left="1094" w:hanging="547"/>
        <w:rPr>
          <w:szCs w:val="24"/>
        </w:rPr>
      </w:pPr>
      <w:r w:rsidRPr="00DF3C6C">
        <w:rPr>
          <w:szCs w:val="24"/>
        </w:rPr>
        <w:t>Prohibited activities:</w:t>
      </w:r>
    </w:p>
    <w:p w14:paraId="5F755C37" w14:textId="76A6A51E" w:rsidR="00BB5145" w:rsidRDefault="00BB5145" w:rsidP="0042679A">
      <w:pPr>
        <w:numPr>
          <w:ilvl w:val="0"/>
          <w:numId w:val="3"/>
        </w:numPr>
        <w:tabs>
          <w:tab w:val="clear" w:pos="1260"/>
        </w:tabs>
        <w:ind w:left="1440"/>
        <w:jc w:val="both"/>
        <w:rPr>
          <w:szCs w:val="24"/>
        </w:rPr>
      </w:pPr>
      <w:r>
        <w:rPr>
          <w:rFonts w:cs="Arial"/>
        </w:rPr>
        <w:t>Modification or destruction of the Project components identified in #1 above</w:t>
      </w:r>
    </w:p>
    <w:p w14:paraId="3F41E4AF" w14:textId="77777777" w:rsidR="00BB5145" w:rsidRDefault="00BB5145" w:rsidP="00BB5145">
      <w:pPr>
        <w:numPr>
          <w:ilvl w:val="0"/>
          <w:numId w:val="3"/>
        </w:numPr>
        <w:tabs>
          <w:tab w:val="clear" w:pos="1260"/>
          <w:tab w:val="num" w:pos="1440"/>
        </w:tabs>
        <w:ind w:left="1440"/>
      </w:pPr>
      <w:r>
        <w:t>All-terrain vehicles</w:t>
      </w:r>
    </w:p>
    <w:p w14:paraId="4BFF8877" w14:textId="31925C47" w:rsidR="003952C4" w:rsidRPr="00BC0A72" w:rsidRDefault="003F6293" w:rsidP="00BC0A72">
      <w:pPr>
        <w:numPr>
          <w:ilvl w:val="0"/>
          <w:numId w:val="3"/>
        </w:numPr>
        <w:tabs>
          <w:tab w:val="clear" w:pos="1260"/>
        </w:tabs>
        <w:ind w:left="1440"/>
        <w:jc w:val="both"/>
        <w:rPr>
          <w:szCs w:val="24"/>
        </w:rPr>
      </w:pPr>
      <w:r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Enter prohibited activity"/>
            <w:textInput/>
          </w:ffData>
        </w:fldChar>
      </w:r>
      <w:r w:rsidRPr="00DF3C6C">
        <w:rPr>
          <w:szCs w:val="24"/>
        </w:rPr>
        <w:instrText xml:space="preserve"> FORMTEXT </w:instrText>
      </w:r>
      <w:r w:rsidRPr="00DF3C6C">
        <w:rPr>
          <w:szCs w:val="24"/>
        </w:rPr>
      </w:r>
      <w:r w:rsidRPr="00DF3C6C">
        <w:rPr>
          <w:szCs w:val="24"/>
        </w:rPr>
        <w:fldChar w:fldCharType="separate"/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="00A433E0" w:rsidRPr="00DF3C6C">
        <w:rPr>
          <w:noProof/>
          <w:szCs w:val="24"/>
        </w:rPr>
        <w:t> </w:t>
      </w:r>
      <w:r w:rsidRPr="00DF3C6C">
        <w:rPr>
          <w:szCs w:val="24"/>
        </w:rPr>
        <w:fldChar w:fldCharType="end"/>
      </w:r>
    </w:p>
    <w:p w14:paraId="25232469" w14:textId="77777777" w:rsidR="003952C4" w:rsidRPr="00DF3C6C" w:rsidRDefault="003952C4">
      <w:pPr>
        <w:tabs>
          <w:tab w:val="left" w:pos="1080"/>
        </w:tabs>
        <w:ind w:left="1080" w:hanging="540"/>
        <w:rPr>
          <w:szCs w:val="24"/>
        </w:rPr>
      </w:pPr>
    </w:p>
    <w:p w14:paraId="50388831" w14:textId="1864A558" w:rsidR="003952C4" w:rsidRPr="00DF3C6C" w:rsidRDefault="003952C4" w:rsidP="008B2776">
      <w:pPr>
        <w:tabs>
          <w:tab w:val="left" w:pos="540"/>
        </w:tabs>
        <w:ind w:left="540" w:hanging="540"/>
        <w:jc w:val="both"/>
        <w:rPr>
          <w:szCs w:val="24"/>
        </w:rPr>
      </w:pPr>
      <w:r w:rsidRPr="00DF3C6C">
        <w:rPr>
          <w:rFonts w:cs="Arial"/>
          <w:szCs w:val="24"/>
        </w:rPr>
        <w:t>4)</w:t>
      </w:r>
      <w:r w:rsidRPr="00DF3C6C">
        <w:rPr>
          <w:rFonts w:cs="Arial"/>
          <w:szCs w:val="24"/>
        </w:rPr>
        <w:tab/>
      </w:r>
      <w:r w:rsidRPr="00DF3C6C">
        <w:rPr>
          <w:szCs w:val="24"/>
        </w:rPr>
        <w:t xml:space="preserve">The </w:t>
      </w:r>
      <w:r w:rsidR="00BE6204">
        <w:rPr>
          <w:szCs w:val="24"/>
        </w:rPr>
        <w:fldChar w:fldCharType="begin">
          <w:ffData>
            <w:name w:val="Check32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bookmarkStart w:id="25" w:name="Check32"/>
      <w:r w:rsidR="00BE6204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end"/>
      </w:r>
      <w:bookmarkEnd w:id="25"/>
      <w:r w:rsidRPr="00DF3C6C">
        <w:rPr>
          <w:szCs w:val="24"/>
        </w:rPr>
        <w:t xml:space="preserve"> Landowner(s) </w:t>
      </w:r>
      <w:r w:rsidR="003F6293"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 w:rsidR="003F6293" w:rsidRPr="00DF3C6C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separate"/>
      </w:r>
      <w:r w:rsidR="003F6293" w:rsidRPr="00DF3C6C">
        <w:rPr>
          <w:szCs w:val="24"/>
        </w:rPr>
        <w:fldChar w:fldCharType="end"/>
      </w:r>
      <w:r w:rsidRPr="00DF3C6C">
        <w:rPr>
          <w:szCs w:val="24"/>
        </w:rPr>
        <w:t xml:space="preserve"> Grantee shall be considered to be in breach of this Agreement if he/she does not maintain and repair the project in compliance with this </w:t>
      </w:r>
      <w:r w:rsidR="00C670B3" w:rsidRPr="00DF3C6C">
        <w:rPr>
          <w:szCs w:val="24"/>
        </w:rPr>
        <w:t>plan</w:t>
      </w:r>
      <w:r w:rsidRPr="00DF3C6C">
        <w:rPr>
          <w:szCs w:val="24"/>
        </w:rPr>
        <w:t xml:space="preserve"> or willfully neglects any other terms of this agreement.</w:t>
      </w:r>
    </w:p>
    <w:p w14:paraId="23CD948C" w14:textId="77777777" w:rsidR="003952C4" w:rsidRPr="00DF3C6C" w:rsidRDefault="003952C4">
      <w:pPr>
        <w:tabs>
          <w:tab w:val="left" w:pos="540"/>
        </w:tabs>
        <w:ind w:left="540" w:hanging="540"/>
        <w:rPr>
          <w:szCs w:val="24"/>
        </w:rPr>
      </w:pPr>
    </w:p>
    <w:p w14:paraId="20C8830C" w14:textId="27C197C1" w:rsidR="003952C4" w:rsidRPr="00DF3C6C" w:rsidRDefault="003952C4" w:rsidP="008B2776">
      <w:pPr>
        <w:tabs>
          <w:tab w:val="left" w:pos="540"/>
        </w:tabs>
        <w:ind w:left="540" w:hanging="540"/>
        <w:jc w:val="both"/>
        <w:rPr>
          <w:szCs w:val="24"/>
        </w:rPr>
      </w:pPr>
      <w:r w:rsidRPr="00DF3C6C">
        <w:rPr>
          <w:szCs w:val="24"/>
        </w:rPr>
        <w:t>5)</w:t>
      </w:r>
      <w:r w:rsidRPr="00DF3C6C">
        <w:rPr>
          <w:szCs w:val="24"/>
        </w:rPr>
        <w:tab/>
        <w:t xml:space="preserve">The </w:t>
      </w:r>
      <w:r w:rsidR="00BE6204">
        <w:rPr>
          <w:szCs w:val="24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 w:rsidR="00BE6204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end"/>
      </w:r>
      <w:r w:rsidRPr="00DF3C6C">
        <w:rPr>
          <w:szCs w:val="24"/>
        </w:rPr>
        <w:t xml:space="preserve"> Landowner(s) </w:t>
      </w:r>
      <w:r w:rsidR="003F6293"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 w:rsidR="003F6293" w:rsidRPr="00DF3C6C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separate"/>
      </w:r>
      <w:r w:rsidR="003F6293" w:rsidRPr="00DF3C6C">
        <w:rPr>
          <w:szCs w:val="24"/>
        </w:rPr>
        <w:fldChar w:fldCharType="end"/>
      </w:r>
      <w:r w:rsidRPr="00DF3C6C">
        <w:rPr>
          <w:szCs w:val="24"/>
        </w:rPr>
        <w:t xml:space="preserve"> Grantee agrees to comply with all Federal, State, local laws, rules and re</w:t>
      </w:r>
      <w:r w:rsidR="0005189F" w:rsidRPr="00DF3C6C">
        <w:rPr>
          <w:szCs w:val="24"/>
        </w:rPr>
        <w:t xml:space="preserve">gulations.  </w:t>
      </w:r>
      <w:r w:rsidR="0005189F" w:rsidRPr="00631EA1">
        <w:rPr>
          <w:szCs w:val="24"/>
        </w:rPr>
        <w:t>This include</w:t>
      </w:r>
      <w:r w:rsidR="00631EA1" w:rsidRPr="00631EA1">
        <w:rPr>
          <w:szCs w:val="24"/>
        </w:rPr>
        <w:t>s</w:t>
      </w:r>
      <w:r w:rsidR="0005189F" w:rsidRPr="00DF3C6C">
        <w:rPr>
          <w:szCs w:val="24"/>
        </w:rPr>
        <w:t xml:space="preserve"> noxious</w:t>
      </w:r>
      <w:r w:rsidRPr="00DF3C6C">
        <w:rPr>
          <w:szCs w:val="24"/>
        </w:rPr>
        <w:t xml:space="preserve"> weed control.</w:t>
      </w:r>
    </w:p>
    <w:p w14:paraId="47582213" w14:textId="77777777" w:rsidR="003952C4" w:rsidRPr="00DF3C6C" w:rsidRDefault="003952C4">
      <w:pPr>
        <w:tabs>
          <w:tab w:val="left" w:pos="540"/>
        </w:tabs>
        <w:ind w:left="540" w:hanging="540"/>
        <w:rPr>
          <w:szCs w:val="24"/>
        </w:rPr>
      </w:pPr>
    </w:p>
    <w:p w14:paraId="1B200E05" w14:textId="0BB7FF5A" w:rsidR="003952C4" w:rsidRPr="00DF3C6C" w:rsidRDefault="003952C4" w:rsidP="008B2776">
      <w:pPr>
        <w:tabs>
          <w:tab w:val="left" w:pos="540"/>
        </w:tabs>
        <w:ind w:left="540" w:hanging="540"/>
        <w:jc w:val="both"/>
        <w:rPr>
          <w:szCs w:val="24"/>
        </w:rPr>
      </w:pPr>
      <w:r w:rsidRPr="00DF3C6C">
        <w:rPr>
          <w:szCs w:val="24"/>
        </w:rPr>
        <w:t>6)</w:t>
      </w:r>
      <w:r w:rsidRPr="00DF3C6C">
        <w:rPr>
          <w:szCs w:val="24"/>
        </w:rPr>
        <w:tab/>
        <w:t xml:space="preserve">The </w:t>
      </w:r>
      <w:r w:rsidR="00BE6204">
        <w:rPr>
          <w:szCs w:val="24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 w:rsidR="00BE6204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end"/>
      </w:r>
      <w:r w:rsidRPr="00DF3C6C">
        <w:rPr>
          <w:szCs w:val="24"/>
        </w:rPr>
        <w:t xml:space="preserve"> Landowner(s) </w:t>
      </w:r>
      <w:r w:rsidR="001D08ED" w:rsidRPr="00DF3C6C">
        <w:rPr>
          <w:szCs w:val="24"/>
        </w:rPr>
        <w:fldChar w:fldCharType="begin">
          <w:ffData>
            <w:name w:val=""/>
            <w:enabled/>
            <w:calcOnExit w:val="0"/>
            <w:statusText w:type="text" w:val="Checkbox"/>
            <w:checkBox>
              <w:sizeAuto/>
              <w:default w:val="0"/>
            </w:checkBox>
          </w:ffData>
        </w:fldChar>
      </w:r>
      <w:r w:rsidR="001D08ED" w:rsidRPr="00DF3C6C">
        <w:rPr>
          <w:szCs w:val="24"/>
        </w:rPr>
        <w:instrText xml:space="preserve"> FORMCHECKBOX </w:instrText>
      </w:r>
      <w:r w:rsidR="00BE6204">
        <w:rPr>
          <w:szCs w:val="24"/>
        </w:rPr>
      </w:r>
      <w:r w:rsidR="00BE6204">
        <w:rPr>
          <w:szCs w:val="24"/>
        </w:rPr>
        <w:fldChar w:fldCharType="separate"/>
      </w:r>
      <w:r w:rsidR="001D08ED" w:rsidRPr="00DF3C6C">
        <w:rPr>
          <w:szCs w:val="24"/>
        </w:rPr>
        <w:fldChar w:fldCharType="end"/>
      </w:r>
      <w:r w:rsidRPr="00DF3C6C">
        <w:rPr>
          <w:szCs w:val="24"/>
        </w:rPr>
        <w:t xml:space="preserve"> Grantee shall be responsible for all normal, routine maintenance and normal, routine repair of the site and project.</w:t>
      </w:r>
      <w:r w:rsidR="00266671">
        <w:rPr>
          <w:szCs w:val="24"/>
        </w:rPr>
        <w:t xml:space="preserve"> </w:t>
      </w:r>
      <w:r w:rsidR="00266671" w:rsidRPr="00266671">
        <w:rPr>
          <w:szCs w:val="24"/>
        </w:rPr>
        <w:t xml:space="preserve">Full replacement of a </w:t>
      </w:r>
      <w:r w:rsidR="00266671">
        <w:rPr>
          <w:szCs w:val="24"/>
        </w:rPr>
        <w:t>P</w:t>
      </w:r>
      <w:r w:rsidR="00266671" w:rsidRPr="00266671">
        <w:rPr>
          <w:szCs w:val="24"/>
        </w:rPr>
        <w:t xml:space="preserve">roject component in #1 above shall occur following severe damage, complete failure, or removal of the component.  Such replacement will restore the intended function of the </w:t>
      </w:r>
      <w:r w:rsidR="00266671">
        <w:rPr>
          <w:szCs w:val="24"/>
        </w:rPr>
        <w:t xml:space="preserve">Project </w:t>
      </w:r>
      <w:r w:rsidR="00266671" w:rsidRPr="00266671">
        <w:rPr>
          <w:szCs w:val="24"/>
        </w:rPr>
        <w:t>component.</w:t>
      </w:r>
    </w:p>
    <w:p w14:paraId="37C6847F" w14:textId="77777777" w:rsidR="003952C4" w:rsidRPr="00DF3C6C" w:rsidRDefault="003952C4">
      <w:pPr>
        <w:tabs>
          <w:tab w:val="left" w:pos="540"/>
        </w:tabs>
        <w:ind w:left="540" w:hanging="540"/>
        <w:rPr>
          <w:szCs w:val="24"/>
        </w:rPr>
      </w:pPr>
    </w:p>
    <w:p w14:paraId="55D5DC32" w14:textId="77777777" w:rsidR="003952C4" w:rsidRPr="00DF3C6C" w:rsidRDefault="003952C4" w:rsidP="008B2776">
      <w:pPr>
        <w:keepNext/>
        <w:tabs>
          <w:tab w:val="left" w:pos="540"/>
        </w:tabs>
        <w:ind w:left="547" w:hanging="547"/>
        <w:jc w:val="both"/>
        <w:rPr>
          <w:rFonts w:cs="Arial"/>
          <w:szCs w:val="24"/>
        </w:rPr>
      </w:pPr>
      <w:r w:rsidRPr="00DF3C6C">
        <w:rPr>
          <w:rFonts w:cs="Arial"/>
          <w:szCs w:val="24"/>
        </w:rPr>
        <w:t>7)</w:t>
      </w:r>
      <w:r w:rsidRPr="00DF3C6C">
        <w:rPr>
          <w:rFonts w:cs="Arial"/>
          <w:szCs w:val="24"/>
        </w:rPr>
        <w:tab/>
      </w:r>
      <w:r w:rsidRPr="00DF3C6C">
        <w:rPr>
          <w:szCs w:val="24"/>
        </w:rPr>
        <w:t>Other Special Conditions:</w:t>
      </w:r>
    </w:p>
    <w:p w14:paraId="73A7100E" w14:textId="7744FDF2" w:rsidR="005D2945" w:rsidRDefault="005D2945" w:rsidP="0042679A">
      <w:pPr>
        <w:pStyle w:val="Title"/>
        <w:numPr>
          <w:ilvl w:val="0"/>
          <w:numId w:val="4"/>
        </w:numPr>
        <w:tabs>
          <w:tab w:val="clear" w:pos="2520"/>
          <w:tab w:val="num" w:pos="1440"/>
        </w:tabs>
        <w:spacing w:line="240" w:lineRule="auto"/>
        <w:ind w:left="144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Landowner agrees </w:t>
      </w:r>
      <w:r w:rsidR="00BB5145">
        <w:rPr>
          <w:rFonts w:ascii="Arial" w:hAnsi="Arial" w:cs="Arial"/>
          <w:b w:val="0"/>
          <w:bCs/>
          <w:sz w:val="24"/>
          <w:szCs w:val="24"/>
        </w:rPr>
        <w:t xml:space="preserve">to </w:t>
      </w:r>
      <w:r w:rsidR="00BB5145" w:rsidRPr="00BB5145">
        <w:rPr>
          <w:rFonts w:ascii="Arial" w:hAnsi="Arial" w:cs="Arial"/>
          <w:b w:val="0"/>
          <w:bCs/>
          <w:sz w:val="24"/>
          <w:szCs w:val="24"/>
        </w:rPr>
        <w:t>perform routine</w:t>
      </w:r>
      <w:r w:rsidR="00BB5145">
        <w:rPr>
          <w:rFonts w:ascii="Arial" w:hAnsi="Arial" w:cs="Arial"/>
          <w:b w:val="0"/>
          <w:bCs/>
          <w:sz w:val="24"/>
          <w:szCs w:val="24"/>
        </w:rPr>
        <w:t>, periodic,</w:t>
      </w:r>
      <w:r w:rsidR="00BB5145" w:rsidRPr="00BB5145">
        <w:rPr>
          <w:rFonts w:ascii="Arial" w:hAnsi="Arial" w:cs="Arial"/>
          <w:b w:val="0"/>
          <w:bCs/>
          <w:sz w:val="24"/>
          <w:szCs w:val="24"/>
        </w:rPr>
        <w:t xml:space="preserve"> visual inspection</w:t>
      </w:r>
      <w:r w:rsidR="00BB5145">
        <w:rPr>
          <w:rFonts w:ascii="Arial" w:hAnsi="Arial" w:cs="Arial"/>
          <w:b w:val="0"/>
          <w:bCs/>
          <w:sz w:val="24"/>
          <w:szCs w:val="24"/>
        </w:rPr>
        <w:t xml:space="preserve">s </w:t>
      </w:r>
      <w:r w:rsidR="00BB5145" w:rsidRPr="00BB5145">
        <w:rPr>
          <w:rFonts w:ascii="Arial" w:hAnsi="Arial" w:cs="Arial"/>
          <w:b w:val="0"/>
          <w:bCs/>
          <w:sz w:val="24"/>
          <w:szCs w:val="24"/>
        </w:rPr>
        <w:t xml:space="preserve">to verify </w:t>
      </w:r>
      <w:r w:rsidR="00BB5145">
        <w:rPr>
          <w:rFonts w:ascii="Arial" w:hAnsi="Arial" w:cs="Arial"/>
          <w:b w:val="0"/>
          <w:bCs/>
          <w:sz w:val="24"/>
          <w:szCs w:val="24"/>
        </w:rPr>
        <w:t>Project</w:t>
      </w:r>
      <w:r w:rsidR="00BB5145" w:rsidRPr="00BB5145">
        <w:rPr>
          <w:rFonts w:ascii="Arial" w:hAnsi="Arial" w:cs="Arial"/>
          <w:b w:val="0"/>
          <w:bCs/>
          <w:sz w:val="24"/>
          <w:szCs w:val="24"/>
        </w:rPr>
        <w:t xml:space="preserve"> performance </w:t>
      </w:r>
      <w:r w:rsidR="00BB5145">
        <w:rPr>
          <w:rFonts w:ascii="Arial" w:hAnsi="Arial" w:cs="Arial"/>
          <w:b w:val="0"/>
          <w:bCs/>
          <w:sz w:val="24"/>
          <w:szCs w:val="24"/>
        </w:rPr>
        <w:t xml:space="preserve">and </w:t>
      </w:r>
      <w:r>
        <w:rPr>
          <w:rFonts w:ascii="Arial" w:hAnsi="Arial" w:cs="Arial"/>
          <w:b w:val="0"/>
          <w:bCs/>
          <w:sz w:val="24"/>
          <w:szCs w:val="24"/>
        </w:rPr>
        <w:t>if any of the installed CPs/BMPs sustain damage</w:t>
      </w:r>
      <w:r w:rsidR="004705CE">
        <w:rPr>
          <w:rFonts w:ascii="Arial" w:hAnsi="Arial" w:cs="Arial"/>
          <w:b w:val="0"/>
          <w:bCs/>
          <w:sz w:val="24"/>
          <w:szCs w:val="24"/>
        </w:rPr>
        <w:t xml:space="preserve"> or otherwise fail to function properly</w:t>
      </w:r>
      <w:r w:rsidR="00BB5145">
        <w:rPr>
          <w:rFonts w:ascii="Arial" w:hAnsi="Arial" w:cs="Arial"/>
          <w:b w:val="0"/>
          <w:bCs/>
          <w:sz w:val="24"/>
          <w:szCs w:val="24"/>
        </w:rPr>
        <w:t xml:space="preserve"> to contact the Grantee and/or the Valley Creek Trustee Council</w:t>
      </w:r>
      <w:r>
        <w:rPr>
          <w:rFonts w:ascii="Arial" w:hAnsi="Arial" w:cs="Arial"/>
          <w:b w:val="0"/>
          <w:bCs/>
          <w:sz w:val="24"/>
          <w:szCs w:val="24"/>
        </w:rPr>
        <w:t>.</w:t>
      </w:r>
    </w:p>
    <w:p w14:paraId="77238876" w14:textId="77777777" w:rsidR="00266671" w:rsidRDefault="00266671" w:rsidP="00266671">
      <w:pPr>
        <w:pStyle w:val="Title"/>
        <w:spacing w:line="240" w:lineRule="auto"/>
        <w:ind w:left="144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408A56AF" w14:textId="50FE39B6" w:rsidR="00896706" w:rsidRPr="004705CE" w:rsidRDefault="004705CE" w:rsidP="004705CE">
      <w:pPr>
        <w:pStyle w:val="Title"/>
        <w:numPr>
          <w:ilvl w:val="0"/>
          <w:numId w:val="4"/>
        </w:numPr>
        <w:tabs>
          <w:tab w:val="clear" w:pos="2520"/>
          <w:tab w:val="num" w:pos="1440"/>
        </w:tabs>
        <w:spacing w:line="240" w:lineRule="auto"/>
        <w:ind w:left="144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lastRenderedPageBreak/>
        <w:t xml:space="preserve">The Grantee agrees to </w:t>
      </w:r>
      <w:r w:rsidRPr="004705CE">
        <w:rPr>
          <w:rFonts w:ascii="Arial" w:hAnsi="Arial" w:cs="Arial"/>
          <w:b w:val="0"/>
          <w:bCs/>
          <w:sz w:val="24"/>
          <w:szCs w:val="24"/>
        </w:rPr>
        <w:t>provide the Landowner with a written report (including color photographs) within 1 month of inspecting the site each year according to the following chart.</w:t>
      </w:r>
      <w:r>
        <w:rPr>
          <w:rFonts w:ascii="Arial" w:hAnsi="Arial" w:cs="Arial"/>
          <w:b w:val="0"/>
          <w:bCs/>
          <w:sz w:val="24"/>
          <w:szCs w:val="24"/>
        </w:rPr>
        <w:t xml:space="preserve"> The r</w:t>
      </w:r>
      <w:r w:rsidRPr="004705CE">
        <w:rPr>
          <w:rFonts w:ascii="Arial" w:hAnsi="Arial" w:cs="Arial"/>
          <w:b w:val="0"/>
          <w:bCs/>
          <w:sz w:val="24"/>
          <w:szCs w:val="24"/>
        </w:rPr>
        <w:t>eport content will include, at a minimum, a description of the structural integrity and function of the CP</w:t>
      </w:r>
      <w:r>
        <w:rPr>
          <w:rFonts w:ascii="Arial" w:hAnsi="Arial" w:cs="Arial"/>
          <w:b w:val="0"/>
          <w:bCs/>
          <w:sz w:val="24"/>
          <w:szCs w:val="24"/>
        </w:rPr>
        <w:t>s</w:t>
      </w:r>
      <w:r w:rsidRPr="004705CE">
        <w:rPr>
          <w:rFonts w:ascii="Arial" w:hAnsi="Arial" w:cs="Arial"/>
          <w:b w:val="0"/>
          <w:bCs/>
          <w:sz w:val="24"/>
          <w:szCs w:val="24"/>
        </w:rPr>
        <w:t xml:space="preserve">/BMPs, </w:t>
      </w:r>
      <w:r>
        <w:rPr>
          <w:rFonts w:ascii="Arial" w:hAnsi="Arial" w:cs="Arial"/>
          <w:b w:val="0"/>
          <w:bCs/>
          <w:sz w:val="24"/>
          <w:szCs w:val="24"/>
        </w:rPr>
        <w:t xml:space="preserve">identification of </w:t>
      </w:r>
      <w:r w:rsidRPr="004705CE">
        <w:rPr>
          <w:rFonts w:ascii="Arial" w:hAnsi="Arial" w:cs="Arial"/>
          <w:b w:val="0"/>
          <w:bCs/>
          <w:sz w:val="24"/>
          <w:szCs w:val="24"/>
        </w:rPr>
        <w:t>any problems (including erosion, invasive vegetation, tree/shrub mortality) and planned remedies with a time frame for completion.</w:t>
      </w:r>
    </w:p>
    <w:p w14:paraId="3D9D2BFB" w14:textId="77777777" w:rsidR="00896706" w:rsidRDefault="00896706">
      <w:pPr>
        <w:pStyle w:val="Title"/>
        <w:tabs>
          <w:tab w:val="left" w:pos="1080"/>
        </w:tabs>
        <w:spacing w:line="240" w:lineRule="auto"/>
        <w:ind w:left="1080" w:hanging="540"/>
        <w:jc w:val="left"/>
        <w:rPr>
          <w:rFonts w:ascii="Arial" w:hAnsi="Arial" w:cs="Arial"/>
          <w:b w:val="0"/>
          <w:bCs/>
          <w:sz w:val="24"/>
        </w:rPr>
      </w:pPr>
    </w:p>
    <w:p w14:paraId="23ACC47F" w14:textId="77777777" w:rsidR="00266671" w:rsidRDefault="00266671">
      <w:pPr>
        <w:pStyle w:val="Title"/>
        <w:tabs>
          <w:tab w:val="left" w:pos="1080"/>
        </w:tabs>
        <w:spacing w:line="240" w:lineRule="auto"/>
        <w:ind w:left="1080" w:hanging="540"/>
        <w:jc w:val="left"/>
        <w:rPr>
          <w:rFonts w:ascii="Arial" w:hAnsi="Arial" w:cs="Arial"/>
          <w:b w:val="0"/>
          <w:bCs/>
          <w:sz w:val="24"/>
        </w:rPr>
      </w:pPr>
    </w:p>
    <w:p w14:paraId="7B227986" w14:textId="77777777" w:rsidR="00266671" w:rsidRDefault="00266671">
      <w:pPr>
        <w:pStyle w:val="Title"/>
        <w:tabs>
          <w:tab w:val="left" w:pos="1080"/>
        </w:tabs>
        <w:spacing w:line="240" w:lineRule="auto"/>
        <w:ind w:left="1080" w:hanging="540"/>
        <w:jc w:val="left"/>
        <w:rPr>
          <w:rFonts w:ascii="Arial" w:hAnsi="Arial" w:cs="Arial"/>
          <w:b w:val="0"/>
          <w:bCs/>
          <w:sz w:val="24"/>
        </w:rPr>
      </w:pPr>
    </w:p>
    <w:p w14:paraId="6619C7DE" w14:textId="35FB0CB0" w:rsidR="00266671" w:rsidRDefault="00266671">
      <w:pPr>
        <w:pStyle w:val="Title"/>
        <w:tabs>
          <w:tab w:val="left" w:pos="1080"/>
        </w:tabs>
        <w:spacing w:line="240" w:lineRule="auto"/>
        <w:ind w:left="1080" w:hanging="540"/>
        <w:jc w:val="left"/>
        <w:rPr>
          <w:rFonts w:ascii="Arial" w:hAnsi="Arial" w:cs="Arial"/>
          <w:b w:val="0"/>
          <w:bCs/>
          <w:sz w:val="24"/>
        </w:rPr>
        <w:sectPr w:rsidR="00266671" w:rsidSect="005D08C8">
          <w:headerReference w:type="default" r:id="rId14"/>
          <w:type w:val="continuous"/>
          <w:pgSz w:w="12240" w:h="15840" w:code="1"/>
          <w:pgMar w:top="936" w:right="936" w:bottom="936" w:left="936" w:header="720" w:footer="720" w:gutter="0"/>
          <w:cols w:space="720"/>
          <w:docGrid w:linePitch="360"/>
        </w:sectPr>
      </w:pPr>
    </w:p>
    <w:p w14:paraId="038A37E4" w14:textId="77777777" w:rsidR="003952C4" w:rsidRPr="00DF3C6C" w:rsidRDefault="003952C4" w:rsidP="00A1150E">
      <w:pPr>
        <w:pStyle w:val="Title"/>
        <w:keepNext/>
        <w:tabs>
          <w:tab w:val="left" w:pos="1080"/>
        </w:tabs>
        <w:spacing w:line="240" w:lineRule="auto"/>
        <w:ind w:left="1094" w:hanging="547"/>
        <w:rPr>
          <w:rFonts w:ascii="Arial" w:hAnsi="Arial" w:cs="Arial"/>
          <w:sz w:val="24"/>
          <w:szCs w:val="24"/>
          <w:u w:val="single"/>
        </w:rPr>
      </w:pPr>
      <w:r w:rsidRPr="00DF3C6C">
        <w:rPr>
          <w:rFonts w:ascii="Arial" w:hAnsi="Arial" w:cs="Arial"/>
          <w:sz w:val="24"/>
          <w:szCs w:val="24"/>
          <w:u w:val="single"/>
        </w:rPr>
        <w:t>Maintenance Tasks</w:t>
      </w:r>
    </w:p>
    <w:p w14:paraId="688ECBD1" w14:textId="77777777" w:rsidR="003952C4" w:rsidRPr="00DF3C6C" w:rsidRDefault="003952C4" w:rsidP="000D57B4">
      <w:pPr>
        <w:pStyle w:val="Title"/>
        <w:keepNext/>
        <w:tabs>
          <w:tab w:val="left" w:pos="1080"/>
        </w:tabs>
        <w:spacing w:line="240" w:lineRule="auto"/>
        <w:ind w:left="1094" w:hanging="547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6503"/>
      </w:tblGrid>
      <w:tr w:rsidR="003952C4" w:rsidRPr="00DF3C6C" w14:paraId="6C5E05A0" w14:textId="77777777" w:rsidTr="004705CE">
        <w:tc>
          <w:tcPr>
            <w:tcW w:w="2695" w:type="dxa"/>
          </w:tcPr>
          <w:p w14:paraId="492DEE49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6503" w:type="dxa"/>
          </w:tcPr>
          <w:p w14:paraId="021B4CCD" w14:textId="7D661705" w:rsidR="003952C4" w:rsidRPr="00DF3C6C" w:rsidRDefault="004705CE" w:rsidP="004705CE">
            <w:pPr>
              <w:pStyle w:val="Title"/>
              <w:tabs>
                <w:tab w:val="left" w:pos="1080"/>
              </w:tabs>
              <w:spacing w:before="60" w:after="60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Instream habitat and streambank stabilization structures  </w:t>
            </w:r>
          </w:p>
        </w:tc>
      </w:tr>
      <w:tr w:rsidR="003952C4" w:rsidRPr="00DF3C6C" w14:paraId="78B6FD6E" w14:textId="77777777" w:rsidTr="004705CE">
        <w:tc>
          <w:tcPr>
            <w:tcW w:w="2695" w:type="dxa"/>
          </w:tcPr>
          <w:p w14:paraId="6E0AAAF5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Maintenance required</w:t>
            </w:r>
          </w:p>
        </w:tc>
        <w:tc>
          <w:tcPr>
            <w:tcW w:w="6503" w:type="dxa"/>
          </w:tcPr>
          <w:p w14:paraId="2A4D7610" w14:textId="29BAC6B7" w:rsidR="003952C4" w:rsidRPr="00DF3C6C" w:rsidRDefault="004705CE" w:rsidP="00DF3C6C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Monitor 2 times per year &amp; after high water events.  Perform normal routine maintenance, repair, and, if warranted, replacement of structures as needed to restore intended function.</w:t>
            </w:r>
          </w:p>
        </w:tc>
      </w:tr>
      <w:tr w:rsidR="003952C4" w:rsidRPr="00DF3C6C" w14:paraId="7B6190AB" w14:textId="77777777" w:rsidTr="004705CE">
        <w:tc>
          <w:tcPr>
            <w:tcW w:w="2695" w:type="dxa"/>
          </w:tcPr>
          <w:p w14:paraId="1F2558F4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Schedule</w:t>
            </w:r>
          </w:p>
        </w:tc>
        <w:tc>
          <w:tcPr>
            <w:tcW w:w="6503" w:type="dxa"/>
          </w:tcPr>
          <w:p w14:paraId="76D24302" w14:textId="64AD3854" w:rsidR="003952C4" w:rsidRPr="00DF3C6C" w:rsidRDefault="004705CE" w:rsidP="004A0198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Spring, Fall and after significant storms or high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water events.</w:t>
            </w:r>
          </w:p>
        </w:tc>
      </w:tr>
      <w:tr w:rsidR="003952C4" w:rsidRPr="00DF3C6C" w14:paraId="59448ECA" w14:textId="77777777" w:rsidTr="004705CE">
        <w:tc>
          <w:tcPr>
            <w:tcW w:w="2695" w:type="dxa"/>
          </w:tcPr>
          <w:p w14:paraId="68F7F484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Responsible Party</w:t>
            </w:r>
          </w:p>
        </w:tc>
        <w:tc>
          <w:tcPr>
            <w:tcW w:w="6503" w:type="dxa"/>
          </w:tcPr>
          <w:p w14:paraId="0B6C6AA9" w14:textId="6E437590" w:rsidR="003952C4" w:rsidRPr="00DF3C6C" w:rsidRDefault="004705CE" w:rsidP="004A0198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Grantee</w:t>
            </w:r>
          </w:p>
        </w:tc>
      </w:tr>
      <w:tr w:rsidR="003952C4" w:rsidRPr="00DF3C6C" w14:paraId="67CBDFF9" w14:textId="77777777" w:rsidTr="004705CE">
        <w:tc>
          <w:tcPr>
            <w:tcW w:w="2695" w:type="dxa"/>
          </w:tcPr>
          <w:p w14:paraId="3626BA78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3" w:type="dxa"/>
          </w:tcPr>
          <w:p w14:paraId="06CC5454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3952C4" w:rsidRPr="00DF3C6C" w14:paraId="5DFBE239" w14:textId="77777777" w:rsidTr="004705CE">
        <w:tc>
          <w:tcPr>
            <w:tcW w:w="2695" w:type="dxa"/>
          </w:tcPr>
          <w:p w14:paraId="135C3BE9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6503" w:type="dxa"/>
          </w:tcPr>
          <w:p w14:paraId="54731510" w14:textId="52CA2526" w:rsidR="003952C4" w:rsidRPr="00DF3C6C" w:rsidRDefault="004705CE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Vegetated riparian buffer</w:t>
            </w:r>
          </w:p>
        </w:tc>
      </w:tr>
      <w:tr w:rsidR="003952C4" w:rsidRPr="00DF3C6C" w14:paraId="3682AB1F" w14:textId="77777777" w:rsidTr="004705CE">
        <w:tc>
          <w:tcPr>
            <w:tcW w:w="2695" w:type="dxa"/>
          </w:tcPr>
          <w:p w14:paraId="232295A0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Maintenance required</w:t>
            </w:r>
          </w:p>
        </w:tc>
        <w:tc>
          <w:tcPr>
            <w:tcW w:w="6503" w:type="dxa"/>
          </w:tcPr>
          <w:p w14:paraId="00D2EAB4" w14:textId="5624F057" w:rsidR="003952C4" w:rsidRPr="00DF3C6C" w:rsidRDefault="00266671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266671">
              <w:rPr>
                <w:rFonts w:ascii="Arial" w:hAnsi="Arial" w:cs="Arial"/>
                <w:b w:val="0"/>
                <w:bCs/>
                <w:sz w:val="24"/>
                <w:szCs w:val="24"/>
              </w:rPr>
              <w:t>Replace dead trees, shrubs, or herbaceous vegetation planted adjacent to the instream habitat and streambank stabilization structures during this project.</w:t>
            </w:r>
          </w:p>
        </w:tc>
      </w:tr>
      <w:tr w:rsidR="003952C4" w:rsidRPr="00DF3C6C" w14:paraId="65223802" w14:textId="77777777" w:rsidTr="004705CE">
        <w:tc>
          <w:tcPr>
            <w:tcW w:w="2695" w:type="dxa"/>
          </w:tcPr>
          <w:p w14:paraId="4DEB92CA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Schedule</w:t>
            </w:r>
          </w:p>
        </w:tc>
        <w:tc>
          <w:tcPr>
            <w:tcW w:w="6503" w:type="dxa"/>
          </w:tcPr>
          <w:p w14:paraId="616B1C1C" w14:textId="57B70C23" w:rsidR="003952C4" w:rsidRPr="00DF3C6C" w:rsidRDefault="00266671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266671">
              <w:rPr>
                <w:rFonts w:ascii="Arial" w:hAnsi="Arial" w:cs="Arial"/>
                <w:b w:val="0"/>
                <w:bCs/>
                <w:sz w:val="24"/>
                <w:szCs w:val="24"/>
              </w:rPr>
              <w:t>Annually or more frequently if needed to stabilize erosion.</w:t>
            </w:r>
          </w:p>
        </w:tc>
      </w:tr>
      <w:tr w:rsidR="003952C4" w:rsidRPr="00DF3C6C" w14:paraId="5A13ABBB" w14:textId="77777777" w:rsidTr="004705CE">
        <w:tc>
          <w:tcPr>
            <w:tcW w:w="2695" w:type="dxa"/>
          </w:tcPr>
          <w:p w14:paraId="6CCB9CC2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Responsible Party</w:t>
            </w:r>
          </w:p>
        </w:tc>
        <w:tc>
          <w:tcPr>
            <w:tcW w:w="6503" w:type="dxa"/>
          </w:tcPr>
          <w:p w14:paraId="5A49BE3A" w14:textId="2CF0F63A" w:rsidR="003952C4" w:rsidRPr="00DF3C6C" w:rsidRDefault="00266671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Grantee</w:t>
            </w:r>
          </w:p>
        </w:tc>
      </w:tr>
      <w:tr w:rsidR="003952C4" w:rsidRPr="00DF3C6C" w14:paraId="5A8840BD" w14:textId="77777777" w:rsidTr="004705CE">
        <w:tc>
          <w:tcPr>
            <w:tcW w:w="2695" w:type="dxa"/>
          </w:tcPr>
          <w:p w14:paraId="3FB01E05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3" w:type="dxa"/>
          </w:tcPr>
          <w:p w14:paraId="627C6DAC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3952C4" w:rsidRPr="00DF3C6C" w14:paraId="718B364B" w14:textId="77777777" w:rsidTr="004705CE">
        <w:tc>
          <w:tcPr>
            <w:tcW w:w="2695" w:type="dxa"/>
          </w:tcPr>
          <w:p w14:paraId="38288A06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6503" w:type="dxa"/>
          </w:tcPr>
          <w:p w14:paraId="0643C939" w14:textId="08D8F43E" w:rsidR="003952C4" w:rsidRPr="00DF3C6C" w:rsidRDefault="00BC0A72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Stormwater detention basin</w:t>
            </w:r>
          </w:p>
        </w:tc>
      </w:tr>
      <w:tr w:rsidR="003952C4" w:rsidRPr="00DF3C6C" w14:paraId="36DF2062" w14:textId="77777777" w:rsidTr="004705CE">
        <w:tc>
          <w:tcPr>
            <w:tcW w:w="2695" w:type="dxa"/>
          </w:tcPr>
          <w:p w14:paraId="04AEC9FE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Maintenance required</w:t>
            </w:r>
          </w:p>
        </w:tc>
        <w:tc>
          <w:tcPr>
            <w:tcW w:w="6503" w:type="dxa"/>
          </w:tcPr>
          <w:p w14:paraId="4087DABB" w14:textId="29CE3B52" w:rsidR="003952C4" w:rsidRPr="00DF3C6C" w:rsidRDefault="00BC0A72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Remove accumulated debris at the discharge riser pipe</w:t>
            </w:r>
          </w:p>
        </w:tc>
      </w:tr>
      <w:tr w:rsidR="003952C4" w:rsidRPr="00DF3C6C" w14:paraId="1FBE5C02" w14:textId="77777777" w:rsidTr="004705CE">
        <w:tc>
          <w:tcPr>
            <w:tcW w:w="2695" w:type="dxa"/>
          </w:tcPr>
          <w:p w14:paraId="28EA3162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Schedule</w:t>
            </w:r>
          </w:p>
        </w:tc>
        <w:tc>
          <w:tcPr>
            <w:tcW w:w="6503" w:type="dxa"/>
          </w:tcPr>
          <w:p w14:paraId="3B755804" w14:textId="07B1D2F5" w:rsidR="003952C4" w:rsidRPr="00DF3C6C" w:rsidRDefault="00BC0A72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Early </w:t>
            </w: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Spring, 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and early </w:t>
            </w: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Fall and after significant storms or high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-</w:t>
            </w:r>
            <w:r w:rsidRPr="004705CE">
              <w:rPr>
                <w:rFonts w:ascii="Arial" w:hAnsi="Arial" w:cs="Arial"/>
                <w:b w:val="0"/>
                <w:bCs/>
                <w:sz w:val="24"/>
                <w:szCs w:val="24"/>
              </w:rPr>
              <w:t>water events.</w:t>
            </w:r>
          </w:p>
        </w:tc>
      </w:tr>
      <w:tr w:rsidR="003952C4" w:rsidRPr="00DF3C6C" w14:paraId="0AB902B4" w14:textId="77777777" w:rsidTr="004705CE">
        <w:tc>
          <w:tcPr>
            <w:tcW w:w="2695" w:type="dxa"/>
          </w:tcPr>
          <w:p w14:paraId="64DC884C" w14:textId="77777777" w:rsidR="003952C4" w:rsidRPr="00DF3C6C" w:rsidRDefault="003952C4">
            <w:pPr>
              <w:pStyle w:val="Title"/>
              <w:tabs>
                <w:tab w:val="left" w:pos="1080"/>
              </w:tabs>
              <w:spacing w:before="60" w:after="6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C6C">
              <w:rPr>
                <w:rFonts w:ascii="Arial" w:hAnsi="Arial" w:cs="Arial"/>
                <w:sz w:val="24"/>
                <w:szCs w:val="24"/>
              </w:rPr>
              <w:t>Responsible Party</w:t>
            </w:r>
          </w:p>
        </w:tc>
        <w:tc>
          <w:tcPr>
            <w:tcW w:w="6503" w:type="dxa"/>
          </w:tcPr>
          <w:p w14:paraId="7B65C810" w14:textId="4C6FAE3A" w:rsidR="003952C4" w:rsidRPr="00DF3C6C" w:rsidRDefault="00BC0A72" w:rsidP="0017544D">
            <w:pPr>
              <w:pStyle w:val="Title"/>
              <w:tabs>
                <w:tab w:val="left" w:pos="1080"/>
              </w:tabs>
              <w:spacing w:before="60" w:after="60" w:line="240" w:lineRule="aut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>Landowner</w:t>
            </w:r>
          </w:p>
        </w:tc>
      </w:tr>
    </w:tbl>
    <w:p w14:paraId="76A974A6" w14:textId="77777777" w:rsidR="003952C4" w:rsidRPr="00DF3C6C" w:rsidRDefault="003952C4">
      <w:pPr>
        <w:pStyle w:val="Title"/>
        <w:tabs>
          <w:tab w:val="left" w:pos="1080"/>
        </w:tabs>
        <w:spacing w:line="240" w:lineRule="auto"/>
        <w:ind w:left="1080" w:hanging="540"/>
        <w:jc w:val="left"/>
        <w:rPr>
          <w:rFonts w:ascii="Arial" w:hAnsi="Arial" w:cs="Arial"/>
          <w:b w:val="0"/>
          <w:bCs/>
          <w:sz w:val="24"/>
          <w:szCs w:val="24"/>
        </w:rPr>
      </w:pPr>
    </w:p>
    <w:sectPr w:rsidR="003952C4" w:rsidRPr="00DF3C6C" w:rsidSect="005D08C8">
      <w:headerReference w:type="default" r:id="rId15"/>
      <w:type w:val="continuous"/>
      <w:pgSz w:w="12240" w:h="15840" w:code="1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596C" w14:textId="77777777" w:rsidR="003E4D29" w:rsidRDefault="003E4D29">
      <w:r>
        <w:separator/>
      </w:r>
    </w:p>
  </w:endnote>
  <w:endnote w:type="continuationSeparator" w:id="0">
    <w:p w14:paraId="71A3608D" w14:textId="77777777" w:rsidR="003E4D29" w:rsidRDefault="003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AEE4" w14:textId="77777777" w:rsidR="003E4D29" w:rsidRDefault="003E4D29">
    <w:pPr>
      <w:pStyle w:val="Footer"/>
      <w:jc w:val="center"/>
      <w:rPr>
        <w:sz w:val="20"/>
      </w:rPr>
    </w:pPr>
    <w:r>
      <w:rPr>
        <w:rStyle w:val="PageNumber"/>
        <w:sz w:val="20"/>
      </w:rPr>
      <w:t xml:space="preserve">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89E2" w14:textId="77777777" w:rsidR="003E4D29" w:rsidRPr="000A5118" w:rsidRDefault="003E4D29" w:rsidP="000A5118">
    <w:pPr>
      <w:pStyle w:val="Footer"/>
      <w:jc w:val="center"/>
      <w:rPr>
        <w:sz w:val="20"/>
      </w:rPr>
    </w:pPr>
    <w:r w:rsidRPr="000A5118">
      <w:rPr>
        <w:sz w:val="20"/>
      </w:rPr>
      <w:t xml:space="preserve">- </w:t>
    </w:r>
    <w:r w:rsidRPr="000A5118">
      <w:rPr>
        <w:rStyle w:val="PageNumber"/>
        <w:sz w:val="20"/>
      </w:rPr>
      <w:fldChar w:fldCharType="begin"/>
    </w:r>
    <w:r w:rsidRPr="000A5118">
      <w:rPr>
        <w:rStyle w:val="PageNumber"/>
        <w:sz w:val="20"/>
      </w:rPr>
      <w:instrText xml:space="preserve"> PAGE </w:instrText>
    </w:r>
    <w:r w:rsidRPr="000A5118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0A5118">
      <w:rPr>
        <w:rStyle w:val="PageNumber"/>
        <w:sz w:val="20"/>
      </w:rPr>
      <w:fldChar w:fldCharType="end"/>
    </w:r>
    <w:r w:rsidRPr="000A5118">
      <w:rPr>
        <w:rStyle w:val="PageNumber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61EA" w14:textId="77777777" w:rsidR="003E4D29" w:rsidRDefault="003E4D29">
      <w:r>
        <w:separator/>
      </w:r>
    </w:p>
  </w:footnote>
  <w:footnote w:type="continuationSeparator" w:id="0">
    <w:p w14:paraId="398E6269" w14:textId="77777777" w:rsidR="003E4D29" w:rsidRDefault="003E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DE3D" w14:textId="77777777" w:rsidR="003E4D29" w:rsidRDefault="003E4D29" w:rsidP="000A5118">
    <w:pPr>
      <w:pStyle w:val="Header"/>
      <w:tabs>
        <w:tab w:val="clear" w:pos="4320"/>
        <w:tab w:val="center" w:pos="5220"/>
      </w:tabs>
      <w:rPr>
        <w:rFonts w:cs="Arial"/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7691" w14:textId="77777777" w:rsidR="003E4D29" w:rsidRPr="005D08C8" w:rsidRDefault="003E4D29">
    <w:pPr>
      <w:pStyle w:val="Head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93B9B" w14:textId="77777777" w:rsidR="003E4D29" w:rsidRPr="005D08C8" w:rsidRDefault="003E4D29">
    <w:pPr>
      <w:pStyle w:val="Head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7608"/>
    <w:multiLevelType w:val="hybridMultilevel"/>
    <w:tmpl w:val="16925AC4"/>
    <w:lvl w:ilvl="0" w:tplc="8F58A8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C85"/>
    <w:multiLevelType w:val="hybridMultilevel"/>
    <w:tmpl w:val="425AEC9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C5F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847355"/>
    <w:multiLevelType w:val="hybridMultilevel"/>
    <w:tmpl w:val="B1882A64"/>
    <w:lvl w:ilvl="0" w:tplc="EC8C6F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322073"/>
    <w:multiLevelType w:val="hybridMultilevel"/>
    <w:tmpl w:val="429CDAE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DDA59CF"/>
    <w:multiLevelType w:val="hybridMultilevel"/>
    <w:tmpl w:val="28E8D424"/>
    <w:lvl w:ilvl="0" w:tplc="EC8C6F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C4"/>
    <w:rsid w:val="00011057"/>
    <w:rsid w:val="000177C9"/>
    <w:rsid w:val="0002676C"/>
    <w:rsid w:val="0005189F"/>
    <w:rsid w:val="00053265"/>
    <w:rsid w:val="000744AF"/>
    <w:rsid w:val="000A3AFD"/>
    <w:rsid w:val="000A5118"/>
    <w:rsid w:val="000B64D3"/>
    <w:rsid w:val="000B6946"/>
    <w:rsid w:val="000C6010"/>
    <w:rsid w:val="000D57B4"/>
    <w:rsid w:val="000D7A20"/>
    <w:rsid w:val="000F5F90"/>
    <w:rsid w:val="00142144"/>
    <w:rsid w:val="00165E41"/>
    <w:rsid w:val="0017544D"/>
    <w:rsid w:val="00194497"/>
    <w:rsid w:val="001A15DF"/>
    <w:rsid w:val="001B03D6"/>
    <w:rsid w:val="001D08ED"/>
    <w:rsid w:val="001E4DE0"/>
    <w:rsid w:val="00205F1B"/>
    <w:rsid w:val="00206D28"/>
    <w:rsid w:val="002474CC"/>
    <w:rsid w:val="00266671"/>
    <w:rsid w:val="00292C47"/>
    <w:rsid w:val="002C17B5"/>
    <w:rsid w:val="002C2318"/>
    <w:rsid w:val="00304E71"/>
    <w:rsid w:val="00316744"/>
    <w:rsid w:val="00364AC6"/>
    <w:rsid w:val="00390CCE"/>
    <w:rsid w:val="003952C4"/>
    <w:rsid w:val="003A2124"/>
    <w:rsid w:val="003C42B2"/>
    <w:rsid w:val="003D2176"/>
    <w:rsid w:val="003E4D29"/>
    <w:rsid w:val="003F403E"/>
    <w:rsid w:val="003F6293"/>
    <w:rsid w:val="00421F04"/>
    <w:rsid w:val="00424E88"/>
    <w:rsid w:val="0042679A"/>
    <w:rsid w:val="00454220"/>
    <w:rsid w:val="004705CE"/>
    <w:rsid w:val="0048438A"/>
    <w:rsid w:val="004A0198"/>
    <w:rsid w:val="004A44D1"/>
    <w:rsid w:val="004B14FA"/>
    <w:rsid w:val="004E3A78"/>
    <w:rsid w:val="004F0B5C"/>
    <w:rsid w:val="005167B9"/>
    <w:rsid w:val="005266EF"/>
    <w:rsid w:val="00531EFC"/>
    <w:rsid w:val="00580CC3"/>
    <w:rsid w:val="005D08C8"/>
    <w:rsid w:val="005D2945"/>
    <w:rsid w:val="005E7923"/>
    <w:rsid w:val="005F44A2"/>
    <w:rsid w:val="00602D54"/>
    <w:rsid w:val="00614B0A"/>
    <w:rsid w:val="0062120A"/>
    <w:rsid w:val="00631EA1"/>
    <w:rsid w:val="006360EB"/>
    <w:rsid w:val="00653B6C"/>
    <w:rsid w:val="00664EF8"/>
    <w:rsid w:val="00672C90"/>
    <w:rsid w:val="00673258"/>
    <w:rsid w:val="00696264"/>
    <w:rsid w:val="006C11DE"/>
    <w:rsid w:val="006E6483"/>
    <w:rsid w:val="006F759F"/>
    <w:rsid w:val="00717A39"/>
    <w:rsid w:val="00740927"/>
    <w:rsid w:val="00747279"/>
    <w:rsid w:val="007829EA"/>
    <w:rsid w:val="007A1390"/>
    <w:rsid w:val="007B1991"/>
    <w:rsid w:val="007C6ADA"/>
    <w:rsid w:val="008004DA"/>
    <w:rsid w:val="00802DC1"/>
    <w:rsid w:val="008113C1"/>
    <w:rsid w:val="008741E0"/>
    <w:rsid w:val="00874E18"/>
    <w:rsid w:val="00874F4B"/>
    <w:rsid w:val="00876660"/>
    <w:rsid w:val="00896706"/>
    <w:rsid w:val="008A1CE6"/>
    <w:rsid w:val="008A391B"/>
    <w:rsid w:val="008B2776"/>
    <w:rsid w:val="008E651D"/>
    <w:rsid w:val="00912D79"/>
    <w:rsid w:val="00925D13"/>
    <w:rsid w:val="00943A72"/>
    <w:rsid w:val="00962595"/>
    <w:rsid w:val="009A294A"/>
    <w:rsid w:val="009A7F45"/>
    <w:rsid w:val="009F37CF"/>
    <w:rsid w:val="00A1150E"/>
    <w:rsid w:val="00A433E0"/>
    <w:rsid w:val="00A46765"/>
    <w:rsid w:val="00A75F19"/>
    <w:rsid w:val="00AA7867"/>
    <w:rsid w:val="00AC3C6C"/>
    <w:rsid w:val="00AC413D"/>
    <w:rsid w:val="00AD7B02"/>
    <w:rsid w:val="00AE4CA9"/>
    <w:rsid w:val="00B25D22"/>
    <w:rsid w:val="00B46275"/>
    <w:rsid w:val="00B56C06"/>
    <w:rsid w:val="00B6144D"/>
    <w:rsid w:val="00B7275C"/>
    <w:rsid w:val="00B76BBB"/>
    <w:rsid w:val="00BB5145"/>
    <w:rsid w:val="00BC0A72"/>
    <w:rsid w:val="00BD119F"/>
    <w:rsid w:val="00BD2F68"/>
    <w:rsid w:val="00BE6204"/>
    <w:rsid w:val="00BF56C6"/>
    <w:rsid w:val="00C01F49"/>
    <w:rsid w:val="00C41FC4"/>
    <w:rsid w:val="00C50C72"/>
    <w:rsid w:val="00C56D9D"/>
    <w:rsid w:val="00C670B3"/>
    <w:rsid w:val="00C67DC4"/>
    <w:rsid w:val="00C71C93"/>
    <w:rsid w:val="00C847BD"/>
    <w:rsid w:val="00CA10C9"/>
    <w:rsid w:val="00CB4B33"/>
    <w:rsid w:val="00CB59AC"/>
    <w:rsid w:val="00CE50AB"/>
    <w:rsid w:val="00CF3FB9"/>
    <w:rsid w:val="00CF435B"/>
    <w:rsid w:val="00CF6B05"/>
    <w:rsid w:val="00D00BDC"/>
    <w:rsid w:val="00D118B3"/>
    <w:rsid w:val="00D11C1F"/>
    <w:rsid w:val="00D35C38"/>
    <w:rsid w:val="00D7128C"/>
    <w:rsid w:val="00D94B98"/>
    <w:rsid w:val="00DA2746"/>
    <w:rsid w:val="00DB50F9"/>
    <w:rsid w:val="00DC0CD1"/>
    <w:rsid w:val="00DD0C40"/>
    <w:rsid w:val="00DE68C9"/>
    <w:rsid w:val="00DF3C6C"/>
    <w:rsid w:val="00DF54F0"/>
    <w:rsid w:val="00E06CB6"/>
    <w:rsid w:val="00E35BCE"/>
    <w:rsid w:val="00E63060"/>
    <w:rsid w:val="00E65E0E"/>
    <w:rsid w:val="00E66212"/>
    <w:rsid w:val="00E80FBD"/>
    <w:rsid w:val="00E81659"/>
    <w:rsid w:val="00EA2EE1"/>
    <w:rsid w:val="00EA7BA8"/>
    <w:rsid w:val="00EB6DC0"/>
    <w:rsid w:val="00EC6E6A"/>
    <w:rsid w:val="00F2576B"/>
    <w:rsid w:val="00F309F8"/>
    <w:rsid w:val="00F6360C"/>
    <w:rsid w:val="00F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9"/>
    <o:shapelayout v:ext="edit">
      <o:idmap v:ext="edit" data="1"/>
    </o:shapelayout>
  </w:shapeDefaults>
  <w:decimalSymbol w:val="."/>
  <w:listSeparator w:val=","/>
  <w14:docId w14:val="76CC1D67"/>
  <w15:chartTrackingRefBased/>
  <w15:docId w15:val="{2FBC69E0-224F-4C3D-865E-47C3DCB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0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right="-54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">
    <w:name w:val="Body Text"/>
    <w:basedOn w:val="Normal"/>
    <w:pPr>
      <w:tabs>
        <w:tab w:val="left" w:pos="360"/>
      </w:tabs>
      <w:spacing w:before="120" w:after="120"/>
      <w:jc w:val="both"/>
    </w:pPr>
    <w:rPr>
      <w:sz w:val="20"/>
    </w:rPr>
  </w:style>
  <w:style w:type="paragraph" w:styleId="BodyTextIndent">
    <w:name w:val="Body Text Indent"/>
    <w:basedOn w:val="Normal"/>
    <w:pPr>
      <w:ind w:left="144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H6">
    <w:name w:val="H6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b/>
      <w:sz w:val="16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0" w:color="auto"/>
      </w:pBdr>
      <w:tabs>
        <w:tab w:val="left" w:pos="2160"/>
        <w:tab w:val="left" w:pos="8460"/>
      </w:tabs>
      <w:ind w:left="390"/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/>
      <w:bCs/>
    </w:rPr>
  </w:style>
  <w:style w:type="paragraph" w:styleId="Subtitle">
    <w:name w:val="Subtitle"/>
    <w:basedOn w:val="Normal"/>
    <w:qFormat/>
    <w:pPr>
      <w:spacing w:line="360" w:lineRule="auto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Cs w:val="24"/>
    </w:rPr>
  </w:style>
  <w:style w:type="paragraph" w:styleId="List2">
    <w:name w:val="List 2"/>
    <w:basedOn w:val="Normal"/>
    <w:pPr>
      <w:ind w:left="720" w:hanging="36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pPr>
      <w:spacing w:before="240"/>
      <w:ind w:left="1094" w:hanging="547"/>
    </w:pPr>
    <w:rPr>
      <w:rFonts w:cs="Arial"/>
      <w:b/>
      <w:sz w:val="22"/>
    </w:rPr>
  </w:style>
  <w:style w:type="paragraph" w:styleId="BlockText">
    <w:name w:val="Block Text"/>
    <w:basedOn w:val="Normal"/>
    <w:pPr>
      <w:tabs>
        <w:tab w:val="left" w:pos="11070"/>
      </w:tabs>
      <w:spacing w:line="480" w:lineRule="auto"/>
      <w:ind w:left="450" w:right="540"/>
    </w:pPr>
  </w:style>
  <w:style w:type="table" w:styleId="TableGrid">
    <w:name w:val="Table Grid"/>
    <w:basedOn w:val="TableNormal"/>
    <w:rsid w:val="00DB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7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54"/>
    <w:rPr>
      <w:b/>
      <w:bCs/>
    </w:rPr>
  </w:style>
  <w:style w:type="character" w:customStyle="1" w:styleId="CommentTextChar">
    <w:name w:val="Comment Text Char"/>
    <w:link w:val="CommentText"/>
    <w:semiHidden/>
    <w:rsid w:val="00602D54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602D5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B1991"/>
    <w:rPr>
      <w:rFonts w:ascii="Arial" w:hAnsi="Arial"/>
      <w:sz w:val="24"/>
    </w:rPr>
  </w:style>
  <w:style w:type="character" w:customStyle="1" w:styleId="FooterChar">
    <w:name w:val="Footer Char"/>
    <w:link w:val="Footer"/>
    <w:rsid w:val="00AC41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08E21BCE64A47ABCD7970A0C95C9D" ma:contentTypeVersion="1" ma:contentTypeDescription="Create a new document." ma:contentTypeScope="" ma:versionID="c7e67e2e292a69252b1158facdf73c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252F85-9EAF-490B-A1E8-23D27003C209}"/>
</file>

<file path=customXml/itemProps2.xml><?xml version="1.0" encoding="utf-8"?>
<ds:datastoreItem xmlns:ds="http://schemas.openxmlformats.org/officeDocument/2006/customXml" ds:itemID="{A86F298B-2359-4B47-87CC-A00C61E18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B23B0-B0D0-4994-B99A-571954B28602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4e29259b-85a2-4d31-b375-5fd993ccccd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1648</Words>
  <Characters>10713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Stewardship and</vt:lpstr>
    </vt:vector>
  </TitlesOfParts>
  <Company>PADEP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Stewardship and</dc:title>
  <dc:subject/>
  <dc:creator>Kreiser</dc:creator>
  <cp:keywords/>
  <cp:lastModifiedBy>Schmid, Jeffrey (Habitat Management)</cp:lastModifiedBy>
  <cp:revision>15</cp:revision>
  <cp:lastPrinted>2017-03-15T19:27:00Z</cp:lastPrinted>
  <dcterms:created xsi:type="dcterms:W3CDTF">2019-11-22T14:58:00Z</dcterms:created>
  <dcterms:modified xsi:type="dcterms:W3CDTF">2019-11-25T19:53:00Z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0x01010087508E21BCE64A47ABCD7970A0C95C9D</vt:lpwstr>
  </property>
</Properties>
</file>