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0FE5" w14:textId="77777777" w:rsidR="00A352AB" w:rsidRDefault="00A352AB">
      <w:pPr>
        <w:pStyle w:val="Title"/>
        <w:rPr>
          <w:sz w:val="20"/>
        </w:rPr>
      </w:pPr>
      <w:r>
        <w:rPr>
          <w:sz w:val="20"/>
        </w:rPr>
        <w:t>PENNSYLVANIA FISH AND BOAT COMMISSION</w:t>
      </w:r>
    </w:p>
    <w:p w14:paraId="72D67352" w14:textId="77777777" w:rsidR="00A352AB" w:rsidRDefault="004777A8">
      <w:pPr>
        <w:pStyle w:val="Title"/>
        <w:rPr>
          <w:sz w:val="20"/>
        </w:rPr>
      </w:pPr>
      <w:r>
        <w:rPr>
          <w:sz w:val="20"/>
        </w:rPr>
        <w:t>Pennsylvania Water Rescue Program</w:t>
      </w:r>
    </w:p>
    <w:p w14:paraId="2812F44C" w14:textId="77777777" w:rsidR="00A352AB" w:rsidRDefault="00164FB5">
      <w:pPr>
        <w:pStyle w:val="Subtitle"/>
        <w:rPr>
          <w:sz w:val="36"/>
          <w:szCs w:val="20"/>
        </w:rPr>
      </w:pPr>
      <w:r>
        <w:rPr>
          <w:noProof/>
        </w:rPr>
        <w:pict w14:anchorId="177E2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1.25pt;margin-top:13.45pt;width:86.25pt;height:85.8pt;z-index:-251656192">
            <v:imagedata r:id="rId8" o:title="PA Fish and Boat-SIMPLE-0721_NO BACKGROUND"/>
          </v:shape>
        </w:pict>
      </w:r>
      <w:r w:rsidR="004777A8">
        <w:rPr>
          <w:sz w:val="36"/>
        </w:rPr>
        <w:t>INSTRUCTOR</w:t>
      </w:r>
      <w:r w:rsidR="00A352AB">
        <w:rPr>
          <w:sz w:val="36"/>
        </w:rPr>
        <w:t xml:space="preserve"> EVALUATION</w:t>
      </w:r>
    </w:p>
    <w:p w14:paraId="7A32C379" w14:textId="77777777" w:rsidR="00A352AB" w:rsidRDefault="00A352AB">
      <w:pPr>
        <w:spacing w:line="57" w:lineRule="exact"/>
        <w:jc w:val="both"/>
        <w:rPr>
          <w:szCs w:val="20"/>
        </w:rPr>
      </w:pPr>
    </w:p>
    <w:p w14:paraId="0881FE2F" w14:textId="77777777" w:rsidR="00A352AB" w:rsidRDefault="00EA7FC6">
      <w:pPr>
        <w:spacing w:line="237" w:lineRule="auto"/>
        <w:jc w:val="right"/>
        <w:rPr>
          <w:rFonts w:ascii="Arial" w:hAnsi="Arial" w:cs="Arial"/>
          <w:b/>
          <w:bCs/>
          <w:szCs w:val="20"/>
        </w:rPr>
      </w:pPr>
      <w:r w:rsidRPr="00EA7FC6">
        <w:rPr>
          <w:rFonts w:ascii="Arial Black" w:hAnsi="Arial Black"/>
          <w:noProof/>
          <w:lang w:eastAsia="zh-TW"/>
        </w:rPr>
        <w:pict w14:anchorId="5DA02D4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3.25pt;margin-top:9.7pt;width:134.25pt;height:68.6pt;z-index:251655168;mso-width-relative:margin;mso-height-relative:margin">
            <v:textbox style="mso-next-textbox:#_x0000_s1028">
              <w:txbxContent>
                <w:p w14:paraId="618F97C3" w14:textId="77777777" w:rsidR="007C4958" w:rsidRPr="00EA7FC6" w:rsidRDefault="007C4958">
                  <w:pPr>
                    <w:rPr>
                      <w:b/>
                    </w:rPr>
                  </w:pPr>
                  <w:r w:rsidRPr="00EA7FC6">
                    <w:rPr>
                      <w:b/>
                    </w:rPr>
                    <w:t>Send or email to:</w:t>
                  </w:r>
                </w:p>
                <w:p w14:paraId="5CBDF565" w14:textId="77777777" w:rsidR="007C4958" w:rsidRPr="00EA7FC6" w:rsidRDefault="007C4958">
                  <w:r w:rsidRPr="00EA7FC6">
                    <w:t>PA Fish &amp; Boat Commission</w:t>
                  </w:r>
                </w:p>
                <w:p w14:paraId="7E7C108F" w14:textId="77777777" w:rsidR="007C4958" w:rsidRPr="00EA7FC6" w:rsidRDefault="007C4958">
                  <w:r w:rsidRPr="00EA7FC6">
                    <w:t xml:space="preserve">Attn: </w:t>
                  </w:r>
                  <w:r w:rsidR="00164FB5">
                    <w:t>Water Rescue Program</w:t>
                  </w:r>
                </w:p>
                <w:p w14:paraId="78943B3A" w14:textId="77777777" w:rsidR="007C4958" w:rsidRPr="00EA7FC6" w:rsidRDefault="007C4958">
                  <w:r w:rsidRPr="00EA7FC6">
                    <w:t>PO Box 67000</w:t>
                  </w:r>
                </w:p>
                <w:p w14:paraId="69B114E2" w14:textId="77777777" w:rsidR="007C4958" w:rsidRDefault="007C4958">
                  <w:r>
                    <w:t>Harrisburg, PA 17106</w:t>
                  </w:r>
                </w:p>
              </w:txbxContent>
            </v:textbox>
          </v:shape>
        </w:pic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440"/>
        <w:gridCol w:w="900"/>
        <w:gridCol w:w="990"/>
        <w:gridCol w:w="810"/>
        <w:gridCol w:w="900"/>
        <w:gridCol w:w="990"/>
        <w:gridCol w:w="990"/>
      </w:tblGrid>
      <w:tr w:rsidR="00A352AB" w14:paraId="0DAFF2EC" w14:textId="77777777" w:rsidTr="00E94ED9">
        <w:tblPrEx>
          <w:tblCellMar>
            <w:top w:w="0" w:type="dxa"/>
            <w:bottom w:w="0" w:type="dxa"/>
          </w:tblCellMar>
        </w:tblPrEx>
        <w:trPr>
          <w:gridBefore w:val="2"/>
          <w:wBefore w:w="5040" w:type="dxa"/>
          <w:trHeight w:val="432"/>
        </w:trPr>
        <w:tc>
          <w:tcPr>
            <w:tcW w:w="1890" w:type="dxa"/>
            <w:gridSpan w:val="2"/>
            <w:shd w:val="pct5" w:color="auto" w:fill="auto"/>
            <w:vAlign w:val="center"/>
          </w:tcPr>
          <w:p w14:paraId="7E01030C" w14:textId="77777777" w:rsidR="00A352AB" w:rsidRDefault="00A352AB">
            <w:pPr>
              <w:pStyle w:val="Heading3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Date of Course</w:t>
            </w:r>
          </w:p>
        </w:tc>
        <w:tc>
          <w:tcPr>
            <w:tcW w:w="3690" w:type="dxa"/>
            <w:gridSpan w:val="4"/>
            <w:vAlign w:val="center"/>
          </w:tcPr>
          <w:p w14:paraId="07DEE97C" w14:textId="77777777" w:rsidR="00A352AB" w:rsidRDefault="00A352AB">
            <w:pPr>
              <w:spacing w:line="237" w:lineRule="auto"/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A352AB" w14:paraId="07161DD2" w14:textId="77777777" w:rsidTr="00E94ED9">
        <w:tblPrEx>
          <w:tblCellMar>
            <w:top w:w="0" w:type="dxa"/>
            <w:bottom w:w="0" w:type="dxa"/>
          </w:tblCellMar>
        </w:tblPrEx>
        <w:trPr>
          <w:gridBefore w:val="2"/>
          <w:wBefore w:w="5040" w:type="dxa"/>
          <w:trHeight w:val="432"/>
        </w:trPr>
        <w:tc>
          <w:tcPr>
            <w:tcW w:w="1890" w:type="dxa"/>
            <w:gridSpan w:val="2"/>
            <w:shd w:val="pct5" w:color="auto" w:fill="auto"/>
            <w:vAlign w:val="center"/>
          </w:tcPr>
          <w:p w14:paraId="3206F60B" w14:textId="77777777" w:rsidR="00A352AB" w:rsidRDefault="00A352AB">
            <w:pPr>
              <w:pStyle w:val="Heading3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Type of Course</w:t>
            </w:r>
          </w:p>
        </w:tc>
        <w:tc>
          <w:tcPr>
            <w:tcW w:w="3690" w:type="dxa"/>
            <w:gridSpan w:val="4"/>
            <w:vAlign w:val="center"/>
          </w:tcPr>
          <w:p w14:paraId="5019C136" w14:textId="77777777" w:rsidR="00A352AB" w:rsidRDefault="00A352AB">
            <w:pPr>
              <w:spacing w:line="237" w:lineRule="auto"/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A352AB" w14:paraId="3F72259A" w14:textId="77777777" w:rsidTr="00E94ED9">
        <w:tblPrEx>
          <w:tblCellMar>
            <w:top w:w="0" w:type="dxa"/>
            <w:bottom w:w="0" w:type="dxa"/>
          </w:tblCellMar>
        </w:tblPrEx>
        <w:trPr>
          <w:gridBefore w:val="2"/>
          <w:wBefore w:w="5040" w:type="dxa"/>
          <w:trHeight w:val="432"/>
        </w:trPr>
        <w:tc>
          <w:tcPr>
            <w:tcW w:w="1890" w:type="dxa"/>
            <w:gridSpan w:val="2"/>
            <w:shd w:val="pct5" w:color="auto" w:fill="auto"/>
            <w:vAlign w:val="center"/>
          </w:tcPr>
          <w:p w14:paraId="7682B5A9" w14:textId="77777777" w:rsidR="00A352AB" w:rsidRDefault="00A352AB">
            <w:pPr>
              <w:pStyle w:val="Heading3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Location</w:t>
            </w:r>
          </w:p>
        </w:tc>
        <w:tc>
          <w:tcPr>
            <w:tcW w:w="3690" w:type="dxa"/>
            <w:gridSpan w:val="4"/>
            <w:vAlign w:val="center"/>
          </w:tcPr>
          <w:p w14:paraId="0F801354" w14:textId="77777777" w:rsidR="00A352AB" w:rsidRDefault="00A352AB">
            <w:pPr>
              <w:spacing w:line="237" w:lineRule="auto"/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E94ED9" w14:paraId="294DA416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  <w:shd w:val="pct5" w:color="auto" w:fill="auto"/>
            <w:vAlign w:val="center"/>
          </w:tcPr>
          <w:p w14:paraId="1919659B" w14:textId="77777777" w:rsidR="00A352AB" w:rsidRPr="00E94ED9" w:rsidRDefault="00A352AB">
            <w:pPr>
              <w:pStyle w:val="Heading3"/>
              <w:tabs>
                <w:tab w:val="center" w:pos="5400"/>
              </w:tabs>
              <w:spacing w:line="236" w:lineRule="auto"/>
              <w:rPr>
                <w:rFonts w:ascii="Arial Black" w:hAnsi="Arial Black"/>
                <w:b w:val="0"/>
                <w:bCs w:val="0"/>
                <w:sz w:val="22"/>
                <w:szCs w:val="24"/>
              </w:rPr>
            </w:pPr>
            <w:r w:rsidRPr="00E94ED9">
              <w:rPr>
                <w:rFonts w:ascii="Arial Black" w:hAnsi="Arial Black"/>
                <w:b w:val="0"/>
                <w:bCs w:val="0"/>
                <w:sz w:val="22"/>
                <w:szCs w:val="24"/>
              </w:rPr>
              <w:t xml:space="preserve">PRINTED </w:t>
            </w:r>
            <w:r w:rsidR="00082609" w:rsidRPr="00E94ED9">
              <w:rPr>
                <w:rFonts w:ascii="Arial Black" w:hAnsi="Arial Black"/>
                <w:b w:val="0"/>
                <w:bCs w:val="0"/>
                <w:sz w:val="22"/>
                <w:szCs w:val="24"/>
              </w:rPr>
              <w:t xml:space="preserve">AND </w:t>
            </w:r>
            <w:proofErr w:type="gramStart"/>
            <w:r w:rsidR="00082609" w:rsidRPr="00E94ED9">
              <w:rPr>
                <w:rFonts w:ascii="Arial Black" w:hAnsi="Arial Black"/>
                <w:b w:val="0"/>
                <w:bCs w:val="0"/>
                <w:sz w:val="22"/>
                <w:szCs w:val="24"/>
              </w:rPr>
              <w:t>AUDIO VISUAL</w:t>
            </w:r>
            <w:proofErr w:type="gramEnd"/>
            <w:r w:rsidR="00082609" w:rsidRPr="00E94ED9">
              <w:rPr>
                <w:rFonts w:ascii="Arial Black" w:hAnsi="Arial Black"/>
                <w:b w:val="0"/>
                <w:bCs w:val="0"/>
                <w:sz w:val="22"/>
                <w:szCs w:val="24"/>
              </w:rPr>
              <w:t xml:space="preserve"> </w:t>
            </w:r>
            <w:r w:rsidRPr="00E94ED9">
              <w:rPr>
                <w:rFonts w:ascii="Arial Black" w:hAnsi="Arial Black"/>
                <w:b w:val="0"/>
                <w:bCs w:val="0"/>
                <w:sz w:val="22"/>
                <w:szCs w:val="24"/>
              </w:rPr>
              <w:t>MATERIALS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7E5BAAEB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 xml:space="preserve">Strongly </w:t>
            </w:r>
          </w:p>
          <w:p w14:paraId="1DB901BE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Agree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5D849FFA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Agree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43FA1E60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 xml:space="preserve">No </w:t>
            </w:r>
          </w:p>
          <w:p w14:paraId="6D6C1992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Opinion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671DE7EE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Disagree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015772E7" w14:textId="77777777" w:rsidR="00A352AB" w:rsidRDefault="00A352AB">
            <w:pPr>
              <w:pStyle w:val="Heading2"/>
              <w:rPr>
                <w:rFonts w:ascii="Arial Black" w:hAnsi="Arial Black"/>
                <w:b w:val="0"/>
                <w:bCs w:val="0"/>
              </w:rPr>
            </w:pPr>
            <w:r>
              <w:rPr>
                <w:rFonts w:ascii="Arial Black" w:hAnsi="Arial Black"/>
                <w:b w:val="0"/>
                <w:bCs w:val="0"/>
              </w:rPr>
              <w:t xml:space="preserve">Strongly </w:t>
            </w:r>
          </w:p>
          <w:p w14:paraId="12DFA871" w14:textId="77777777" w:rsidR="00A352AB" w:rsidRDefault="00A352AB">
            <w:pPr>
              <w:pStyle w:val="Heading2"/>
              <w:rPr>
                <w:rFonts w:ascii="Arial Black" w:hAnsi="Arial Black"/>
                <w:b w:val="0"/>
                <w:bCs w:val="0"/>
              </w:rPr>
            </w:pPr>
            <w:r>
              <w:rPr>
                <w:rFonts w:ascii="Arial Black" w:hAnsi="Arial Black"/>
                <w:b w:val="0"/>
                <w:bCs w:val="0"/>
              </w:rPr>
              <w:t>Disagree</w:t>
            </w:r>
          </w:p>
        </w:tc>
      </w:tr>
      <w:tr w:rsidR="00E94ED9" w14:paraId="6EC21BFA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  <w:vAlign w:val="center"/>
          </w:tcPr>
          <w:p w14:paraId="229CA557" w14:textId="77777777" w:rsidR="00A352AB" w:rsidRPr="00E94ED9" w:rsidRDefault="004A55C9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 xml:space="preserve">Student workbooks were provided and beneficial </w:t>
            </w:r>
          </w:p>
        </w:tc>
        <w:tc>
          <w:tcPr>
            <w:tcW w:w="990" w:type="dxa"/>
          </w:tcPr>
          <w:p w14:paraId="6E7FC56B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36C59504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54F29557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7958111B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4295253B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21185F6C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  <w:vAlign w:val="center"/>
          </w:tcPr>
          <w:p w14:paraId="27B833F7" w14:textId="77777777" w:rsidR="00A352AB" w:rsidRPr="00E94ED9" w:rsidRDefault="00E1355C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Course record sheet and class roster completed</w:t>
            </w:r>
          </w:p>
        </w:tc>
        <w:tc>
          <w:tcPr>
            <w:tcW w:w="990" w:type="dxa"/>
          </w:tcPr>
          <w:p w14:paraId="60AE652B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1D6C05AE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54229CA2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4EDFC413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7971E2D8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71777B43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  <w:shd w:val="pct5" w:color="auto" w:fill="auto"/>
            <w:vAlign w:val="center"/>
          </w:tcPr>
          <w:p w14:paraId="3F117BE4" w14:textId="77777777" w:rsidR="00A352AB" w:rsidRPr="00E94ED9" w:rsidRDefault="00082609" w:rsidP="007C4958">
            <w:pPr>
              <w:pStyle w:val="Heading3"/>
              <w:tabs>
                <w:tab w:val="center" w:pos="5400"/>
              </w:tabs>
              <w:spacing w:line="236" w:lineRule="auto"/>
              <w:rPr>
                <w:rFonts w:ascii="Arial Black" w:hAnsi="Arial Black"/>
                <w:b w:val="0"/>
                <w:bCs w:val="0"/>
                <w:sz w:val="22"/>
                <w:szCs w:val="24"/>
              </w:rPr>
            </w:pPr>
            <w:r w:rsidRPr="00E94ED9">
              <w:rPr>
                <w:rFonts w:ascii="Arial Black" w:hAnsi="Arial Black"/>
                <w:b w:val="0"/>
                <w:bCs w:val="0"/>
                <w:sz w:val="22"/>
                <w:szCs w:val="24"/>
              </w:rPr>
              <w:t>LEARNING ENVIRONMENT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1CCAA283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 xml:space="preserve">Strongly </w:t>
            </w:r>
          </w:p>
          <w:p w14:paraId="24C93669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Agree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5639242C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Agree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692D9781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 xml:space="preserve">No </w:t>
            </w:r>
          </w:p>
          <w:p w14:paraId="151A22CE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Opinion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26B604BD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Disagree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2FE0A093" w14:textId="77777777" w:rsidR="00A352AB" w:rsidRDefault="00A352AB">
            <w:pPr>
              <w:pStyle w:val="Heading2"/>
              <w:rPr>
                <w:rFonts w:ascii="Arial Black" w:hAnsi="Arial Black"/>
                <w:b w:val="0"/>
                <w:bCs w:val="0"/>
              </w:rPr>
            </w:pPr>
            <w:r>
              <w:rPr>
                <w:rFonts w:ascii="Arial Black" w:hAnsi="Arial Black"/>
                <w:b w:val="0"/>
                <w:bCs w:val="0"/>
              </w:rPr>
              <w:t xml:space="preserve">Strongly </w:t>
            </w:r>
          </w:p>
          <w:p w14:paraId="577D000B" w14:textId="77777777" w:rsidR="00A352AB" w:rsidRDefault="00A352AB">
            <w:pPr>
              <w:pStyle w:val="Heading2"/>
              <w:rPr>
                <w:rFonts w:ascii="Arial Black" w:hAnsi="Arial Black"/>
                <w:b w:val="0"/>
                <w:bCs w:val="0"/>
              </w:rPr>
            </w:pPr>
            <w:r>
              <w:rPr>
                <w:rFonts w:ascii="Arial Black" w:hAnsi="Arial Black"/>
                <w:b w:val="0"/>
                <w:bCs w:val="0"/>
              </w:rPr>
              <w:t>Disagree</w:t>
            </w:r>
          </w:p>
        </w:tc>
      </w:tr>
      <w:tr w:rsidR="00E94ED9" w14:paraId="1FDAC28F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  <w:vAlign w:val="center"/>
          </w:tcPr>
          <w:p w14:paraId="0FC0AE4E" w14:textId="77777777" w:rsidR="00A352AB" w:rsidRPr="00E94ED9" w:rsidRDefault="00082609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Course expectations, training requirements, safety, and objectives were made clear at the beginning of the course</w:t>
            </w:r>
          </w:p>
        </w:tc>
        <w:tc>
          <w:tcPr>
            <w:tcW w:w="990" w:type="dxa"/>
          </w:tcPr>
          <w:p w14:paraId="6DEBAEA4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0597AE49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2705DECB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2740D509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7D397216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7137E1B0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  <w:vAlign w:val="center"/>
          </w:tcPr>
          <w:p w14:paraId="2666B880" w14:textId="77777777" w:rsidR="00A352AB" w:rsidRPr="00E94ED9" w:rsidRDefault="00082609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Classroom was comfortable</w:t>
            </w:r>
          </w:p>
        </w:tc>
        <w:tc>
          <w:tcPr>
            <w:tcW w:w="990" w:type="dxa"/>
          </w:tcPr>
          <w:p w14:paraId="4DC0C417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772F8C08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761BFB66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2A8878DC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50914CB0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081FC97D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07DA1068" w14:textId="77777777" w:rsidR="00A352AB" w:rsidRPr="00E94ED9" w:rsidRDefault="00082609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Adequate equipment was provided for skills practice</w:t>
            </w:r>
          </w:p>
        </w:tc>
        <w:tc>
          <w:tcPr>
            <w:tcW w:w="990" w:type="dxa"/>
          </w:tcPr>
          <w:p w14:paraId="53B415CF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3EB59099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567914B9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7E1CE08F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34DFC89C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32132EBB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  <w:shd w:val="pct5" w:color="auto" w:fill="auto"/>
            <w:vAlign w:val="center"/>
          </w:tcPr>
          <w:p w14:paraId="46817875" w14:textId="77777777" w:rsidR="00A352AB" w:rsidRPr="00E94ED9" w:rsidRDefault="00A352AB" w:rsidP="007C4958">
            <w:pPr>
              <w:pStyle w:val="Heading3"/>
              <w:tabs>
                <w:tab w:val="center" w:pos="5400"/>
              </w:tabs>
              <w:spacing w:line="236" w:lineRule="auto"/>
              <w:rPr>
                <w:rFonts w:ascii="Arial Black" w:hAnsi="Arial Black"/>
                <w:b w:val="0"/>
                <w:bCs w:val="0"/>
                <w:sz w:val="22"/>
                <w:szCs w:val="24"/>
              </w:rPr>
            </w:pPr>
            <w:r w:rsidRPr="00E94ED9">
              <w:rPr>
                <w:rFonts w:ascii="Arial Black" w:hAnsi="Arial Black"/>
                <w:b w:val="0"/>
                <w:bCs w:val="0"/>
                <w:sz w:val="22"/>
                <w:szCs w:val="24"/>
              </w:rPr>
              <w:t>INSTRUCTO</w:t>
            </w:r>
            <w:r w:rsidR="004A55C9" w:rsidRPr="00E94ED9">
              <w:rPr>
                <w:rFonts w:ascii="Arial Black" w:hAnsi="Arial Black"/>
                <w:b w:val="0"/>
                <w:bCs w:val="0"/>
                <w:sz w:val="22"/>
                <w:szCs w:val="24"/>
              </w:rPr>
              <w:t>R(S)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6FF6F53F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 xml:space="preserve">Strongly </w:t>
            </w:r>
          </w:p>
          <w:p w14:paraId="702B5C6F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Agree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4A85F38D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Agree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0FDD515A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 xml:space="preserve">No </w:t>
            </w:r>
          </w:p>
          <w:p w14:paraId="3886971A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Opinion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1E5F9D22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Disagree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551BEF47" w14:textId="77777777" w:rsidR="00A352AB" w:rsidRDefault="00A352AB">
            <w:pPr>
              <w:pStyle w:val="Heading2"/>
              <w:rPr>
                <w:rFonts w:ascii="Arial Black" w:hAnsi="Arial Black"/>
                <w:b w:val="0"/>
                <w:bCs w:val="0"/>
              </w:rPr>
            </w:pPr>
            <w:r>
              <w:rPr>
                <w:rFonts w:ascii="Arial Black" w:hAnsi="Arial Black"/>
                <w:b w:val="0"/>
                <w:bCs w:val="0"/>
              </w:rPr>
              <w:t xml:space="preserve">Strongly </w:t>
            </w:r>
          </w:p>
          <w:p w14:paraId="2BB74D09" w14:textId="77777777" w:rsidR="00A352AB" w:rsidRDefault="00A352AB">
            <w:pPr>
              <w:pStyle w:val="Heading2"/>
              <w:rPr>
                <w:rFonts w:ascii="Arial Black" w:hAnsi="Arial Black"/>
                <w:b w:val="0"/>
                <w:bCs w:val="0"/>
              </w:rPr>
            </w:pPr>
            <w:r>
              <w:rPr>
                <w:rFonts w:ascii="Arial Black" w:hAnsi="Arial Black"/>
                <w:b w:val="0"/>
                <w:bCs w:val="0"/>
              </w:rPr>
              <w:t>Disagree</w:t>
            </w:r>
          </w:p>
        </w:tc>
      </w:tr>
      <w:tr w:rsidR="00E94ED9" w14:paraId="2D441403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24F49B52" w14:textId="77777777" w:rsidR="00A352AB" w:rsidRPr="00E94ED9" w:rsidRDefault="004777A8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Followed PFBC Water Rescue Program Guidelines</w:t>
            </w:r>
          </w:p>
        </w:tc>
        <w:tc>
          <w:tcPr>
            <w:tcW w:w="990" w:type="dxa"/>
          </w:tcPr>
          <w:p w14:paraId="56F75508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6985EF3E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52380779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4A8380A7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31EB5C63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7BC2870A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27C08CF6" w14:textId="77777777" w:rsidR="00A352AB" w:rsidRPr="00E94ED9" w:rsidRDefault="00082609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Presented professional appearance and was enthusiastic</w:t>
            </w:r>
          </w:p>
        </w:tc>
        <w:tc>
          <w:tcPr>
            <w:tcW w:w="990" w:type="dxa"/>
          </w:tcPr>
          <w:p w14:paraId="20EC72FD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2A04218A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7B876580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144DCC73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07A90F74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4CCC0F42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70C389C9" w14:textId="77777777" w:rsidR="00A352AB" w:rsidRPr="00E94ED9" w:rsidRDefault="00082609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Well prepared, knowledgeable, and organized</w:t>
            </w:r>
          </w:p>
        </w:tc>
        <w:tc>
          <w:tcPr>
            <w:tcW w:w="990" w:type="dxa"/>
          </w:tcPr>
          <w:p w14:paraId="1889C74D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78AFA25F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04F508B5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475BB456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24222401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3EEA6573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4B722919" w14:textId="77777777" w:rsidR="00A352AB" w:rsidRPr="00E94ED9" w:rsidRDefault="00082609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Engaged students, encouraged participation, and answered questions</w:t>
            </w:r>
          </w:p>
        </w:tc>
        <w:tc>
          <w:tcPr>
            <w:tcW w:w="990" w:type="dxa"/>
          </w:tcPr>
          <w:p w14:paraId="759F80EA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0321933D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3A1A32F3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1A215911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0C62A1EB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24C10BAB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4142C5A4" w14:textId="77777777" w:rsidR="00A352AB" w:rsidRPr="00E94ED9" w:rsidRDefault="00082609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Managed a positive learning environment that encouraged students to express ideas, opinions, and concerns both in the classroom and during the practical sessions.</w:t>
            </w:r>
          </w:p>
        </w:tc>
        <w:tc>
          <w:tcPr>
            <w:tcW w:w="990" w:type="dxa"/>
          </w:tcPr>
          <w:p w14:paraId="39A50EC1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0C33C45A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39007A0D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625717E4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423C777F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4193AAAD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1CE9725E" w14:textId="77777777" w:rsidR="00A352AB" w:rsidRPr="00E94ED9" w:rsidRDefault="00082609" w:rsidP="009478D1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Used multiple teaching techniques to promote student learning (demonstrations, simulations, hands-on, q</w:t>
            </w:r>
            <w:r w:rsidR="009478D1">
              <w:rPr>
                <w:rFonts w:ascii="Arial" w:hAnsi="Arial" w:cs="Arial"/>
                <w:sz w:val="22"/>
              </w:rPr>
              <w:t>/a</w:t>
            </w:r>
            <w:r w:rsidR="0071121C" w:rsidRPr="00E94ED9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990" w:type="dxa"/>
          </w:tcPr>
          <w:p w14:paraId="42D5526B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0CC7BDA6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65C3368F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0D110111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606298FA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45469BF1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  <w:shd w:val="pct5" w:color="auto" w:fill="auto"/>
            <w:vAlign w:val="center"/>
          </w:tcPr>
          <w:p w14:paraId="5907925A" w14:textId="77777777" w:rsidR="00A352AB" w:rsidRPr="00E94ED9" w:rsidRDefault="00082609" w:rsidP="007C4958">
            <w:pPr>
              <w:pStyle w:val="Heading3"/>
              <w:tabs>
                <w:tab w:val="center" w:pos="5400"/>
              </w:tabs>
              <w:spacing w:line="236" w:lineRule="auto"/>
              <w:rPr>
                <w:rFonts w:ascii="Arial Black" w:hAnsi="Arial Black"/>
                <w:b w:val="0"/>
                <w:bCs w:val="0"/>
                <w:sz w:val="22"/>
                <w:szCs w:val="24"/>
              </w:rPr>
            </w:pPr>
            <w:r w:rsidRPr="00E94ED9">
              <w:rPr>
                <w:rFonts w:ascii="Arial Black" w:hAnsi="Arial Black"/>
                <w:b w:val="0"/>
                <w:bCs w:val="0"/>
                <w:sz w:val="22"/>
                <w:szCs w:val="24"/>
              </w:rPr>
              <w:t>RISK MANAGEMENT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128668EE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 xml:space="preserve">Strongly </w:t>
            </w:r>
          </w:p>
          <w:p w14:paraId="49742AF5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Agree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08A0D133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Agree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1C863CFD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 xml:space="preserve">No </w:t>
            </w:r>
          </w:p>
          <w:p w14:paraId="64DE76DF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Opinion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4583355C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Disagree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55A2D6EC" w14:textId="77777777" w:rsidR="00A352AB" w:rsidRDefault="00A352AB">
            <w:pPr>
              <w:pStyle w:val="Heading2"/>
              <w:rPr>
                <w:rFonts w:ascii="Arial Black" w:hAnsi="Arial Black"/>
                <w:b w:val="0"/>
                <w:bCs w:val="0"/>
              </w:rPr>
            </w:pPr>
            <w:r>
              <w:rPr>
                <w:rFonts w:ascii="Arial Black" w:hAnsi="Arial Black"/>
                <w:b w:val="0"/>
                <w:bCs w:val="0"/>
              </w:rPr>
              <w:t xml:space="preserve">Strongly </w:t>
            </w:r>
          </w:p>
          <w:p w14:paraId="631C0708" w14:textId="77777777" w:rsidR="00A352AB" w:rsidRDefault="00A352AB">
            <w:pPr>
              <w:pStyle w:val="Heading2"/>
              <w:rPr>
                <w:rFonts w:ascii="Arial Black" w:hAnsi="Arial Black"/>
                <w:b w:val="0"/>
                <w:bCs w:val="0"/>
              </w:rPr>
            </w:pPr>
            <w:r>
              <w:rPr>
                <w:rFonts w:ascii="Arial Black" w:hAnsi="Arial Black"/>
                <w:b w:val="0"/>
                <w:bCs w:val="0"/>
              </w:rPr>
              <w:t>Disagree</w:t>
            </w:r>
          </w:p>
        </w:tc>
      </w:tr>
      <w:tr w:rsidR="00E94ED9" w14:paraId="337C64C5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  <w:vAlign w:val="center"/>
          </w:tcPr>
          <w:p w14:paraId="40D944D1" w14:textId="77777777" w:rsidR="00A352AB" w:rsidRPr="00E94ED9" w:rsidRDefault="00082609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Waiver and Release from Liability, Assumption of Risk, and Emergency Contact and Consent forms were provided at the beginning of the course, read by the instructor, and collected</w:t>
            </w:r>
          </w:p>
        </w:tc>
        <w:tc>
          <w:tcPr>
            <w:tcW w:w="990" w:type="dxa"/>
          </w:tcPr>
          <w:p w14:paraId="6A31DEB7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1639F5B0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4893274C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50575797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41C8128C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38D2E5DD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  <w:vAlign w:val="center"/>
          </w:tcPr>
          <w:p w14:paraId="4632A039" w14:textId="77777777" w:rsidR="00A352AB" w:rsidRPr="00E94ED9" w:rsidRDefault="00082609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Students were assigned PAR numbers</w:t>
            </w:r>
          </w:p>
        </w:tc>
        <w:tc>
          <w:tcPr>
            <w:tcW w:w="990" w:type="dxa"/>
          </w:tcPr>
          <w:p w14:paraId="1F398F90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7E454D84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43BBC8B9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16104025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0879843E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229EFA03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0DC910A0" w14:textId="77777777" w:rsidR="00082609" w:rsidRPr="00E94ED9" w:rsidRDefault="00082609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 xml:space="preserve">Environmental briefings occurred at the pool and moving water practical sites that identified risks and hazards, rules, and procedures to follow in the </w:t>
            </w:r>
            <w:r w:rsidR="001E4FB4" w:rsidRPr="00E94ED9">
              <w:rPr>
                <w:rFonts w:ascii="Arial" w:hAnsi="Arial" w:cs="Arial"/>
                <w:sz w:val="22"/>
              </w:rPr>
              <w:t xml:space="preserve">event of an incident </w:t>
            </w:r>
            <w:r w:rsidR="00FD2031" w:rsidRPr="00E94ED9">
              <w:rPr>
                <w:rFonts w:ascii="Arial" w:hAnsi="Arial" w:cs="Arial"/>
                <w:sz w:val="22"/>
              </w:rPr>
              <w:t>during training</w:t>
            </w:r>
          </w:p>
        </w:tc>
        <w:tc>
          <w:tcPr>
            <w:tcW w:w="990" w:type="dxa"/>
          </w:tcPr>
          <w:p w14:paraId="758F8C95" w14:textId="77777777" w:rsidR="00082609" w:rsidRDefault="00082609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1F1134C1" w14:textId="77777777" w:rsidR="00082609" w:rsidRDefault="00082609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72219711" w14:textId="77777777" w:rsidR="00082609" w:rsidRDefault="00082609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0DAD67E8" w14:textId="77777777" w:rsidR="00082609" w:rsidRDefault="00082609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5077E527" w14:textId="77777777" w:rsidR="00082609" w:rsidRDefault="00082609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131F1A2B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47EA0DB2" w14:textId="77777777" w:rsidR="00082609" w:rsidRPr="00E94ED9" w:rsidRDefault="00FD2031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Moving water site was challenging and provided the opportunity to improve water rescue skill proficiency</w:t>
            </w:r>
          </w:p>
        </w:tc>
        <w:tc>
          <w:tcPr>
            <w:tcW w:w="990" w:type="dxa"/>
          </w:tcPr>
          <w:p w14:paraId="791C3FE0" w14:textId="77777777" w:rsidR="00082609" w:rsidRDefault="00082609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4BCB68E3" w14:textId="77777777" w:rsidR="00082609" w:rsidRDefault="00082609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5583B7B0" w14:textId="77777777" w:rsidR="00082609" w:rsidRDefault="00082609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392AB201" w14:textId="77777777" w:rsidR="00082609" w:rsidRDefault="00082609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35FBACC0" w14:textId="77777777" w:rsidR="00082609" w:rsidRDefault="00082609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6D573440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2B3BA3FC" w14:textId="77777777" w:rsidR="00A352AB" w:rsidRPr="00E94ED9" w:rsidRDefault="00FD2031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Instructor(s) consistently managed, communicated, and provided appropriate safeguards to ensure safety of students throughout the entire course</w:t>
            </w:r>
          </w:p>
        </w:tc>
        <w:tc>
          <w:tcPr>
            <w:tcW w:w="990" w:type="dxa"/>
          </w:tcPr>
          <w:p w14:paraId="2A0ED583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1621C9B3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294399F7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21766C94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5730270E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38443183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  <w:shd w:val="pct5" w:color="auto" w:fill="auto"/>
            <w:vAlign w:val="center"/>
          </w:tcPr>
          <w:p w14:paraId="457C783B" w14:textId="77777777" w:rsidR="00A352AB" w:rsidRPr="00E94ED9" w:rsidRDefault="00FD2031" w:rsidP="007C4958">
            <w:pPr>
              <w:pStyle w:val="Heading3"/>
              <w:tabs>
                <w:tab w:val="center" w:pos="5400"/>
              </w:tabs>
              <w:spacing w:line="236" w:lineRule="auto"/>
              <w:rPr>
                <w:rFonts w:ascii="Arial Black" w:hAnsi="Arial Black"/>
                <w:b w:val="0"/>
                <w:bCs w:val="0"/>
                <w:sz w:val="22"/>
                <w:szCs w:val="24"/>
              </w:rPr>
            </w:pPr>
            <w:r w:rsidRPr="00E94ED9">
              <w:rPr>
                <w:rFonts w:ascii="Arial Black" w:hAnsi="Arial Black"/>
                <w:b w:val="0"/>
                <w:bCs w:val="0"/>
                <w:sz w:val="22"/>
                <w:szCs w:val="24"/>
              </w:rPr>
              <w:t xml:space="preserve">OVERALL </w:t>
            </w:r>
            <w:r w:rsidR="00A352AB" w:rsidRPr="00E94ED9">
              <w:rPr>
                <w:rFonts w:ascii="Arial Black" w:hAnsi="Arial Black"/>
                <w:b w:val="0"/>
                <w:bCs w:val="0"/>
                <w:sz w:val="22"/>
                <w:szCs w:val="24"/>
              </w:rPr>
              <w:t>COURSE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531D485F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 xml:space="preserve">Strongly </w:t>
            </w:r>
          </w:p>
          <w:p w14:paraId="256E55A8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Agree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14D8CC26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Agree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5C1C9788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 xml:space="preserve">No </w:t>
            </w:r>
          </w:p>
          <w:p w14:paraId="4FEE326B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Opinion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00110FF0" w14:textId="77777777" w:rsidR="00A352AB" w:rsidRDefault="00A352AB">
            <w:pPr>
              <w:tabs>
                <w:tab w:val="center" w:pos="5400"/>
              </w:tabs>
              <w:spacing w:line="236" w:lineRule="auto"/>
              <w:jc w:val="center"/>
              <w:rPr>
                <w:rFonts w:ascii="Arial Black" w:hAnsi="Arial Black" w:cs="Arial"/>
                <w:sz w:val="16"/>
              </w:rPr>
            </w:pPr>
            <w:r>
              <w:rPr>
                <w:rFonts w:ascii="Arial Black" w:hAnsi="Arial Black" w:cs="Arial"/>
                <w:sz w:val="16"/>
              </w:rPr>
              <w:t>Disagree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299D0E3B" w14:textId="77777777" w:rsidR="00A352AB" w:rsidRDefault="00A352AB">
            <w:pPr>
              <w:pStyle w:val="Heading2"/>
              <w:rPr>
                <w:rFonts w:ascii="Arial Black" w:hAnsi="Arial Black"/>
                <w:b w:val="0"/>
                <w:bCs w:val="0"/>
              </w:rPr>
            </w:pPr>
            <w:r>
              <w:rPr>
                <w:rFonts w:ascii="Arial Black" w:hAnsi="Arial Black"/>
                <w:b w:val="0"/>
                <w:bCs w:val="0"/>
              </w:rPr>
              <w:t xml:space="preserve">Strongly </w:t>
            </w:r>
          </w:p>
          <w:p w14:paraId="0937AF13" w14:textId="77777777" w:rsidR="00A352AB" w:rsidRDefault="00A352AB">
            <w:pPr>
              <w:pStyle w:val="Heading2"/>
              <w:rPr>
                <w:rFonts w:ascii="Arial Black" w:hAnsi="Arial Black"/>
                <w:b w:val="0"/>
                <w:bCs w:val="0"/>
              </w:rPr>
            </w:pPr>
            <w:r>
              <w:rPr>
                <w:rFonts w:ascii="Arial Black" w:hAnsi="Arial Black"/>
                <w:b w:val="0"/>
                <w:bCs w:val="0"/>
              </w:rPr>
              <w:t>Disagree</w:t>
            </w:r>
          </w:p>
        </w:tc>
      </w:tr>
      <w:tr w:rsidR="00E94ED9" w14:paraId="2B8726C1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2B2C3E9D" w14:textId="77777777" w:rsidR="00A352AB" w:rsidRPr="00E94ED9" w:rsidRDefault="004777A8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Moving water location was appropriate for the course</w:t>
            </w:r>
          </w:p>
        </w:tc>
        <w:tc>
          <w:tcPr>
            <w:tcW w:w="990" w:type="dxa"/>
          </w:tcPr>
          <w:p w14:paraId="5B6AE693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2F1C7191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713D8B2F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61117D2A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76FB8E18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64D32349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7AE693A6" w14:textId="77777777" w:rsidR="00A352AB" w:rsidRPr="00E94ED9" w:rsidRDefault="004777A8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Pool session was used efficiently</w:t>
            </w:r>
          </w:p>
        </w:tc>
        <w:tc>
          <w:tcPr>
            <w:tcW w:w="990" w:type="dxa"/>
          </w:tcPr>
          <w:p w14:paraId="7ABB49D4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7E0C3409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35353E5F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56A69B27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509AFC70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31EF5504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12FD961E" w14:textId="77777777" w:rsidR="00A352AB" w:rsidRPr="00E94ED9" w:rsidRDefault="004777A8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Time management was efficient</w:t>
            </w:r>
          </w:p>
        </w:tc>
        <w:tc>
          <w:tcPr>
            <w:tcW w:w="990" w:type="dxa"/>
          </w:tcPr>
          <w:p w14:paraId="2574B446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09349DD3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42976A90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45DFF805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3C3AAC43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16219DA4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459D49A7" w14:textId="77777777" w:rsidR="00A352AB" w:rsidRPr="00E94ED9" w:rsidRDefault="00FD2031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Instructor(s) worked well together</w:t>
            </w:r>
          </w:p>
        </w:tc>
        <w:tc>
          <w:tcPr>
            <w:tcW w:w="990" w:type="dxa"/>
          </w:tcPr>
          <w:p w14:paraId="3E1F6548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557D5E49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4596FC46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4C58D688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072AF5BA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01377C8D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22A9517B" w14:textId="77777777" w:rsidR="00A352AB" w:rsidRPr="00E94ED9" w:rsidRDefault="004777A8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Instructor</w:t>
            </w:r>
            <w:r w:rsidR="00FD2031" w:rsidRPr="00E94ED9">
              <w:rPr>
                <w:rFonts w:ascii="Arial" w:hAnsi="Arial" w:cs="Arial"/>
                <w:sz w:val="22"/>
              </w:rPr>
              <w:t>(s)</w:t>
            </w:r>
            <w:r w:rsidRPr="00E94ED9">
              <w:rPr>
                <w:rFonts w:ascii="Arial" w:hAnsi="Arial" w:cs="Arial"/>
                <w:sz w:val="22"/>
              </w:rPr>
              <w:t xml:space="preserve"> c</w:t>
            </w:r>
            <w:r w:rsidR="00A352AB" w:rsidRPr="00E94ED9">
              <w:rPr>
                <w:rFonts w:ascii="Arial" w:hAnsi="Arial" w:cs="Arial"/>
                <w:sz w:val="22"/>
              </w:rPr>
              <w:t xml:space="preserve">ontributed to my </w:t>
            </w:r>
            <w:r w:rsidRPr="00E94ED9">
              <w:rPr>
                <w:rFonts w:ascii="Arial" w:hAnsi="Arial" w:cs="Arial"/>
                <w:sz w:val="22"/>
              </w:rPr>
              <w:t>k</w:t>
            </w:r>
            <w:r w:rsidR="00A352AB" w:rsidRPr="00E94ED9">
              <w:rPr>
                <w:rFonts w:ascii="Arial" w:hAnsi="Arial" w:cs="Arial"/>
                <w:sz w:val="22"/>
              </w:rPr>
              <w:t xml:space="preserve">nowledge and </w:t>
            </w:r>
            <w:r w:rsidRPr="00E94ED9">
              <w:rPr>
                <w:rFonts w:ascii="Arial" w:hAnsi="Arial" w:cs="Arial"/>
                <w:sz w:val="22"/>
              </w:rPr>
              <w:t>s</w:t>
            </w:r>
            <w:r w:rsidR="00A352AB" w:rsidRPr="00E94ED9">
              <w:rPr>
                <w:rFonts w:ascii="Arial" w:hAnsi="Arial" w:cs="Arial"/>
                <w:sz w:val="22"/>
              </w:rPr>
              <w:t>kills</w:t>
            </w:r>
          </w:p>
        </w:tc>
        <w:tc>
          <w:tcPr>
            <w:tcW w:w="990" w:type="dxa"/>
          </w:tcPr>
          <w:p w14:paraId="54A7984D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3C8A99CA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2C3AAFBA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62744823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22005131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4751CCB5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48B1E618" w14:textId="77777777" w:rsidR="00A352AB" w:rsidRPr="00E94ED9" w:rsidRDefault="00FD2031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I achieved the specific course objectives</w:t>
            </w:r>
          </w:p>
        </w:tc>
        <w:tc>
          <w:tcPr>
            <w:tcW w:w="990" w:type="dxa"/>
          </w:tcPr>
          <w:p w14:paraId="6BD4FB63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64BCF402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3FE9D20F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082C616B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29A202CA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240B1132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3"/>
          </w:tcPr>
          <w:p w14:paraId="282726FA" w14:textId="77777777" w:rsidR="00FD2031" w:rsidRPr="00E94ED9" w:rsidRDefault="00FD2031" w:rsidP="007C4958">
            <w:pPr>
              <w:tabs>
                <w:tab w:val="center" w:pos="5400"/>
              </w:tabs>
              <w:spacing w:line="236" w:lineRule="auto"/>
              <w:rPr>
                <w:rFonts w:ascii="Arial" w:hAnsi="Arial" w:cs="Arial"/>
                <w:sz w:val="22"/>
              </w:rPr>
            </w:pPr>
            <w:r w:rsidRPr="00E94ED9">
              <w:rPr>
                <w:rFonts w:ascii="Arial" w:hAnsi="Arial" w:cs="Arial"/>
                <w:sz w:val="22"/>
              </w:rPr>
              <w:t>Would recommend course to others</w:t>
            </w:r>
          </w:p>
        </w:tc>
        <w:tc>
          <w:tcPr>
            <w:tcW w:w="990" w:type="dxa"/>
          </w:tcPr>
          <w:p w14:paraId="010F1BE4" w14:textId="77777777" w:rsidR="00FD2031" w:rsidRDefault="00FD2031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14:paraId="3BADAFDA" w14:textId="77777777" w:rsidR="00FD2031" w:rsidRDefault="00FD2031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1140169D" w14:textId="77777777" w:rsidR="00FD2031" w:rsidRDefault="00FD2031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62B050DC" w14:textId="77777777" w:rsidR="00FD2031" w:rsidRDefault="00FD2031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211B013C" w14:textId="77777777" w:rsidR="00FD2031" w:rsidRDefault="00FD2031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ED9" w14:paraId="00A62B06" w14:textId="77777777" w:rsidTr="00E94ED9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pct5" w:color="auto" w:fill="auto"/>
          </w:tcPr>
          <w:p w14:paraId="579F800F" w14:textId="77777777" w:rsidR="00E94ED9" w:rsidRDefault="00E94ED9" w:rsidP="00E94ED9">
            <w:pPr>
              <w:pStyle w:val="Heading3"/>
              <w:rPr>
                <w:rFonts w:ascii="Arial Black" w:hAnsi="Arial Black"/>
                <w:b w:val="0"/>
                <w:bCs w:val="0"/>
              </w:rPr>
            </w:pPr>
          </w:p>
          <w:p w14:paraId="1D009193" w14:textId="77777777" w:rsidR="00E94ED9" w:rsidRDefault="00E94ED9" w:rsidP="00E94ED9">
            <w:pPr>
              <w:pStyle w:val="Heading3"/>
              <w:jc w:val="center"/>
              <w:rPr>
                <w:rFonts w:ascii="Arial Black" w:hAnsi="Arial Black"/>
                <w:b w:val="0"/>
                <w:bCs w:val="0"/>
              </w:rPr>
            </w:pPr>
            <w:r>
              <w:rPr>
                <w:rFonts w:ascii="Arial Black" w:hAnsi="Arial Black"/>
                <w:b w:val="0"/>
                <w:bCs w:val="0"/>
              </w:rPr>
              <w:t>NAME OF INSTRUCTOR(S)</w:t>
            </w:r>
          </w:p>
        </w:tc>
        <w:tc>
          <w:tcPr>
            <w:tcW w:w="3330" w:type="dxa"/>
            <w:gridSpan w:val="3"/>
            <w:shd w:val="pct5" w:color="auto" w:fill="auto"/>
          </w:tcPr>
          <w:p w14:paraId="39DD6AE0" w14:textId="77777777" w:rsidR="00E94ED9" w:rsidRDefault="00E94ED9" w:rsidP="007C4958">
            <w:pPr>
              <w:pStyle w:val="Heading4"/>
              <w:rPr>
                <w:rFonts w:ascii="Arial Black" w:hAnsi="Arial Black"/>
                <w:b w:val="0"/>
                <w:bCs w:val="0"/>
                <w:szCs w:val="24"/>
              </w:rPr>
            </w:pPr>
            <w:r>
              <w:rPr>
                <w:rFonts w:ascii="Arial Black" w:hAnsi="Arial Black"/>
                <w:b w:val="0"/>
                <w:bCs w:val="0"/>
              </w:rPr>
              <w:t>Quality of</w:t>
            </w:r>
            <w:r w:rsidR="007C4958">
              <w:rPr>
                <w:rFonts w:ascii="Arial Black" w:hAnsi="Arial Black"/>
                <w:b w:val="0"/>
                <w:bCs w:val="0"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Cs w:val="24"/>
              </w:rPr>
              <w:t>Instruction</w:t>
            </w:r>
          </w:p>
          <w:p w14:paraId="7E59EF3C" w14:textId="77777777" w:rsidR="00E94ED9" w:rsidRDefault="00E94ED9" w:rsidP="00E94ED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(1) Lowest (5) Highest</w:t>
            </w:r>
          </w:p>
        </w:tc>
        <w:tc>
          <w:tcPr>
            <w:tcW w:w="3690" w:type="dxa"/>
            <w:gridSpan w:val="4"/>
            <w:shd w:val="pct5" w:color="auto" w:fill="auto"/>
          </w:tcPr>
          <w:p w14:paraId="5B3BC529" w14:textId="77777777" w:rsidR="00E94ED9" w:rsidRDefault="00E94ED9" w:rsidP="00E94ED9">
            <w:pPr>
              <w:pStyle w:val="Heading4"/>
            </w:pPr>
          </w:p>
          <w:p w14:paraId="1F07932F" w14:textId="77777777" w:rsidR="00E94ED9" w:rsidRDefault="00E94ED9" w:rsidP="00E94ED9">
            <w:pPr>
              <w:pStyle w:val="Heading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COMMENTS</w:t>
            </w:r>
          </w:p>
        </w:tc>
      </w:tr>
      <w:tr w:rsidR="007C4958" w14:paraId="2988CE1D" w14:textId="77777777" w:rsidTr="007C4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</w:tcPr>
          <w:p w14:paraId="01CD3A75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330" w:type="dxa"/>
            <w:gridSpan w:val="3"/>
          </w:tcPr>
          <w:p w14:paraId="3948539A" w14:textId="77777777" w:rsidR="007C4958" w:rsidRDefault="007C4958" w:rsidP="007C4958">
            <w:pPr>
              <w:spacing w:line="237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6BC09A8" w14:textId="77777777" w:rsidR="007C4958" w:rsidRPr="007C4958" w:rsidRDefault="007C4958" w:rsidP="007C4958">
            <w:pPr>
              <w:spacing w:line="237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       </w:t>
            </w:r>
            <w:r w:rsidRPr="007C4958">
              <w:rPr>
                <w:rFonts w:ascii="Arial" w:hAnsi="Arial" w:cs="Arial"/>
                <w:b/>
                <w:bCs/>
                <w:sz w:val="24"/>
                <w:szCs w:val="20"/>
              </w:rPr>
              <w:t>1 – 2 – 3 – 4 – 5</w:t>
            </w:r>
          </w:p>
          <w:p w14:paraId="16CB40EF" w14:textId="77777777" w:rsidR="007C4958" w:rsidRDefault="007C4958" w:rsidP="007C4958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0"/>
              </w:rPr>
              <w:pict w14:anchorId="64F5946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38.8pt;margin-top:6.05pt;width:49.5pt;height:.75pt;flip:y;z-index:25165619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   </w:t>
            </w:r>
            <w:r w:rsidRPr="007C4958">
              <w:rPr>
                <w:rFonts w:ascii="Arial" w:hAnsi="Arial" w:cs="Arial"/>
                <w:b/>
                <w:bCs/>
                <w:szCs w:val="20"/>
              </w:rPr>
              <w:t xml:space="preserve">Poor                  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  </w:t>
            </w:r>
            <w:r w:rsidRPr="007C4958">
              <w:rPr>
                <w:rFonts w:ascii="Arial" w:hAnsi="Arial" w:cs="Arial"/>
                <w:b/>
                <w:bCs/>
                <w:szCs w:val="20"/>
              </w:rPr>
              <w:t>Outstanding</w:t>
            </w:r>
          </w:p>
        </w:tc>
        <w:tc>
          <w:tcPr>
            <w:tcW w:w="3690" w:type="dxa"/>
            <w:gridSpan w:val="4"/>
          </w:tcPr>
          <w:p w14:paraId="0E86CE92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64AF5DED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36B3315A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137924E3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C4958" w14:paraId="6CB4592C" w14:textId="77777777" w:rsidTr="007C4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</w:tcPr>
          <w:p w14:paraId="00580A7A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330" w:type="dxa"/>
            <w:gridSpan w:val="3"/>
          </w:tcPr>
          <w:p w14:paraId="4C9698ED" w14:textId="77777777" w:rsidR="007C4958" w:rsidRDefault="007C4958" w:rsidP="007C4958">
            <w:pPr>
              <w:spacing w:line="237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      </w:t>
            </w:r>
          </w:p>
          <w:p w14:paraId="48759530" w14:textId="77777777" w:rsidR="007C4958" w:rsidRPr="007C4958" w:rsidRDefault="007C4958" w:rsidP="007C4958">
            <w:pPr>
              <w:spacing w:line="237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      </w:t>
            </w:r>
            <w:r w:rsidRPr="007C4958">
              <w:rPr>
                <w:rFonts w:ascii="Arial" w:hAnsi="Arial" w:cs="Arial"/>
                <w:b/>
                <w:bCs/>
                <w:sz w:val="24"/>
                <w:szCs w:val="20"/>
              </w:rPr>
              <w:t>1 – 2 – 3 – 4 – 5</w:t>
            </w:r>
          </w:p>
          <w:p w14:paraId="61E93989" w14:textId="77777777" w:rsidR="007C4958" w:rsidRDefault="007C4958" w:rsidP="007C4958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0"/>
              </w:rPr>
              <w:pict w14:anchorId="3C4AC8D9">
                <v:shape id="_x0000_s1030" type="#_x0000_t32" style="position:absolute;margin-left:38.8pt;margin-top:6.05pt;width:49.5pt;height:.75pt;flip:y;z-index:25165721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   </w:t>
            </w:r>
            <w:r w:rsidRPr="007C4958">
              <w:rPr>
                <w:rFonts w:ascii="Arial" w:hAnsi="Arial" w:cs="Arial"/>
                <w:b/>
                <w:bCs/>
                <w:szCs w:val="20"/>
              </w:rPr>
              <w:t xml:space="preserve">Poor                  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  </w:t>
            </w:r>
            <w:r w:rsidRPr="007C4958">
              <w:rPr>
                <w:rFonts w:ascii="Arial" w:hAnsi="Arial" w:cs="Arial"/>
                <w:b/>
                <w:bCs/>
                <w:szCs w:val="20"/>
              </w:rPr>
              <w:t>Outstanding</w:t>
            </w:r>
          </w:p>
        </w:tc>
        <w:tc>
          <w:tcPr>
            <w:tcW w:w="3690" w:type="dxa"/>
            <w:gridSpan w:val="4"/>
          </w:tcPr>
          <w:p w14:paraId="4B513A93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0640F245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049B04E1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4A16EDF9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C4958" w14:paraId="40D800B3" w14:textId="77777777" w:rsidTr="007C4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</w:tcPr>
          <w:p w14:paraId="5DCDE684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330" w:type="dxa"/>
            <w:gridSpan w:val="3"/>
          </w:tcPr>
          <w:p w14:paraId="3F1147C5" w14:textId="77777777" w:rsidR="007C4958" w:rsidRDefault="007C4958" w:rsidP="007C4958">
            <w:pPr>
              <w:spacing w:line="237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  <w:p w14:paraId="14FB2709" w14:textId="77777777" w:rsidR="007C4958" w:rsidRPr="007C4958" w:rsidRDefault="007C4958" w:rsidP="007C4958">
            <w:pPr>
              <w:spacing w:line="237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      </w:t>
            </w:r>
            <w:r w:rsidRPr="007C4958">
              <w:rPr>
                <w:rFonts w:ascii="Arial" w:hAnsi="Arial" w:cs="Arial"/>
                <w:b/>
                <w:bCs/>
                <w:sz w:val="24"/>
                <w:szCs w:val="20"/>
              </w:rPr>
              <w:t>1 – 2 – 3 – 4 – 5</w:t>
            </w:r>
          </w:p>
          <w:p w14:paraId="02154F47" w14:textId="77777777" w:rsidR="007C4958" w:rsidRDefault="007C4958" w:rsidP="007C4958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0"/>
              </w:rPr>
              <w:pict w14:anchorId="1C0804BA">
                <v:shape id="_x0000_s1031" type="#_x0000_t32" style="position:absolute;margin-left:38.8pt;margin-top:6.05pt;width:49.5pt;height:.75pt;flip:y;z-index:25165824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   </w:t>
            </w:r>
            <w:r w:rsidRPr="007C4958">
              <w:rPr>
                <w:rFonts w:ascii="Arial" w:hAnsi="Arial" w:cs="Arial"/>
                <w:b/>
                <w:bCs/>
                <w:szCs w:val="20"/>
              </w:rPr>
              <w:t xml:space="preserve">Poor                  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  </w:t>
            </w:r>
            <w:r w:rsidRPr="007C4958">
              <w:rPr>
                <w:rFonts w:ascii="Arial" w:hAnsi="Arial" w:cs="Arial"/>
                <w:b/>
                <w:bCs/>
                <w:szCs w:val="20"/>
              </w:rPr>
              <w:t>Outstanding</w:t>
            </w:r>
          </w:p>
        </w:tc>
        <w:tc>
          <w:tcPr>
            <w:tcW w:w="3690" w:type="dxa"/>
            <w:gridSpan w:val="4"/>
          </w:tcPr>
          <w:p w14:paraId="068F0374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37843683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662C00FE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412EF0C8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C4958" w14:paraId="7E2CC946" w14:textId="77777777" w:rsidTr="007C4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</w:tcPr>
          <w:p w14:paraId="399F96EA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330" w:type="dxa"/>
            <w:gridSpan w:val="3"/>
          </w:tcPr>
          <w:p w14:paraId="3A6D5837" w14:textId="77777777" w:rsidR="007C4958" w:rsidRDefault="007C4958" w:rsidP="007C4958">
            <w:pPr>
              <w:spacing w:line="237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      </w:t>
            </w:r>
          </w:p>
          <w:p w14:paraId="0FDDFB38" w14:textId="77777777" w:rsidR="007C4958" w:rsidRPr="007C4958" w:rsidRDefault="007C4958" w:rsidP="007C4958">
            <w:pPr>
              <w:spacing w:line="237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      </w:t>
            </w:r>
            <w:r w:rsidRPr="007C4958">
              <w:rPr>
                <w:rFonts w:ascii="Arial" w:hAnsi="Arial" w:cs="Arial"/>
                <w:b/>
                <w:bCs/>
                <w:sz w:val="24"/>
                <w:szCs w:val="20"/>
              </w:rPr>
              <w:t>1 – 2 – 3 – 4 – 5</w:t>
            </w:r>
          </w:p>
          <w:p w14:paraId="51FB4086" w14:textId="77777777" w:rsidR="007C4958" w:rsidRDefault="007C4958" w:rsidP="007C4958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0"/>
              </w:rPr>
              <w:pict w14:anchorId="7AAA0984">
                <v:shape id="_x0000_s1032" type="#_x0000_t32" style="position:absolute;margin-left:38.8pt;margin-top:6.05pt;width:49.5pt;height:.75pt;flip:y;z-index:25165926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   </w:t>
            </w:r>
            <w:r w:rsidRPr="007C4958">
              <w:rPr>
                <w:rFonts w:ascii="Arial" w:hAnsi="Arial" w:cs="Arial"/>
                <w:b/>
                <w:bCs/>
                <w:szCs w:val="20"/>
              </w:rPr>
              <w:t xml:space="preserve">Poor                  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  </w:t>
            </w:r>
            <w:r w:rsidRPr="007C4958">
              <w:rPr>
                <w:rFonts w:ascii="Arial" w:hAnsi="Arial" w:cs="Arial"/>
                <w:b/>
                <w:bCs/>
                <w:szCs w:val="20"/>
              </w:rPr>
              <w:t>Outstanding</w:t>
            </w:r>
          </w:p>
        </w:tc>
        <w:tc>
          <w:tcPr>
            <w:tcW w:w="3690" w:type="dxa"/>
            <w:gridSpan w:val="4"/>
          </w:tcPr>
          <w:p w14:paraId="2EE742D3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78FB72F0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61755CAB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6E70F325" w14:textId="77777777" w:rsidR="007C4958" w:rsidRDefault="007C4958" w:rsidP="00E94ED9">
            <w:pPr>
              <w:spacing w:line="237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173285EF" w14:textId="77777777" w:rsidR="00FD2031" w:rsidRDefault="00FD2031">
      <w:pPr>
        <w:tabs>
          <w:tab w:val="center" w:pos="5400"/>
        </w:tabs>
        <w:spacing w:line="236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A352AB" w14:paraId="6BE9CB20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  <w:shd w:val="pct5" w:color="auto" w:fill="auto"/>
          </w:tcPr>
          <w:p w14:paraId="0848CCE9" w14:textId="77777777" w:rsidR="00A352AB" w:rsidRDefault="00FD2031" w:rsidP="00FD2031">
            <w:pPr>
              <w:tabs>
                <w:tab w:val="center" w:pos="5400"/>
              </w:tabs>
              <w:spacing w:line="236" w:lineRule="auto"/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What do you believe has been done especially well in the teaching of this course? Please describe</w:t>
            </w:r>
            <w:r w:rsidR="004777A8">
              <w:rPr>
                <w:rFonts w:ascii="Arial Black" w:hAnsi="Arial Black" w:cs="Arial"/>
              </w:rPr>
              <w:t>:</w:t>
            </w:r>
          </w:p>
        </w:tc>
      </w:tr>
      <w:tr w:rsidR="00A352AB" w14:paraId="5F517778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03228B95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4E4D34A9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5361141B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6B729C23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02EA23F8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7F30DB77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26DCC9A7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59CC4C98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10604F3B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4CA64062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0DA34BF9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39C07D3F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2100E0E5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52AB" w14:paraId="75028245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  <w:shd w:val="pct5" w:color="auto" w:fill="auto"/>
          </w:tcPr>
          <w:p w14:paraId="28919B60" w14:textId="77777777" w:rsidR="00A352AB" w:rsidRDefault="00FD2031" w:rsidP="004777A8">
            <w:pPr>
              <w:tabs>
                <w:tab w:val="center" w:pos="5400"/>
              </w:tabs>
              <w:spacing w:line="236" w:lineRule="auto"/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What do you believe could be done to improve the course? Please describe</w:t>
            </w:r>
            <w:r w:rsidR="00A352AB">
              <w:rPr>
                <w:rFonts w:ascii="Arial Black" w:hAnsi="Arial Black" w:cs="Arial"/>
              </w:rPr>
              <w:t>:</w:t>
            </w:r>
          </w:p>
        </w:tc>
      </w:tr>
      <w:tr w:rsidR="00A352AB" w14:paraId="1FDB3C56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7C4C8D72" w14:textId="77777777" w:rsidR="00A352AB" w:rsidRDefault="00A352AB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64D7DF7A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38A674B4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03C019DD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48A52D1A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30D332E5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7BACD779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0AC4EBCA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3154516F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068A1B07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3F965D67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372401E7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7B3B9084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252DF27F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7B69CEC2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2031" w14:paraId="5988A2E8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6EBCBC17" w14:textId="77777777" w:rsidR="00FD2031" w:rsidRDefault="00FD2031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 Black" w:hAnsi="Arial Black" w:cs="Arial"/>
              </w:rPr>
              <w:t>Additional comments:</w:t>
            </w:r>
          </w:p>
        </w:tc>
      </w:tr>
      <w:tr w:rsidR="0071121C" w14:paraId="1B19DC3E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69DE957D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37C59BB1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4A22E55A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21306108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32F2A1A7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26C262CF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58072FD2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07377E2D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0A5558AC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478D1" w14:paraId="7ADF1132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76F046F5" w14:textId="77777777" w:rsidR="009478D1" w:rsidRDefault="009478D1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478D1" w14:paraId="559B73C1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5AA3B674" w14:textId="77777777" w:rsidR="009478D1" w:rsidRDefault="009478D1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761FCC55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47B4975E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325E288D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3CEEDB41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478D1" w14:paraId="6863F6E3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61467E31" w14:textId="77777777" w:rsidR="009478D1" w:rsidRDefault="009478D1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42C1EDBC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5E03618B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76CC0DE5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24CA0FC7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1121C" w14:paraId="202FF5B8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20" w:type="dxa"/>
          </w:tcPr>
          <w:p w14:paraId="0D3E0AC6" w14:textId="77777777" w:rsidR="0071121C" w:rsidRDefault="0071121C">
            <w:pPr>
              <w:tabs>
                <w:tab w:val="center" w:pos="5400"/>
              </w:tabs>
              <w:spacing w:line="23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AF258A0" w14:textId="77777777" w:rsidR="00A352AB" w:rsidRDefault="00A352AB">
      <w:pPr>
        <w:jc w:val="right"/>
        <w:rPr>
          <w:b/>
          <w:bCs/>
          <w:vanish/>
          <w:sz w:val="16"/>
          <w:szCs w:val="20"/>
        </w:rPr>
      </w:pPr>
      <w:r>
        <w:rPr>
          <w:rFonts w:ascii="Arial" w:hAnsi="Arial" w:cs="Arial"/>
          <w:b/>
          <w:bCs/>
          <w:sz w:val="16"/>
        </w:rPr>
        <w:t xml:space="preserve">Revised:  </w:t>
      </w:r>
      <w:r w:rsidR="00E53B3F">
        <w:rPr>
          <w:rFonts w:ascii="Arial" w:hAnsi="Arial" w:cs="Arial"/>
          <w:b/>
          <w:bCs/>
          <w:sz w:val="16"/>
        </w:rPr>
        <w:t>3</w:t>
      </w:r>
      <w:r w:rsidR="00BE0F66">
        <w:rPr>
          <w:rFonts w:ascii="Arial" w:hAnsi="Arial" w:cs="Arial"/>
          <w:b/>
          <w:bCs/>
          <w:sz w:val="16"/>
        </w:rPr>
        <w:t>/20</w:t>
      </w:r>
      <w:r w:rsidR="00164FB5">
        <w:rPr>
          <w:rFonts w:ascii="Arial" w:hAnsi="Arial" w:cs="Arial"/>
          <w:b/>
          <w:bCs/>
          <w:sz w:val="16"/>
        </w:rPr>
        <w:t>2</w:t>
      </w:r>
      <w:r w:rsidR="00E53B3F">
        <w:rPr>
          <w:rFonts w:ascii="Arial" w:hAnsi="Arial" w:cs="Arial"/>
          <w:b/>
          <w:bCs/>
          <w:sz w:val="16"/>
        </w:rPr>
        <w:t>2</w:t>
      </w:r>
    </w:p>
    <w:p w14:paraId="6E3EE896" w14:textId="77777777" w:rsidR="00A352AB" w:rsidRDefault="00A352AB">
      <w:pPr>
        <w:rPr>
          <w:b/>
          <w:bCs/>
          <w:vanish/>
          <w:sz w:val="16"/>
          <w:szCs w:val="20"/>
        </w:rPr>
      </w:pPr>
    </w:p>
    <w:p w14:paraId="7E6DA312" w14:textId="77777777" w:rsidR="00A352AB" w:rsidRDefault="00A352AB">
      <w:pPr>
        <w:rPr>
          <w:b/>
          <w:bCs/>
          <w:vanish/>
          <w:sz w:val="16"/>
          <w:szCs w:val="20"/>
        </w:rPr>
      </w:pPr>
    </w:p>
    <w:p w14:paraId="4F15EEFC" w14:textId="77777777" w:rsidR="00A352AB" w:rsidRDefault="00A352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64"/>
          <w:tab w:val="left" w:pos="7452"/>
          <w:tab w:val="left" w:pos="8424"/>
          <w:tab w:val="left" w:pos="9288"/>
          <w:tab w:val="left" w:pos="10152"/>
          <w:tab w:val="left" w:pos="10800"/>
        </w:tabs>
        <w:spacing w:line="236" w:lineRule="auto"/>
        <w:jc w:val="both"/>
        <w:rPr>
          <w:b/>
          <w:bCs/>
          <w:sz w:val="16"/>
        </w:rPr>
      </w:pPr>
    </w:p>
    <w:sectPr w:rsidR="00A352AB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F66"/>
    <w:rsid w:val="00082609"/>
    <w:rsid w:val="00164FB5"/>
    <w:rsid w:val="001E4FB4"/>
    <w:rsid w:val="0026033D"/>
    <w:rsid w:val="00273E0E"/>
    <w:rsid w:val="004634A9"/>
    <w:rsid w:val="004777A8"/>
    <w:rsid w:val="004A55C9"/>
    <w:rsid w:val="005D1E41"/>
    <w:rsid w:val="0071121C"/>
    <w:rsid w:val="007C4958"/>
    <w:rsid w:val="007F0956"/>
    <w:rsid w:val="00816223"/>
    <w:rsid w:val="00853271"/>
    <w:rsid w:val="00920BA8"/>
    <w:rsid w:val="009478D1"/>
    <w:rsid w:val="00A352AB"/>
    <w:rsid w:val="00BE0F66"/>
    <w:rsid w:val="00BE1413"/>
    <w:rsid w:val="00E1355C"/>
    <w:rsid w:val="00E53B3F"/>
    <w:rsid w:val="00E94ED9"/>
    <w:rsid w:val="00EA7FC6"/>
    <w:rsid w:val="00FA3967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</o:rules>
    </o:shapelayout>
  </w:shapeDefaults>
  <w:decimalSymbol w:val="."/>
  <w:listSeparator w:val=","/>
  <w14:docId w14:val="7D7841F5"/>
  <w15:chartTrackingRefBased/>
  <w15:docId w15:val="{B7AB3E56-2812-40C6-B4F0-8B845F92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58"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Heading1">
    <w:name w:val="heading 1"/>
    <w:basedOn w:val="Normal"/>
    <w:next w:val="Normal"/>
    <w:qFormat/>
    <w:pPr>
      <w:keepNext/>
      <w:spacing w:line="236" w:lineRule="auto"/>
      <w:jc w:val="both"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5400"/>
      </w:tabs>
      <w:spacing w:line="236" w:lineRule="auto"/>
      <w:jc w:val="center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spacing w:line="237" w:lineRule="auto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spacing w:line="237" w:lineRule="auto"/>
      <w:jc w:val="center"/>
      <w:outlineLvl w:val="3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Arial Black" w:hAnsi="Arial Black"/>
      <w:b/>
      <w:bCs/>
      <w:sz w:val="24"/>
      <w:szCs w:val="30"/>
    </w:rPr>
  </w:style>
  <w:style w:type="paragraph" w:styleId="Subtitle">
    <w:name w:val="Subtitle"/>
    <w:basedOn w:val="Normal"/>
    <w:qFormat/>
    <w:pPr>
      <w:tabs>
        <w:tab w:val="center" w:pos="5400"/>
      </w:tabs>
      <w:spacing w:line="236" w:lineRule="auto"/>
      <w:jc w:val="center"/>
    </w:pPr>
    <w:rPr>
      <w:rFonts w:ascii="Arial Black" w:hAnsi="Arial Black"/>
      <w:b/>
      <w:bCs/>
      <w:sz w:val="32"/>
      <w:szCs w:val="30"/>
    </w:rPr>
  </w:style>
  <w:style w:type="paragraph" w:styleId="Caption">
    <w:name w:val="caption"/>
    <w:basedOn w:val="Normal"/>
    <w:next w:val="Normal"/>
    <w:qFormat/>
    <w:pPr>
      <w:tabs>
        <w:tab w:val="center" w:pos="5400"/>
      </w:tabs>
      <w:spacing w:line="236" w:lineRule="auto"/>
      <w:ind w:left="90" w:hanging="90"/>
      <w:jc w:val="right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FC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7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81ABD95F71149AAD3F2C94F0AE1C5" ma:contentTypeVersion="1" ma:contentTypeDescription="Create a new document." ma:contentTypeScope="" ma:versionID="b973b531d4a8ca2fde50ba9bc4ee2c2e">
  <xsd:schema xmlns:xsd="http://www.w3.org/2001/XMLSchema" xmlns:xs="http://www.w3.org/2001/XMLSchema" xmlns:p="http://schemas.microsoft.com/office/2006/metadata/properties" xmlns:ns1="http://schemas.microsoft.com/sharepoint/v3" xmlns:ns2="e2947d9f-1fb6-4fa4-9ead-0da888babf9a" targetNamespace="http://schemas.microsoft.com/office/2006/metadata/properties" ma:root="true" ma:fieldsID="9175c5a178e8f7d1a96b15794b7416da" ns1:_="" ns2:_="">
    <xsd:import namespace="http://schemas.microsoft.com/sharepoint/v3"/>
    <xsd:import namespace="e2947d9f-1fb6-4fa4-9ead-0da888babf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47d9f-1fb6-4fa4-9ead-0da888babf9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e2947d9f-1fb6-4fa4-9ead-0da888babf9a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75C604-D0AE-4D9C-BCB1-4BC9C4FB46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A2999-019B-4270-BB44-7D7163446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D5312-69B5-4372-94CF-55F807DEBF54}"/>
</file>

<file path=customXml/itemProps4.xml><?xml version="1.0" encoding="utf-8"?>
<ds:datastoreItem xmlns:ds="http://schemas.openxmlformats.org/officeDocument/2006/customXml" ds:itemID="{9179E512-C8EF-4D21-A7DA-0DFDE80F5A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Rescue Instructor Evaluation Form</vt:lpstr>
    </vt:vector>
  </TitlesOfParts>
  <Company>PA Fish and Boat Commission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Rescue Instructor Evaluation Form</dc:title>
  <dc:subject/>
  <dc:creator>Daniel Martin</dc:creator>
  <cp:keywords/>
  <cp:lastModifiedBy>Howard, Janelle</cp:lastModifiedBy>
  <cp:revision>2</cp:revision>
  <cp:lastPrinted>2012-03-01T13:13:00Z</cp:lastPrinted>
  <dcterms:created xsi:type="dcterms:W3CDTF">2022-03-28T19:30:00Z</dcterms:created>
  <dcterms:modified xsi:type="dcterms:W3CDTF">2022-03-28T19:30:00Z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r8>6100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0x0101004DE81ABD95F71149AAD3F2C94F0AE1C5</vt:lpwstr>
  </property>
</Properties>
</file>