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00D2" w:rsidRPr="001500D2" w:rsidRDefault="00FC6381" w:rsidP="004064C0">
      <w:pPr>
        <w:spacing w:after="0" w:line="240" w:lineRule="auto"/>
        <w:jc w:val="right"/>
        <w:rPr>
          <w:rFonts w:ascii="Verdana" w:hAnsi="Verdana"/>
          <w:b/>
          <w:sz w:val="4"/>
          <w:szCs w:val="4"/>
        </w:rPr>
      </w:pPr>
      <w:r>
        <w:rPr>
          <w:rFonts w:ascii="Verdana" w:hAnsi="Verdana"/>
          <w:b/>
          <w:sz w:val="4"/>
          <w:szCs w:val="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Verdana" w:hAnsi="Verdana"/>
          <w:b/>
          <w:sz w:val="4"/>
          <w:szCs w:val="4"/>
        </w:rPr>
        <w:instrText xml:space="preserve"> FORMCHECKBOX </w:instrText>
      </w:r>
      <w:r>
        <w:rPr>
          <w:rFonts w:ascii="Verdana" w:hAnsi="Verdana"/>
          <w:b/>
          <w:sz w:val="4"/>
          <w:szCs w:val="4"/>
        </w:rPr>
      </w:r>
      <w:r>
        <w:rPr>
          <w:rFonts w:ascii="Verdana" w:hAnsi="Verdana"/>
          <w:b/>
          <w:sz w:val="4"/>
          <w:szCs w:val="4"/>
        </w:rP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95"/>
        <w:gridCol w:w="90"/>
        <w:gridCol w:w="1631"/>
        <w:gridCol w:w="1947"/>
        <w:gridCol w:w="652"/>
        <w:gridCol w:w="1508"/>
        <w:gridCol w:w="1509"/>
      </w:tblGrid>
      <w:tr w:rsidR="00A24B76" w:rsidRPr="00A24B76" w:rsidTr="006E065A">
        <w:tc>
          <w:tcPr>
            <w:tcW w:w="1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B76" w:rsidRPr="00A24B76" w:rsidRDefault="00A24B76" w:rsidP="00F327B3">
            <w:pPr>
              <w:spacing w:before="60" w:after="60" w:line="240" w:lineRule="auto"/>
              <w:rPr>
                <w:rFonts w:ascii="Verdana" w:hAnsi="Verdana"/>
                <w:szCs w:val="20"/>
              </w:rPr>
            </w:pPr>
            <w:r w:rsidRPr="00A24B76">
              <w:rPr>
                <w:rFonts w:ascii="Verdana" w:hAnsi="Verdana"/>
                <w:b/>
                <w:szCs w:val="20"/>
              </w:rPr>
              <w:t>Instructions:</w:t>
            </w:r>
            <w:r w:rsidRPr="00A24B76">
              <w:rPr>
                <w:rFonts w:ascii="Verdana" w:hAnsi="Verdana"/>
                <w:szCs w:val="20"/>
              </w:rPr>
              <w:t xml:space="preserve">  Please complete all applicable fields. </w:t>
            </w:r>
            <w:r w:rsidR="005B4D6D">
              <w:rPr>
                <w:rFonts w:ascii="Verdana" w:hAnsi="Verdana"/>
                <w:szCs w:val="20"/>
              </w:rPr>
              <w:t>Send</w:t>
            </w:r>
            <w:r w:rsidR="0062395D">
              <w:rPr>
                <w:rFonts w:ascii="Verdana" w:hAnsi="Verdana"/>
                <w:szCs w:val="20"/>
              </w:rPr>
              <w:t xml:space="preserve"> the completed form to</w:t>
            </w:r>
            <w:r w:rsidR="00364653">
              <w:rPr>
                <w:rFonts w:ascii="Verdana" w:hAnsi="Verdana"/>
                <w:szCs w:val="20"/>
              </w:rPr>
              <w:t xml:space="preserve"> </w:t>
            </w:r>
            <w:bookmarkStart w:id="2" w:name="Text41"/>
            <w:r w:rsidR="00364653">
              <w:rPr>
                <w:rFonts w:ascii="Verdana" w:hAnsi="Verdana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ra-benwc@pa.gov"/>
                  </w:textInput>
                </w:ffData>
              </w:fldChar>
            </w:r>
            <w:r w:rsidR="00364653">
              <w:rPr>
                <w:rFonts w:ascii="Verdana" w:hAnsi="Verdana"/>
                <w:szCs w:val="20"/>
              </w:rPr>
              <w:instrText xml:space="preserve"> FORMTEXT </w:instrText>
            </w:r>
            <w:r w:rsidR="00364653">
              <w:rPr>
                <w:rFonts w:ascii="Verdana" w:hAnsi="Verdana"/>
                <w:szCs w:val="20"/>
              </w:rPr>
            </w:r>
            <w:r w:rsidR="00364653">
              <w:rPr>
                <w:rFonts w:ascii="Verdana" w:hAnsi="Verdana"/>
                <w:szCs w:val="20"/>
              </w:rPr>
              <w:fldChar w:fldCharType="separate"/>
            </w:r>
            <w:r w:rsidR="00364653">
              <w:rPr>
                <w:rFonts w:ascii="Verdana" w:hAnsi="Verdana"/>
                <w:noProof/>
                <w:szCs w:val="20"/>
              </w:rPr>
              <w:t>ra-benwc@pa.gov</w:t>
            </w:r>
            <w:r w:rsidR="00364653">
              <w:rPr>
                <w:rFonts w:ascii="Verdana" w:hAnsi="Verdana"/>
                <w:szCs w:val="20"/>
              </w:rPr>
              <w:fldChar w:fldCharType="end"/>
            </w:r>
            <w:bookmarkEnd w:id="2"/>
            <w:r w:rsidR="00364653">
              <w:rPr>
                <w:rFonts w:ascii="Verdana" w:hAnsi="Verdana"/>
                <w:szCs w:val="20"/>
              </w:rPr>
              <w:t>,</w:t>
            </w:r>
            <w:r w:rsidR="0062395D">
              <w:rPr>
                <w:rFonts w:ascii="Verdana" w:hAnsi="Verdana"/>
                <w:szCs w:val="20"/>
              </w:rPr>
              <w:t xml:space="preserve"> </w:t>
            </w:r>
            <w:r w:rsidR="00364653">
              <w:rPr>
                <w:rFonts w:ascii="Verdana" w:hAnsi="Verdana"/>
                <w:szCs w:val="20"/>
              </w:rPr>
              <w:t xml:space="preserve"> </w:t>
            </w:r>
            <w:bookmarkStart w:id="3" w:name="Text42"/>
            <w:r w:rsidR="00364653">
              <w:rPr>
                <w:rFonts w:ascii="Verdana" w:hAnsi="Verdana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dnewlin@pnat.com"/>
                  </w:textInput>
                </w:ffData>
              </w:fldChar>
            </w:r>
            <w:r w:rsidR="00364653">
              <w:rPr>
                <w:rFonts w:ascii="Verdana" w:hAnsi="Verdana"/>
                <w:szCs w:val="20"/>
              </w:rPr>
              <w:instrText xml:space="preserve"> FORMTEXT </w:instrText>
            </w:r>
            <w:r w:rsidR="00364653">
              <w:rPr>
                <w:rFonts w:ascii="Verdana" w:hAnsi="Verdana"/>
                <w:szCs w:val="20"/>
              </w:rPr>
            </w:r>
            <w:r w:rsidR="00364653">
              <w:rPr>
                <w:rFonts w:ascii="Verdana" w:hAnsi="Verdana"/>
                <w:szCs w:val="20"/>
              </w:rPr>
              <w:fldChar w:fldCharType="separate"/>
            </w:r>
            <w:r w:rsidR="00F327B3" w:rsidRPr="00F327B3">
              <w:rPr>
                <w:rFonts w:ascii="Verdana" w:hAnsi="Verdana"/>
                <w:noProof/>
                <w:szCs w:val="20"/>
              </w:rPr>
              <w:t>COPANotices@pnat.com</w:t>
            </w:r>
            <w:r w:rsidR="00364653">
              <w:rPr>
                <w:rFonts w:ascii="Verdana" w:hAnsi="Verdana"/>
                <w:szCs w:val="20"/>
              </w:rPr>
              <w:fldChar w:fldCharType="end"/>
            </w:r>
            <w:bookmarkEnd w:id="3"/>
            <w:r w:rsidR="00D80729">
              <w:rPr>
                <w:rFonts w:ascii="Verdana" w:hAnsi="Verdana"/>
                <w:szCs w:val="20"/>
              </w:rPr>
              <w:t>,</w:t>
            </w:r>
            <w:r w:rsidR="00A010D2">
              <w:rPr>
                <w:rFonts w:ascii="Verdana" w:hAnsi="Verdana"/>
                <w:szCs w:val="20"/>
              </w:rPr>
              <w:t xml:space="preserve"> </w:t>
            </w:r>
            <w:r w:rsidR="00364653">
              <w:rPr>
                <w:rFonts w:ascii="Verdana" w:hAnsi="Verdana"/>
                <w:szCs w:val="20"/>
              </w:rPr>
              <w:t xml:space="preserve">and </w:t>
            </w:r>
            <w:r w:rsidR="00364653">
              <w:rPr>
                <w:rFonts w:ascii="Verdana" w:hAnsi="Verdan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vhb@pnat.com"/>
                  </w:textInput>
                </w:ffData>
              </w:fldChar>
            </w:r>
            <w:r w:rsidR="00364653">
              <w:rPr>
                <w:rFonts w:ascii="Verdana" w:hAnsi="Verdana"/>
                <w:szCs w:val="20"/>
              </w:rPr>
              <w:instrText xml:space="preserve"> FORMTEXT </w:instrText>
            </w:r>
            <w:r w:rsidR="00364653">
              <w:rPr>
                <w:rFonts w:ascii="Verdana" w:hAnsi="Verdana"/>
                <w:szCs w:val="20"/>
              </w:rPr>
            </w:r>
            <w:r w:rsidR="00364653">
              <w:rPr>
                <w:rFonts w:ascii="Verdana" w:hAnsi="Verdana"/>
                <w:szCs w:val="20"/>
              </w:rPr>
              <w:fldChar w:fldCharType="separate"/>
            </w:r>
            <w:r w:rsidR="00364653">
              <w:rPr>
                <w:rFonts w:ascii="Verdana" w:hAnsi="Verdana"/>
                <w:noProof/>
                <w:szCs w:val="20"/>
              </w:rPr>
              <w:t>insvhb@pnat.com</w:t>
            </w:r>
            <w:r w:rsidR="00364653">
              <w:rPr>
                <w:rFonts w:ascii="Verdana" w:hAnsi="Verdana"/>
                <w:szCs w:val="20"/>
              </w:rPr>
              <w:fldChar w:fldCharType="end"/>
            </w:r>
            <w:r w:rsidRPr="00A24B76">
              <w:rPr>
                <w:rFonts w:ascii="Verdana" w:hAnsi="Verdana"/>
                <w:szCs w:val="20"/>
              </w:rPr>
              <w:t>. You may add information to the subject</w:t>
            </w:r>
            <w:r w:rsidR="00D0339C">
              <w:rPr>
                <w:rFonts w:ascii="Verdana" w:hAnsi="Verdana"/>
                <w:szCs w:val="20"/>
              </w:rPr>
              <w:t xml:space="preserve"> line, and you may include an e</w:t>
            </w:r>
            <w:r w:rsidRPr="00A24B76">
              <w:rPr>
                <w:rFonts w:ascii="Verdana" w:hAnsi="Verdana"/>
                <w:szCs w:val="20"/>
              </w:rPr>
              <w:t>mail introduction, but it is not required since all of the information should be contained on this form.</w:t>
            </w:r>
          </w:p>
        </w:tc>
      </w:tr>
      <w:tr w:rsidR="00A24B76" w:rsidRPr="00A24B76" w:rsidTr="00A24B76">
        <w:tc>
          <w:tcPr>
            <w:tcW w:w="1123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24B76" w:rsidRPr="00A24B76" w:rsidRDefault="00A24B76" w:rsidP="00A24B76">
            <w:pPr>
              <w:spacing w:after="0" w:line="240" w:lineRule="auto"/>
              <w:rPr>
                <w:rFonts w:ascii="Verdana" w:hAnsi="Verdana"/>
                <w:b/>
                <w:szCs w:val="20"/>
              </w:rPr>
            </w:pPr>
            <w:r w:rsidRPr="00A24B76">
              <w:rPr>
                <w:rFonts w:ascii="Verdana" w:hAnsi="Verdana"/>
                <w:b/>
                <w:szCs w:val="20"/>
              </w:rPr>
              <w:t>Claim Information:</w:t>
            </w:r>
          </w:p>
        </w:tc>
      </w:tr>
      <w:tr w:rsidR="00A24B76" w:rsidRPr="00A24B76" w:rsidTr="00A24B76">
        <w:trPr>
          <w:trHeight w:val="70"/>
        </w:trPr>
        <w:tc>
          <w:tcPr>
            <w:tcW w:w="3895" w:type="dxa"/>
            <w:tcBorders>
              <w:bottom w:val="nil"/>
            </w:tcBorders>
          </w:tcPr>
          <w:p w:rsidR="00A24B76" w:rsidRPr="00A24B76" w:rsidRDefault="00A24B76" w:rsidP="00194F3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B76">
              <w:rPr>
                <w:rFonts w:ascii="Verdana" w:hAnsi="Verdana"/>
                <w:sz w:val="16"/>
                <w:szCs w:val="16"/>
              </w:rPr>
              <w:t>Claimant</w:t>
            </w:r>
          </w:p>
        </w:tc>
        <w:tc>
          <w:tcPr>
            <w:tcW w:w="3668" w:type="dxa"/>
            <w:gridSpan w:val="3"/>
            <w:tcBorders>
              <w:bottom w:val="nil"/>
              <w:right w:val="single" w:sz="4" w:space="0" w:color="auto"/>
            </w:tcBorders>
          </w:tcPr>
          <w:p w:rsidR="00A24B76" w:rsidRPr="00A24B76" w:rsidRDefault="00D80729" w:rsidP="00D807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Inservco</w:t>
            </w:r>
            <w:r w:rsidR="00A24B76" w:rsidRPr="00A24B76">
              <w:rPr>
                <w:rFonts w:ascii="Verdana" w:hAnsi="Verdana"/>
                <w:sz w:val="16"/>
                <w:szCs w:val="16"/>
              </w:rPr>
              <w:t xml:space="preserve"> Claim Number</w:t>
            </w:r>
          </w:p>
        </w:tc>
        <w:tc>
          <w:tcPr>
            <w:tcW w:w="3669" w:type="dxa"/>
            <w:gridSpan w:val="3"/>
            <w:tcBorders>
              <w:bottom w:val="nil"/>
              <w:right w:val="single" w:sz="4" w:space="0" w:color="auto"/>
            </w:tcBorders>
          </w:tcPr>
          <w:p w:rsidR="00A24B76" w:rsidRPr="00A24B76" w:rsidRDefault="00A24B76" w:rsidP="00194F3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B76">
              <w:rPr>
                <w:rFonts w:ascii="Verdana" w:hAnsi="Verdana"/>
                <w:sz w:val="16"/>
                <w:szCs w:val="16"/>
              </w:rPr>
              <w:t>Adjuster</w:t>
            </w:r>
          </w:p>
        </w:tc>
      </w:tr>
      <w:bookmarkStart w:id="4" w:name="Text34"/>
      <w:tr w:rsidR="00A24B76" w:rsidRPr="00A24B76" w:rsidTr="00875B8D">
        <w:trPr>
          <w:trHeight w:val="80"/>
        </w:trPr>
        <w:tc>
          <w:tcPr>
            <w:tcW w:w="3895" w:type="dxa"/>
            <w:tcBorders>
              <w:top w:val="nil"/>
              <w:bottom w:val="single" w:sz="4" w:space="0" w:color="auto"/>
            </w:tcBorders>
          </w:tcPr>
          <w:p w:rsidR="00A24B76" w:rsidRPr="00587407" w:rsidRDefault="00587407" w:rsidP="005D56E6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4"/>
          </w:p>
        </w:tc>
        <w:tc>
          <w:tcPr>
            <w:tcW w:w="366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4B76" w:rsidRPr="00A24B76" w:rsidRDefault="00587407" w:rsidP="005D56E6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366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4B76" w:rsidRPr="00A24B76" w:rsidRDefault="00383753" w:rsidP="005D56E6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5"/>
          </w:p>
        </w:tc>
      </w:tr>
      <w:tr w:rsidR="00A24B76" w:rsidRPr="00A24B76" w:rsidTr="00A24B76">
        <w:trPr>
          <w:trHeight w:val="70"/>
        </w:trPr>
        <w:tc>
          <w:tcPr>
            <w:tcW w:w="5616" w:type="dxa"/>
            <w:gridSpan w:val="3"/>
            <w:tcBorders>
              <w:bottom w:val="nil"/>
              <w:right w:val="single" w:sz="4" w:space="0" w:color="auto"/>
            </w:tcBorders>
          </w:tcPr>
          <w:p w:rsidR="00A24B76" w:rsidRPr="00A24B76" w:rsidRDefault="00A24B76" w:rsidP="000E710B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B76">
              <w:rPr>
                <w:rFonts w:ascii="Verdana" w:hAnsi="Verdana"/>
                <w:sz w:val="16"/>
                <w:szCs w:val="16"/>
              </w:rPr>
              <w:t>Agency Name</w:t>
            </w:r>
          </w:p>
        </w:tc>
        <w:tc>
          <w:tcPr>
            <w:tcW w:w="5616" w:type="dxa"/>
            <w:gridSpan w:val="4"/>
            <w:tcBorders>
              <w:bottom w:val="nil"/>
              <w:right w:val="single" w:sz="4" w:space="0" w:color="auto"/>
            </w:tcBorders>
          </w:tcPr>
          <w:p w:rsidR="00A24B76" w:rsidRPr="00A24B76" w:rsidRDefault="00875B8D" w:rsidP="000E710B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of Injury</w:t>
            </w:r>
          </w:p>
        </w:tc>
      </w:tr>
      <w:tr w:rsidR="00A24B76" w:rsidRPr="00A24B76" w:rsidTr="00875B8D">
        <w:trPr>
          <w:trHeight w:val="80"/>
        </w:trPr>
        <w:tc>
          <w:tcPr>
            <w:tcW w:w="5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4B76" w:rsidRPr="00A24B76" w:rsidRDefault="00587407" w:rsidP="005D56E6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561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4B76" w:rsidRPr="00A24B76" w:rsidRDefault="00587407" w:rsidP="005D56E6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A24B76" w:rsidRPr="00A24B76" w:rsidTr="00194F33">
        <w:trPr>
          <w:trHeight w:val="20"/>
        </w:trPr>
        <w:tc>
          <w:tcPr>
            <w:tcW w:w="1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24B76" w:rsidRPr="00A24B76" w:rsidRDefault="00A24B76" w:rsidP="000E710B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 w:rsidRPr="00A24B76">
              <w:rPr>
                <w:rFonts w:ascii="Verdana" w:hAnsi="Verdana"/>
                <w:b/>
                <w:szCs w:val="20"/>
              </w:rPr>
              <w:t>Medical Only to Lost Time:</w:t>
            </w:r>
          </w:p>
        </w:tc>
      </w:tr>
      <w:tr w:rsidR="00A24B76" w:rsidRPr="00A24B76" w:rsidTr="00194F33">
        <w:trPr>
          <w:trHeight w:val="188"/>
        </w:trPr>
        <w:tc>
          <w:tcPr>
            <w:tcW w:w="5616" w:type="dxa"/>
            <w:gridSpan w:val="3"/>
            <w:tcBorders>
              <w:bottom w:val="nil"/>
              <w:right w:val="single" w:sz="4" w:space="0" w:color="auto"/>
            </w:tcBorders>
          </w:tcPr>
          <w:p w:rsidR="00A24B76" w:rsidRPr="00194F33" w:rsidRDefault="00A24B76" w:rsidP="00165CB3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B76">
              <w:rPr>
                <w:rFonts w:ascii="Verdana" w:hAnsi="Verdana"/>
                <w:sz w:val="16"/>
                <w:szCs w:val="16"/>
              </w:rPr>
              <w:t xml:space="preserve">Last Day Worked  </w:t>
            </w:r>
          </w:p>
        </w:tc>
        <w:tc>
          <w:tcPr>
            <w:tcW w:w="5616" w:type="dxa"/>
            <w:gridSpan w:val="4"/>
            <w:tcBorders>
              <w:bottom w:val="nil"/>
              <w:right w:val="single" w:sz="4" w:space="0" w:color="auto"/>
            </w:tcBorders>
          </w:tcPr>
          <w:p w:rsidR="00A24B76" w:rsidRPr="00A24B76" w:rsidRDefault="00194F33" w:rsidP="00165CB3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First Day of Absence</w:t>
            </w:r>
            <w:r w:rsidR="00371BE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C2D43" w:rsidRPr="00A24B76" w:rsidTr="00875B8D">
        <w:trPr>
          <w:trHeight w:val="99"/>
        </w:trPr>
        <w:tc>
          <w:tcPr>
            <w:tcW w:w="5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2D43" w:rsidRPr="00194F33" w:rsidRDefault="00165CB3" w:rsidP="005D56E6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561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2D43" w:rsidRPr="00194F33" w:rsidRDefault="00165CB3" w:rsidP="005D56E6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EC2D43" w:rsidRPr="00A24B76" w:rsidTr="00723832">
        <w:trPr>
          <w:trHeight w:val="341"/>
        </w:trPr>
        <w:tc>
          <w:tcPr>
            <w:tcW w:w="1123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D43" w:rsidRPr="00EC2D43" w:rsidRDefault="00EC2D43" w:rsidP="00371BE0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Special Benefit Changes:</w:t>
            </w:r>
            <w:r w:rsidR="00371BE0" w:rsidRPr="00EC2D43">
              <w:rPr>
                <w:rFonts w:ascii="Verdana" w:hAnsi="Verdana"/>
                <w:szCs w:val="20"/>
              </w:rPr>
              <w:t xml:space="preserve"> </w:t>
            </w:r>
          </w:p>
        </w:tc>
      </w:tr>
      <w:tr w:rsidR="00491A64" w:rsidRPr="00A24B76" w:rsidTr="001C5C1F">
        <w:trPr>
          <w:trHeight w:val="288"/>
        </w:trPr>
        <w:tc>
          <w:tcPr>
            <w:tcW w:w="11232" w:type="dxa"/>
            <w:gridSpan w:val="7"/>
            <w:tcBorders>
              <w:top w:val="nil"/>
              <w:right w:val="single" w:sz="4" w:space="0" w:color="auto"/>
            </w:tcBorders>
          </w:tcPr>
          <w:p w:rsidR="00491A64" w:rsidRDefault="00491A64" w:rsidP="005D56E6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Effective Date: </w:t>
            </w:r>
          </w:p>
          <w:p w:rsidR="00165CB3" w:rsidRDefault="00165CB3" w:rsidP="005D56E6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491A64" w:rsidRPr="00A24B76" w:rsidTr="00165CB3">
        <w:trPr>
          <w:trHeight w:val="1376"/>
        </w:trPr>
        <w:tc>
          <w:tcPr>
            <w:tcW w:w="3985" w:type="dxa"/>
            <w:gridSpan w:val="2"/>
            <w:tcBorders>
              <w:top w:val="nil"/>
              <w:right w:val="single" w:sz="4" w:space="0" w:color="auto"/>
            </w:tcBorders>
          </w:tcPr>
          <w:p w:rsidR="00491A64" w:rsidRPr="00FC6381" w:rsidRDefault="00491A64" w:rsidP="005D56E6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FC638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FC638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FC6381">
              <w:rPr>
                <w:rFonts w:ascii="Verdana" w:hAnsi="Verdana"/>
                <w:sz w:val="16"/>
                <w:szCs w:val="16"/>
              </w:rPr>
            </w:r>
            <w:r w:rsidRPr="00FC638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 w:rsidRPr="00FC6381">
              <w:rPr>
                <w:rFonts w:ascii="Verdana" w:hAnsi="Verdana"/>
                <w:sz w:val="16"/>
                <w:szCs w:val="16"/>
              </w:rPr>
              <w:t xml:space="preserve"> No longer on special benefits      </w:t>
            </w:r>
          </w:p>
          <w:p w:rsidR="00491A64" w:rsidRDefault="00491A64" w:rsidP="00FC6381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491A64" w:rsidRPr="00FC6381" w:rsidRDefault="00491A64" w:rsidP="00FC6381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FC638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FC638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FC6381">
              <w:rPr>
                <w:rFonts w:ascii="Verdana" w:hAnsi="Verdana"/>
                <w:sz w:val="16"/>
                <w:szCs w:val="16"/>
              </w:rPr>
            </w:r>
            <w:r w:rsidRPr="00FC638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  <w:r>
              <w:rPr>
                <w:rFonts w:ascii="Verdana" w:hAnsi="Verdana"/>
                <w:sz w:val="16"/>
                <w:szCs w:val="16"/>
              </w:rPr>
              <w:t xml:space="preserve"> Benefits denied         </w:t>
            </w:r>
          </w:p>
          <w:p w:rsidR="00491A64" w:rsidRDefault="00491A64" w:rsidP="00FC6381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491A64" w:rsidRDefault="00491A64" w:rsidP="00D665C5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  <w:r>
              <w:rPr>
                <w:rFonts w:ascii="Verdana" w:hAnsi="Verdana"/>
                <w:sz w:val="16"/>
                <w:szCs w:val="16"/>
              </w:rPr>
              <w:t xml:space="preserve"> Other </w:t>
            </w:r>
            <w:r w:rsidR="00D665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="00D665C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D665C5">
              <w:rPr>
                <w:rFonts w:ascii="Verdana" w:hAnsi="Verdana"/>
                <w:sz w:val="16"/>
                <w:szCs w:val="16"/>
              </w:rPr>
            </w:r>
            <w:r w:rsidR="00D665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665C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65C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65C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65C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65C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665C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247" w:type="dxa"/>
            <w:gridSpan w:val="5"/>
            <w:tcBorders>
              <w:top w:val="nil"/>
              <w:right w:val="single" w:sz="4" w:space="0" w:color="auto"/>
            </w:tcBorders>
          </w:tcPr>
          <w:p w:rsidR="00491A64" w:rsidRDefault="00491A64" w:rsidP="00165CB3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Comments: </w:t>
            </w:r>
          </w:p>
          <w:p w:rsidR="00165CB3" w:rsidRPr="00165CB3" w:rsidRDefault="00165CB3" w:rsidP="00165CB3">
            <w:pPr>
              <w:spacing w:before="20"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A24B76" w:rsidRPr="00A24B76" w:rsidTr="00194F33">
        <w:trPr>
          <w:trHeight w:val="215"/>
        </w:trPr>
        <w:tc>
          <w:tcPr>
            <w:tcW w:w="1123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24B76" w:rsidRPr="00A24B76" w:rsidRDefault="00A24B76" w:rsidP="000E710B">
            <w:pPr>
              <w:spacing w:before="20" w:after="0" w:line="240" w:lineRule="auto"/>
              <w:rPr>
                <w:rFonts w:ascii="Verdana" w:hAnsi="Verdana"/>
                <w:b/>
                <w:szCs w:val="20"/>
              </w:rPr>
            </w:pPr>
            <w:r w:rsidRPr="00A24B76">
              <w:rPr>
                <w:rFonts w:ascii="Verdana" w:hAnsi="Verdana"/>
                <w:b/>
                <w:szCs w:val="20"/>
              </w:rPr>
              <w:t>Recurrence:</w:t>
            </w:r>
          </w:p>
        </w:tc>
      </w:tr>
      <w:tr w:rsidR="00A24B76" w:rsidRPr="00A24B76" w:rsidTr="00194F33">
        <w:trPr>
          <w:trHeight w:val="206"/>
        </w:trPr>
        <w:tc>
          <w:tcPr>
            <w:tcW w:w="1123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4B76" w:rsidRPr="00194F33" w:rsidRDefault="00A24B76" w:rsidP="000E710B">
            <w:pPr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24B76">
              <w:rPr>
                <w:rFonts w:ascii="Verdana" w:hAnsi="Verdana"/>
                <w:bCs/>
                <w:sz w:val="16"/>
                <w:szCs w:val="16"/>
              </w:rPr>
              <w:t xml:space="preserve">Date employee reported need for additional treatment  </w:t>
            </w:r>
          </w:p>
        </w:tc>
      </w:tr>
      <w:tr w:rsidR="00194F33" w:rsidRPr="00A24B76" w:rsidTr="00875B8D">
        <w:trPr>
          <w:trHeight w:val="144"/>
        </w:trPr>
        <w:tc>
          <w:tcPr>
            <w:tcW w:w="1123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Pr="00194F33" w:rsidRDefault="00194F33" w:rsidP="00875B8D">
            <w:pPr>
              <w:spacing w:before="20" w:after="0" w:line="240" w:lineRule="auto"/>
              <w:jc w:val="left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>
              <w:rPr>
                <w:rFonts w:ascii="Verdana" w:hAnsi="Verdana"/>
                <w:bCs/>
                <w:szCs w:val="20"/>
              </w:rPr>
              <w:instrText xml:space="preserve"> FORMTEXT </w:instrText>
            </w:r>
            <w:r>
              <w:rPr>
                <w:rFonts w:ascii="Verdana" w:hAnsi="Verdana"/>
                <w:bCs/>
                <w:szCs w:val="20"/>
              </w:rPr>
            </w:r>
            <w:r>
              <w:rPr>
                <w:rFonts w:ascii="Verdana" w:hAnsi="Verdana"/>
                <w:bCs/>
                <w:szCs w:val="20"/>
              </w:rPr>
              <w:fldChar w:fldCharType="separate"/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>
              <w:rPr>
                <w:rFonts w:ascii="Verdana" w:hAnsi="Verdana"/>
                <w:bCs/>
                <w:szCs w:val="20"/>
              </w:rPr>
              <w:fldChar w:fldCharType="end"/>
            </w:r>
            <w:bookmarkEnd w:id="10"/>
          </w:p>
        </w:tc>
      </w:tr>
      <w:tr w:rsidR="00A24B76" w:rsidRPr="00A24B76" w:rsidTr="00194F33">
        <w:trPr>
          <w:trHeight w:val="98"/>
        </w:trPr>
        <w:tc>
          <w:tcPr>
            <w:tcW w:w="1123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4B76" w:rsidRPr="00194F33" w:rsidRDefault="00A24B76" w:rsidP="000E710B">
            <w:pPr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24B76">
              <w:rPr>
                <w:rFonts w:ascii="Verdana" w:hAnsi="Verdana"/>
                <w:bCs/>
                <w:sz w:val="16"/>
                <w:szCs w:val="16"/>
              </w:rPr>
              <w:t xml:space="preserve">Describe the event which caused the recurrence  </w:t>
            </w:r>
          </w:p>
        </w:tc>
      </w:tr>
      <w:tr w:rsidR="00194F33" w:rsidRPr="00A24B76" w:rsidTr="00194F33">
        <w:trPr>
          <w:trHeight w:val="251"/>
        </w:trPr>
        <w:tc>
          <w:tcPr>
            <w:tcW w:w="1123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Pr="00194F33" w:rsidRDefault="00194F33" w:rsidP="00875B8D">
            <w:pPr>
              <w:spacing w:before="20" w:after="0" w:line="240" w:lineRule="auto"/>
              <w:jc w:val="left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>
              <w:rPr>
                <w:rFonts w:ascii="Verdana" w:hAnsi="Verdana"/>
                <w:bCs/>
                <w:szCs w:val="20"/>
              </w:rPr>
              <w:instrText xml:space="preserve"> FORMTEXT </w:instrText>
            </w:r>
            <w:r>
              <w:rPr>
                <w:rFonts w:ascii="Verdana" w:hAnsi="Verdana"/>
                <w:bCs/>
                <w:szCs w:val="20"/>
              </w:rPr>
            </w:r>
            <w:r>
              <w:rPr>
                <w:rFonts w:ascii="Verdana" w:hAnsi="Verdana"/>
                <w:bCs/>
                <w:szCs w:val="20"/>
              </w:rPr>
              <w:fldChar w:fldCharType="separate"/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>
              <w:rPr>
                <w:rFonts w:ascii="Verdana" w:hAnsi="Verdana"/>
                <w:bCs/>
                <w:szCs w:val="20"/>
              </w:rPr>
              <w:fldChar w:fldCharType="end"/>
            </w:r>
            <w:bookmarkEnd w:id="11"/>
          </w:p>
        </w:tc>
      </w:tr>
      <w:tr w:rsidR="00587407" w:rsidRPr="00A24B76" w:rsidTr="00587407">
        <w:trPr>
          <w:trHeight w:val="233"/>
        </w:trPr>
        <w:tc>
          <w:tcPr>
            <w:tcW w:w="1123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7407" w:rsidRPr="00A24B76" w:rsidRDefault="00587407" w:rsidP="000E710B">
            <w:pPr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24B76">
              <w:rPr>
                <w:rFonts w:ascii="Verdana" w:hAnsi="Verdana"/>
                <w:bCs/>
                <w:sz w:val="16"/>
                <w:szCs w:val="16"/>
              </w:rPr>
              <w:t>Date of Absence (Lost Time Only)</w:t>
            </w:r>
          </w:p>
        </w:tc>
      </w:tr>
      <w:bookmarkStart w:id="12" w:name="Text36"/>
      <w:tr w:rsidR="00A24B76" w:rsidRPr="00A24B76" w:rsidTr="00587407">
        <w:trPr>
          <w:trHeight w:val="251"/>
        </w:trPr>
        <w:tc>
          <w:tcPr>
            <w:tcW w:w="1123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4B76" w:rsidRPr="00587407" w:rsidRDefault="00587407" w:rsidP="005D56E6">
            <w:pPr>
              <w:spacing w:before="20" w:after="0" w:line="240" w:lineRule="auto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Cs w:val="20"/>
              </w:rPr>
              <w:instrText xml:space="preserve"> FORMTEXT </w:instrText>
            </w:r>
            <w:r>
              <w:rPr>
                <w:rFonts w:ascii="Verdana" w:hAnsi="Verdana"/>
                <w:bCs/>
                <w:szCs w:val="20"/>
              </w:rPr>
            </w:r>
            <w:r>
              <w:rPr>
                <w:rFonts w:ascii="Verdana" w:hAnsi="Verdana"/>
                <w:bCs/>
                <w:szCs w:val="20"/>
              </w:rPr>
              <w:fldChar w:fldCharType="separate"/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 w:rsidR="006E065A">
              <w:rPr>
                <w:rFonts w:ascii="Verdana" w:hAnsi="Verdana"/>
                <w:bCs/>
                <w:szCs w:val="20"/>
              </w:rPr>
              <w:t> </w:t>
            </w:r>
            <w:r>
              <w:rPr>
                <w:rFonts w:ascii="Verdana" w:hAnsi="Verdana"/>
                <w:bCs/>
                <w:szCs w:val="20"/>
              </w:rPr>
              <w:fldChar w:fldCharType="end"/>
            </w:r>
            <w:bookmarkEnd w:id="12"/>
          </w:p>
        </w:tc>
      </w:tr>
      <w:tr w:rsidR="00A24B76" w:rsidRPr="00A24B76" w:rsidTr="00194F33">
        <w:trPr>
          <w:trHeight w:val="70"/>
        </w:trPr>
        <w:tc>
          <w:tcPr>
            <w:tcW w:w="1123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4B76" w:rsidRPr="00194F33" w:rsidRDefault="00A20DF6" w:rsidP="000E710B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 Comments</w:t>
            </w:r>
          </w:p>
        </w:tc>
      </w:tr>
      <w:tr w:rsidR="00A24B76" w:rsidRPr="00A24B76" w:rsidTr="00A24B76">
        <w:tc>
          <w:tcPr>
            <w:tcW w:w="1123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76" w:rsidRPr="00A24B76" w:rsidRDefault="00587407" w:rsidP="00A010D2">
            <w:pPr>
              <w:spacing w:before="60" w:after="60" w:line="240" w:lineRule="auto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A24B76" w:rsidRPr="00A24B76" w:rsidTr="00A24B76">
        <w:trPr>
          <w:trHeight w:val="70"/>
        </w:trPr>
        <w:tc>
          <w:tcPr>
            <w:tcW w:w="1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B76" w:rsidRPr="00A24B76" w:rsidRDefault="00A24B76" w:rsidP="00D80729">
            <w:pPr>
              <w:keepNext/>
              <w:keepLines/>
              <w:spacing w:before="20" w:after="0" w:line="240" w:lineRule="auto"/>
              <w:rPr>
                <w:rFonts w:ascii="Verdana" w:hAnsi="Verdana"/>
                <w:b/>
                <w:bCs/>
                <w:szCs w:val="20"/>
              </w:rPr>
            </w:pPr>
            <w:r w:rsidRPr="00A24B76">
              <w:rPr>
                <w:rFonts w:ascii="Verdana" w:hAnsi="Verdana"/>
                <w:b/>
                <w:bCs/>
                <w:szCs w:val="20"/>
              </w:rPr>
              <w:t xml:space="preserve">For </w:t>
            </w:r>
            <w:r w:rsidR="00D80729">
              <w:rPr>
                <w:rFonts w:ascii="Verdana" w:hAnsi="Verdana"/>
                <w:b/>
                <w:bCs/>
                <w:szCs w:val="20"/>
              </w:rPr>
              <w:t>Inservco</w:t>
            </w:r>
            <w:r w:rsidRPr="00A24B76">
              <w:rPr>
                <w:rFonts w:ascii="Verdana" w:hAnsi="Verdana"/>
                <w:b/>
                <w:bCs/>
                <w:szCs w:val="20"/>
              </w:rPr>
              <w:t xml:space="preserve"> Use Only:</w:t>
            </w:r>
          </w:p>
        </w:tc>
      </w:tr>
      <w:tr w:rsidR="00A24B76" w:rsidRPr="00A24B76" w:rsidTr="00477D57">
        <w:tc>
          <w:tcPr>
            <w:tcW w:w="821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4B76" w:rsidRPr="00A24B76" w:rsidRDefault="00D80729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Inservco</w:t>
            </w:r>
            <w:r w:rsidR="00A24B76" w:rsidRPr="00A24B76">
              <w:rPr>
                <w:rFonts w:ascii="Verdana" w:hAnsi="Verdana"/>
                <w:bCs/>
                <w:sz w:val="16"/>
                <w:szCs w:val="16"/>
              </w:rPr>
              <w:t xml:space="preserve"> Reviewer</w:t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24B76" w:rsidRPr="00A24B76" w:rsidRDefault="00A24B76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24B76">
              <w:rPr>
                <w:rFonts w:ascii="Verdana" w:hAnsi="Verdana"/>
                <w:bCs/>
                <w:sz w:val="16"/>
                <w:szCs w:val="16"/>
              </w:rPr>
              <w:t>Date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4B76" w:rsidRPr="00A24B76" w:rsidRDefault="00A24B76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A24B76" w:rsidRPr="00A24B76" w:rsidTr="00477D57">
        <w:trPr>
          <w:trHeight w:val="234"/>
        </w:trPr>
        <w:tc>
          <w:tcPr>
            <w:tcW w:w="82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4B76" w:rsidRPr="00A24B76" w:rsidRDefault="00587407" w:rsidP="00875B8D">
            <w:pPr>
              <w:keepNext/>
              <w:keepLines/>
              <w:spacing w:before="20" w:after="0" w:line="240" w:lineRule="auto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4B76" w:rsidRPr="00A24B76" w:rsidRDefault="006E065A" w:rsidP="006E065A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76" w:rsidRPr="00A24B76" w:rsidRDefault="00A24B76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24B76" w:rsidRPr="00A24B76" w:rsidTr="00477D57">
        <w:trPr>
          <w:trHeight w:val="70"/>
        </w:trPr>
        <w:tc>
          <w:tcPr>
            <w:tcW w:w="821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4B76" w:rsidRPr="00A24B76" w:rsidRDefault="00A24B76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24B76">
              <w:rPr>
                <w:rFonts w:ascii="Verdana" w:hAnsi="Verdana"/>
                <w:bCs/>
                <w:sz w:val="16"/>
                <w:szCs w:val="16"/>
              </w:rPr>
              <w:t xml:space="preserve">Transferred to LT </w:t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24B76" w:rsidRPr="00A24B76" w:rsidRDefault="00A24B76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24B76">
              <w:rPr>
                <w:rFonts w:ascii="Verdana" w:hAnsi="Verdana"/>
                <w:bCs/>
                <w:sz w:val="16"/>
                <w:szCs w:val="16"/>
              </w:rPr>
              <w:t>Date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4B76" w:rsidRPr="00A24B76" w:rsidRDefault="00A24B76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A24B76" w:rsidRPr="00A24B76" w:rsidTr="00477D57">
        <w:trPr>
          <w:trHeight w:val="171"/>
        </w:trPr>
        <w:tc>
          <w:tcPr>
            <w:tcW w:w="82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4B76" w:rsidRPr="00A24B76" w:rsidRDefault="00587407" w:rsidP="00875B8D">
            <w:pPr>
              <w:keepNext/>
              <w:keepLines/>
              <w:spacing w:before="20" w:after="0" w:line="240" w:lineRule="auto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 w:rsidR="006E065A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4B76" w:rsidRPr="00A24B76" w:rsidRDefault="006E065A" w:rsidP="005D56E6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76" w:rsidRPr="00A24B76" w:rsidRDefault="00A24B76" w:rsidP="000E710B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D26223" w:rsidRPr="00EC4889" w:rsidRDefault="00D26223" w:rsidP="00581C06">
      <w:pPr>
        <w:pStyle w:val="CenteredTextSingle"/>
        <w:spacing w:after="0" w:line="240" w:lineRule="auto"/>
        <w:jc w:val="left"/>
      </w:pPr>
    </w:p>
    <w:sectPr w:rsidR="00D26223" w:rsidRPr="00EC4889" w:rsidSect="00396BE6">
      <w:headerReference w:type="default" r:id="rId8"/>
      <w:footerReference w:type="default" r:id="rId9"/>
      <w:pgSz w:w="12240" w:h="15840" w:code="1"/>
      <w:pgMar w:top="576" w:right="576" w:bottom="432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49" w:rsidRDefault="006D2E49">
      <w:pPr>
        <w:spacing w:after="0" w:line="240" w:lineRule="auto"/>
      </w:pPr>
      <w:r>
        <w:separator/>
      </w:r>
    </w:p>
  </w:endnote>
  <w:endnote w:type="continuationSeparator" w:id="0">
    <w:p w:rsidR="006D2E49" w:rsidRDefault="006D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4D" w:rsidRPr="00493729" w:rsidRDefault="00826265" w:rsidP="006E065A">
    <w:pPr>
      <w:pStyle w:val="Footer"/>
      <w:spacing w:after="0" w:line="240" w:lineRule="auto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sz w:val="16"/>
        <w:szCs w:val="16"/>
      </w:rPr>
      <w:t>Revision 12</w:t>
    </w:r>
    <w:r w:rsidR="006E065A">
      <w:rPr>
        <w:rFonts w:ascii="Verdana" w:hAnsi="Verdana"/>
        <w:sz w:val="16"/>
        <w:szCs w:val="16"/>
      </w:rPr>
      <w:t>.</w:t>
    </w:r>
    <w:r w:rsidR="00280780">
      <w:rPr>
        <w:rFonts w:ascii="Verdana" w:hAnsi="Verdana"/>
        <w:sz w:val="16"/>
        <w:szCs w:val="16"/>
      </w:rPr>
      <w:t>17</w:t>
    </w:r>
    <w:r w:rsidR="006E065A">
      <w:rPr>
        <w:rFonts w:ascii="Verdana" w:hAnsi="Verdana"/>
        <w:sz w:val="16"/>
        <w:szCs w:val="16"/>
      </w:rPr>
      <w:t>.201</w:t>
    </w:r>
    <w:r w:rsidR="00942F4D">
      <w:rPr>
        <w:sz w:val="24"/>
      </w:rPr>
      <w:pict>
        <v:line id="_x0000_s2050" style="position:absolute;left:0;text-align:left;z-index:2;mso-position-horizontal-relative:text;mso-position-vertical-relative:text" from="64.5pt,726.75pt" to="532.5pt,726.75pt" strokeweight="1pt"/>
      </w:pict>
    </w:r>
    <w:r w:rsidR="00942F4D">
      <w:rPr>
        <w:sz w:val="24"/>
      </w:rPr>
      <w:pict>
        <v:line id="_x0000_s2049" style="position:absolute;left:0;text-align:left;z-index:1;mso-position-horizontal-relative:text;mso-position-vertical-relative:text" from="64.5pt,726.75pt" to="532.5pt,726.75pt" strokeweight="1pt"/>
      </w:pict>
    </w:r>
    <w:r w:rsidR="00280780">
      <w:rPr>
        <w:rFonts w:ascii="Verdana" w:hAnsi="Verdana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49" w:rsidRDefault="006D2E49">
      <w:pPr>
        <w:spacing w:after="0" w:line="240" w:lineRule="auto"/>
      </w:pPr>
      <w:r>
        <w:separator/>
      </w:r>
    </w:p>
  </w:footnote>
  <w:footnote w:type="continuationSeparator" w:id="0">
    <w:p w:rsidR="006D2E49" w:rsidRDefault="006D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8D" w:rsidRPr="00875B8D" w:rsidRDefault="00875B8D" w:rsidP="00875B8D">
    <w:pPr>
      <w:spacing w:after="0" w:line="240" w:lineRule="auto"/>
      <w:jc w:val="right"/>
      <w:rPr>
        <w:rFonts w:ascii="Verdana" w:hAnsi="Verdana"/>
        <w:b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.5pt;margin-top:-5.25pt;width:147.6pt;height:36.45pt;z-index:3" wrapcoords="-48 0 -48 21404 21600 21404 21600 0 -48 0">
          <v:imagedata r:id="rId1" o:title="pa-bw-left"/>
        </v:shape>
      </w:pict>
    </w:r>
    <w:r w:rsidRPr="00875B8D">
      <w:rPr>
        <w:rFonts w:ascii="Verdana" w:hAnsi="Verdana"/>
        <w:b/>
        <w:sz w:val="36"/>
        <w:szCs w:val="36"/>
      </w:rPr>
      <w:t>Change in Claim Status Form</w:t>
    </w:r>
  </w:p>
  <w:p w:rsidR="00942F4D" w:rsidRDefault="00942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409"/>
    <w:multiLevelType w:val="hybridMultilevel"/>
    <w:tmpl w:val="A3686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E52D6"/>
    <w:multiLevelType w:val="hybridMultilevel"/>
    <w:tmpl w:val="44F84688"/>
    <w:lvl w:ilvl="0" w:tplc="E1DC6488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1011B"/>
    <w:multiLevelType w:val="hybridMultilevel"/>
    <w:tmpl w:val="F648CFF8"/>
    <w:lvl w:ilvl="0" w:tplc="C288903C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3C6B11D9"/>
    <w:multiLevelType w:val="multilevel"/>
    <w:tmpl w:val="5296CD3E"/>
    <w:name w:val="BSAI Numbering Scheme 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caps w:val="0"/>
        <w:color w:val="auto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auto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auto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auto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auto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auto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6480" w:hanging="72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7200" w:hanging="72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7920" w:hanging="720"/>
      </w:pPr>
      <w:rPr>
        <w:rFonts w:hint="default"/>
        <w:caps w:val="0"/>
        <w:color w:val="auto"/>
        <w:u w:val="none"/>
      </w:r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A52"/>
    <w:rsid w:val="000015D9"/>
    <w:rsid w:val="00002C2F"/>
    <w:rsid w:val="00040E16"/>
    <w:rsid w:val="00057F77"/>
    <w:rsid w:val="00062D41"/>
    <w:rsid w:val="000758B1"/>
    <w:rsid w:val="00080049"/>
    <w:rsid w:val="00096C13"/>
    <w:rsid w:val="00096EF6"/>
    <w:rsid w:val="000A0EA9"/>
    <w:rsid w:val="000B56E2"/>
    <w:rsid w:val="000C2496"/>
    <w:rsid w:val="000C3C70"/>
    <w:rsid w:val="000E710B"/>
    <w:rsid w:val="00121640"/>
    <w:rsid w:val="001500D2"/>
    <w:rsid w:val="0015638C"/>
    <w:rsid w:val="0015668F"/>
    <w:rsid w:val="00165CB3"/>
    <w:rsid w:val="00177818"/>
    <w:rsid w:val="00194F33"/>
    <w:rsid w:val="001A1B26"/>
    <w:rsid w:val="001C5C1F"/>
    <w:rsid w:val="001F62B8"/>
    <w:rsid w:val="00210090"/>
    <w:rsid w:val="00230CC3"/>
    <w:rsid w:val="00231911"/>
    <w:rsid w:val="00241C61"/>
    <w:rsid w:val="00243F21"/>
    <w:rsid w:val="0025616F"/>
    <w:rsid w:val="00280780"/>
    <w:rsid w:val="00290621"/>
    <w:rsid w:val="002B1194"/>
    <w:rsid w:val="002B6F04"/>
    <w:rsid w:val="002C3553"/>
    <w:rsid w:val="002D7D33"/>
    <w:rsid w:val="002F06C6"/>
    <w:rsid w:val="002F67A5"/>
    <w:rsid w:val="003152DC"/>
    <w:rsid w:val="003325AB"/>
    <w:rsid w:val="003373FD"/>
    <w:rsid w:val="00340575"/>
    <w:rsid w:val="003466B0"/>
    <w:rsid w:val="00350A87"/>
    <w:rsid w:val="00361934"/>
    <w:rsid w:val="00364653"/>
    <w:rsid w:val="00371BE0"/>
    <w:rsid w:val="003750C3"/>
    <w:rsid w:val="00383753"/>
    <w:rsid w:val="00393C8A"/>
    <w:rsid w:val="00396BE6"/>
    <w:rsid w:val="00397E2E"/>
    <w:rsid w:val="003B5CD8"/>
    <w:rsid w:val="003D0B4E"/>
    <w:rsid w:val="004048C9"/>
    <w:rsid w:val="00405B22"/>
    <w:rsid w:val="004064C0"/>
    <w:rsid w:val="004247F8"/>
    <w:rsid w:val="00443D44"/>
    <w:rsid w:val="004550F2"/>
    <w:rsid w:val="004763F6"/>
    <w:rsid w:val="00477D57"/>
    <w:rsid w:val="00480499"/>
    <w:rsid w:val="00491A64"/>
    <w:rsid w:val="00493729"/>
    <w:rsid w:val="004B3B2D"/>
    <w:rsid w:val="004C65C5"/>
    <w:rsid w:val="004D52C9"/>
    <w:rsid w:val="004E176F"/>
    <w:rsid w:val="004E4ACB"/>
    <w:rsid w:val="005177D1"/>
    <w:rsid w:val="00525F0D"/>
    <w:rsid w:val="00542F39"/>
    <w:rsid w:val="00554AB5"/>
    <w:rsid w:val="00573C24"/>
    <w:rsid w:val="00581C06"/>
    <w:rsid w:val="00582436"/>
    <w:rsid w:val="00583694"/>
    <w:rsid w:val="00585076"/>
    <w:rsid w:val="005870AD"/>
    <w:rsid w:val="00587407"/>
    <w:rsid w:val="005A67CB"/>
    <w:rsid w:val="005B4D6D"/>
    <w:rsid w:val="005B7035"/>
    <w:rsid w:val="005D56E6"/>
    <w:rsid w:val="005E4D12"/>
    <w:rsid w:val="00622270"/>
    <w:rsid w:val="0062395D"/>
    <w:rsid w:val="0062656C"/>
    <w:rsid w:val="00642791"/>
    <w:rsid w:val="006474A6"/>
    <w:rsid w:val="00666B9A"/>
    <w:rsid w:val="00675233"/>
    <w:rsid w:val="006828B3"/>
    <w:rsid w:val="006B43C3"/>
    <w:rsid w:val="006C48D3"/>
    <w:rsid w:val="006C7105"/>
    <w:rsid w:val="006C75F9"/>
    <w:rsid w:val="006D2E49"/>
    <w:rsid w:val="006D653D"/>
    <w:rsid w:val="006E065A"/>
    <w:rsid w:val="006F2F86"/>
    <w:rsid w:val="007073E6"/>
    <w:rsid w:val="00723832"/>
    <w:rsid w:val="00730236"/>
    <w:rsid w:val="007471E4"/>
    <w:rsid w:val="00764025"/>
    <w:rsid w:val="00764E87"/>
    <w:rsid w:val="00773C7B"/>
    <w:rsid w:val="00780E88"/>
    <w:rsid w:val="00792BD5"/>
    <w:rsid w:val="00795490"/>
    <w:rsid w:val="007A1D46"/>
    <w:rsid w:val="007B3FA0"/>
    <w:rsid w:val="007C7BBA"/>
    <w:rsid w:val="007E0297"/>
    <w:rsid w:val="007E4027"/>
    <w:rsid w:val="007F5A48"/>
    <w:rsid w:val="007F749F"/>
    <w:rsid w:val="00807716"/>
    <w:rsid w:val="00826265"/>
    <w:rsid w:val="0083051D"/>
    <w:rsid w:val="00834B77"/>
    <w:rsid w:val="0084199B"/>
    <w:rsid w:val="008467D1"/>
    <w:rsid w:val="008643AE"/>
    <w:rsid w:val="00875B8D"/>
    <w:rsid w:val="00892F70"/>
    <w:rsid w:val="008977A8"/>
    <w:rsid w:val="008A53DE"/>
    <w:rsid w:val="008C079D"/>
    <w:rsid w:val="008E14A4"/>
    <w:rsid w:val="008E6338"/>
    <w:rsid w:val="008F0B46"/>
    <w:rsid w:val="008F1D48"/>
    <w:rsid w:val="008F5219"/>
    <w:rsid w:val="00934CF1"/>
    <w:rsid w:val="00942F4D"/>
    <w:rsid w:val="00946F27"/>
    <w:rsid w:val="009809FA"/>
    <w:rsid w:val="00980A46"/>
    <w:rsid w:val="009A39B2"/>
    <w:rsid w:val="009B67E2"/>
    <w:rsid w:val="009C1603"/>
    <w:rsid w:val="009F569C"/>
    <w:rsid w:val="009F5F9B"/>
    <w:rsid w:val="009F7388"/>
    <w:rsid w:val="00A010D2"/>
    <w:rsid w:val="00A04A3F"/>
    <w:rsid w:val="00A20DF6"/>
    <w:rsid w:val="00A24B76"/>
    <w:rsid w:val="00A644BD"/>
    <w:rsid w:val="00A645DE"/>
    <w:rsid w:val="00A76F1C"/>
    <w:rsid w:val="00A93E81"/>
    <w:rsid w:val="00AA24F8"/>
    <w:rsid w:val="00AA7CFD"/>
    <w:rsid w:val="00AB2490"/>
    <w:rsid w:val="00AB5830"/>
    <w:rsid w:val="00AE0A52"/>
    <w:rsid w:val="00B17A4E"/>
    <w:rsid w:val="00B2515D"/>
    <w:rsid w:val="00B265A7"/>
    <w:rsid w:val="00B327C6"/>
    <w:rsid w:val="00B34227"/>
    <w:rsid w:val="00B36224"/>
    <w:rsid w:val="00B37852"/>
    <w:rsid w:val="00B574BD"/>
    <w:rsid w:val="00B627C6"/>
    <w:rsid w:val="00B63866"/>
    <w:rsid w:val="00B6641D"/>
    <w:rsid w:val="00B707C3"/>
    <w:rsid w:val="00B74C02"/>
    <w:rsid w:val="00B76D6C"/>
    <w:rsid w:val="00B8319A"/>
    <w:rsid w:val="00B9403E"/>
    <w:rsid w:val="00BA30BA"/>
    <w:rsid w:val="00BA4241"/>
    <w:rsid w:val="00BA7B4C"/>
    <w:rsid w:val="00BB18F3"/>
    <w:rsid w:val="00BC22B2"/>
    <w:rsid w:val="00BD0392"/>
    <w:rsid w:val="00BE54CE"/>
    <w:rsid w:val="00BE6BEF"/>
    <w:rsid w:val="00BF5370"/>
    <w:rsid w:val="00C0705A"/>
    <w:rsid w:val="00C12915"/>
    <w:rsid w:val="00C1302F"/>
    <w:rsid w:val="00C234A2"/>
    <w:rsid w:val="00C25C06"/>
    <w:rsid w:val="00C27568"/>
    <w:rsid w:val="00C31A4B"/>
    <w:rsid w:val="00C33A6C"/>
    <w:rsid w:val="00C348A5"/>
    <w:rsid w:val="00C60E10"/>
    <w:rsid w:val="00C6372F"/>
    <w:rsid w:val="00C64DCF"/>
    <w:rsid w:val="00C9452D"/>
    <w:rsid w:val="00CA1454"/>
    <w:rsid w:val="00CA4F87"/>
    <w:rsid w:val="00CB580F"/>
    <w:rsid w:val="00CC19DB"/>
    <w:rsid w:val="00CC4C7F"/>
    <w:rsid w:val="00CE0D73"/>
    <w:rsid w:val="00CE10AB"/>
    <w:rsid w:val="00CE4427"/>
    <w:rsid w:val="00CE6E7B"/>
    <w:rsid w:val="00D0339C"/>
    <w:rsid w:val="00D17F60"/>
    <w:rsid w:val="00D215FA"/>
    <w:rsid w:val="00D26223"/>
    <w:rsid w:val="00D266ED"/>
    <w:rsid w:val="00D30402"/>
    <w:rsid w:val="00D445F6"/>
    <w:rsid w:val="00D63806"/>
    <w:rsid w:val="00D665C5"/>
    <w:rsid w:val="00D80729"/>
    <w:rsid w:val="00D9198F"/>
    <w:rsid w:val="00DA5033"/>
    <w:rsid w:val="00DB244A"/>
    <w:rsid w:val="00DB698D"/>
    <w:rsid w:val="00DE477C"/>
    <w:rsid w:val="00DE7C90"/>
    <w:rsid w:val="00E05C63"/>
    <w:rsid w:val="00E078AB"/>
    <w:rsid w:val="00E11E28"/>
    <w:rsid w:val="00E145D7"/>
    <w:rsid w:val="00E15EFB"/>
    <w:rsid w:val="00E22077"/>
    <w:rsid w:val="00E23C2E"/>
    <w:rsid w:val="00E26520"/>
    <w:rsid w:val="00E30521"/>
    <w:rsid w:val="00E3234B"/>
    <w:rsid w:val="00E41162"/>
    <w:rsid w:val="00E418FF"/>
    <w:rsid w:val="00E57CCE"/>
    <w:rsid w:val="00E71827"/>
    <w:rsid w:val="00E71DEE"/>
    <w:rsid w:val="00E77C80"/>
    <w:rsid w:val="00E8285B"/>
    <w:rsid w:val="00E82AD1"/>
    <w:rsid w:val="00E87EFA"/>
    <w:rsid w:val="00E91A1C"/>
    <w:rsid w:val="00E91F12"/>
    <w:rsid w:val="00EA6E82"/>
    <w:rsid w:val="00EB321F"/>
    <w:rsid w:val="00EB7851"/>
    <w:rsid w:val="00EC2D43"/>
    <w:rsid w:val="00EC4889"/>
    <w:rsid w:val="00ED399B"/>
    <w:rsid w:val="00ED5145"/>
    <w:rsid w:val="00F15F28"/>
    <w:rsid w:val="00F21BFE"/>
    <w:rsid w:val="00F327B3"/>
    <w:rsid w:val="00F350C7"/>
    <w:rsid w:val="00F65E44"/>
    <w:rsid w:val="00F66274"/>
    <w:rsid w:val="00F66642"/>
    <w:rsid w:val="00F739E1"/>
    <w:rsid w:val="00F80438"/>
    <w:rsid w:val="00F82225"/>
    <w:rsid w:val="00FC0F2E"/>
    <w:rsid w:val="00FC6381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9B"/>
    <w:pPr>
      <w:widowControl w:val="0"/>
      <w:adjustRightInd w:val="0"/>
      <w:spacing w:after="58" w:line="220" w:lineRule="exact"/>
      <w:jc w:val="both"/>
      <w:textAlignment w:val="baseline"/>
    </w:pPr>
    <w:rPr>
      <w:szCs w:val="24"/>
    </w:rPr>
  </w:style>
  <w:style w:type="paragraph" w:styleId="Heading1">
    <w:name w:val="heading 1"/>
    <w:basedOn w:val="Normal"/>
    <w:next w:val="Normal"/>
    <w:qFormat/>
    <w:rsid w:val="008643AE"/>
    <w:pPr>
      <w:numPr>
        <w:numId w:val="1"/>
      </w:numPr>
      <w:spacing w:after="0" w:line="240" w:lineRule="auto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8643AE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8643AE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8643AE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8643AE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643AE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8643AE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rsid w:val="008643AE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8643AE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INormal">
    <w:name w:val="BSAI Normal"/>
    <w:basedOn w:val="Normal"/>
    <w:rsid w:val="00ED399B"/>
    <w:pPr>
      <w:spacing w:before="200"/>
    </w:pPr>
  </w:style>
  <w:style w:type="paragraph" w:customStyle="1" w:styleId="BulletList">
    <w:name w:val="* Bullet List"/>
    <w:basedOn w:val="Normal"/>
    <w:rsid w:val="008643AE"/>
    <w:pPr>
      <w:numPr>
        <w:numId w:val="3"/>
      </w:numPr>
      <w:spacing w:after="240"/>
    </w:pPr>
  </w:style>
  <w:style w:type="paragraph" w:customStyle="1" w:styleId="CenteredTextSingle">
    <w:name w:val="Centered Text Single"/>
    <w:basedOn w:val="Normal"/>
    <w:rsid w:val="008643AE"/>
    <w:pPr>
      <w:jc w:val="center"/>
    </w:pPr>
    <w:rPr>
      <w:szCs w:val="18"/>
    </w:rPr>
  </w:style>
  <w:style w:type="paragraph" w:styleId="Header">
    <w:name w:val="header"/>
    <w:basedOn w:val="Normal"/>
    <w:rsid w:val="00807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3A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A7C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Verdana" w:hAnsi="Verdana" w:cs="Arial"/>
      <w:szCs w:val="20"/>
    </w:rPr>
  </w:style>
  <w:style w:type="paragraph" w:styleId="Title">
    <w:name w:val="Title"/>
    <w:basedOn w:val="Normal"/>
    <w:qFormat/>
    <w:rsid w:val="00F15F28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rsid w:val="00B36224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djustRightInd/>
      <w:spacing w:after="0" w:line="240" w:lineRule="auto"/>
      <w:ind w:left="1440"/>
      <w:jc w:val="left"/>
      <w:textAlignment w:val="auto"/>
    </w:pPr>
    <w:rPr>
      <w:sz w:val="24"/>
      <w:szCs w:val="20"/>
    </w:rPr>
  </w:style>
  <w:style w:type="character" w:customStyle="1" w:styleId="FooterChar">
    <w:name w:val="Footer Char"/>
    <w:link w:val="Footer"/>
    <w:rsid w:val="004D52C9"/>
    <w:rPr>
      <w:szCs w:val="24"/>
    </w:rPr>
  </w:style>
  <w:style w:type="character" w:styleId="Hyperlink">
    <w:name w:val="Hyperlink"/>
    <w:rsid w:val="00001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42715793780419B242EC97BFE64FD" ma:contentTypeVersion="1" ma:contentTypeDescription="Create a new document." ma:contentTypeScope="" ma:versionID="e1f59c7b34a3a7d9eb585f67b53cab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2B3F49-9C1F-4682-A338-647815BBCE49}"/>
</file>

<file path=customXml/itemProps2.xml><?xml version="1.0" encoding="utf-8"?>
<ds:datastoreItem xmlns:ds="http://schemas.openxmlformats.org/officeDocument/2006/customXml" ds:itemID="{C97401E6-F75A-4E47-8AFE-2BB646D26113}"/>
</file>

<file path=customXml/itemProps3.xml><?xml version="1.0" encoding="utf-8"?>
<ds:datastoreItem xmlns:ds="http://schemas.openxmlformats.org/officeDocument/2006/customXml" ds:itemID="{74E030A5-6C2E-462D-8F4B-C6C5D0D85A3A}"/>
</file>

<file path=customXml/itemProps4.xml><?xml version="1.0" encoding="utf-8"?>
<ds:datastoreItem xmlns:ds="http://schemas.openxmlformats.org/officeDocument/2006/customXml" ds:itemID="{002104E1-C884-4305-BEC8-0FDC93F8C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Health Condition Certification</vt:lpstr>
    </vt:vector>
  </TitlesOfParts>
  <Company>Office of Administration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Health Condition Certification</dc:title>
  <dc:creator>Commonwealth of Pennsylvania</dc:creator>
  <cp:lastModifiedBy>degan</cp:lastModifiedBy>
  <cp:revision>2</cp:revision>
  <cp:lastPrinted>2012-01-06T16:38:00Z</cp:lastPrinted>
  <dcterms:created xsi:type="dcterms:W3CDTF">2015-03-04T17:40:00Z</dcterms:created>
  <dcterms:modified xsi:type="dcterms:W3CDTF">2015-03-04T17:40:00Z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0x0101004CB42715793780419B242EC97BFE64FD</vt:lpwstr>
  </property>
</Properties>
</file>