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8E3F5" w14:textId="689005CC" w:rsidR="00311434" w:rsidRPr="000D2AED" w:rsidRDefault="00C5112F" w:rsidP="007D602E">
      <w:pPr>
        <w:pStyle w:val="NoSpacing"/>
        <w:rPr>
          <w:rFonts w:ascii="Times New Roman" w:hAnsi="Times New Roman" w:cs="Times New Roman"/>
          <w:sz w:val="24"/>
          <w:szCs w:val="24"/>
        </w:rPr>
      </w:pPr>
      <w:r w:rsidRPr="000D2AED">
        <w:rPr>
          <w:rFonts w:ascii="Times New Roman" w:hAnsi="Times New Roman" w:cs="Times New Roman"/>
          <w:sz w:val="24"/>
          <w:szCs w:val="24"/>
        </w:rPr>
        <w:t xml:space="preserve">Application for </w:t>
      </w:r>
      <w:r w:rsidR="000E0A27">
        <w:rPr>
          <w:rFonts w:ascii="Times New Roman" w:hAnsi="Times New Roman" w:cs="Times New Roman"/>
          <w:sz w:val="24"/>
          <w:szCs w:val="24"/>
        </w:rPr>
        <w:t>C</w:t>
      </w:r>
      <w:r w:rsidRPr="000D2AED">
        <w:rPr>
          <w:rFonts w:ascii="Times New Roman" w:hAnsi="Times New Roman" w:cs="Times New Roman"/>
          <w:sz w:val="24"/>
          <w:szCs w:val="24"/>
        </w:rPr>
        <w:t>ertification</w:t>
      </w:r>
      <w:r w:rsidR="00D13F18" w:rsidRPr="000D2AED">
        <w:rPr>
          <w:rFonts w:ascii="Times New Roman" w:hAnsi="Times New Roman" w:cs="Times New Roman"/>
          <w:sz w:val="24"/>
          <w:szCs w:val="24"/>
        </w:rPr>
        <w:t xml:space="preserve"> or </w:t>
      </w:r>
      <w:r w:rsidR="000E0A27">
        <w:rPr>
          <w:rFonts w:ascii="Times New Roman" w:hAnsi="Times New Roman" w:cs="Times New Roman"/>
          <w:sz w:val="24"/>
          <w:szCs w:val="24"/>
        </w:rPr>
        <w:t>R</w:t>
      </w:r>
      <w:r w:rsidR="00D13F18" w:rsidRPr="000D2AED">
        <w:rPr>
          <w:rFonts w:ascii="Times New Roman" w:hAnsi="Times New Roman" w:cs="Times New Roman"/>
          <w:sz w:val="24"/>
          <w:szCs w:val="24"/>
        </w:rPr>
        <w:t>enewal</w:t>
      </w:r>
      <w:r w:rsidRPr="000D2AED">
        <w:rPr>
          <w:rFonts w:ascii="Times New Roman" w:hAnsi="Times New Roman" w:cs="Times New Roman"/>
          <w:sz w:val="24"/>
          <w:szCs w:val="24"/>
        </w:rPr>
        <w:t xml:space="preserve"> as </w:t>
      </w:r>
      <w:r w:rsidR="00E94BE7">
        <w:rPr>
          <w:rFonts w:ascii="Times New Roman" w:hAnsi="Times New Roman" w:cs="Times New Roman"/>
          <w:sz w:val="24"/>
          <w:szCs w:val="24"/>
        </w:rPr>
        <w:t>a</w:t>
      </w:r>
      <w:r w:rsidRPr="000D2AED">
        <w:rPr>
          <w:rFonts w:ascii="Times New Roman" w:hAnsi="Times New Roman" w:cs="Times New Roman"/>
          <w:sz w:val="24"/>
          <w:szCs w:val="24"/>
        </w:rPr>
        <w:t xml:space="preserve"> </w:t>
      </w:r>
      <w:r w:rsidR="002F12F2" w:rsidRPr="000D2AED">
        <w:rPr>
          <w:rFonts w:ascii="Times New Roman" w:hAnsi="Times New Roman" w:cs="Times New Roman"/>
          <w:sz w:val="24"/>
          <w:szCs w:val="24"/>
        </w:rPr>
        <w:t>Certified R</w:t>
      </w:r>
      <w:r w:rsidRPr="000D2AED">
        <w:rPr>
          <w:rFonts w:ascii="Times New Roman" w:hAnsi="Times New Roman" w:cs="Times New Roman"/>
          <w:sz w:val="24"/>
          <w:szCs w:val="24"/>
        </w:rPr>
        <w:t xml:space="preserve">eview </w:t>
      </w:r>
      <w:r w:rsidR="002F12F2" w:rsidRPr="000D2AED">
        <w:rPr>
          <w:rFonts w:ascii="Times New Roman" w:hAnsi="Times New Roman" w:cs="Times New Roman"/>
          <w:sz w:val="24"/>
          <w:szCs w:val="24"/>
        </w:rPr>
        <w:t>E</w:t>
      </w:r>
      <w:r w:rsidR="009F5DA6" w:rsidRPr="000D2AED">
        <w:rPr>
          <w:rFonts w:ascii="Times New Roman" w:hAnsi="Times New Roman" w:cs="Times New Roman"/>
          <w:sz w:val="24"/>
          <w:szCs w:val="24"/>
        </w:rPr>
        <w:t>ntity</w:t>
      </w:r>
      <w:r w:rsidR="002F12F2" w:rsidRPr="000D2AED">
        <w:rPr>
          <w:rFonts w:ascii="Times New Roman" w:hAnsi="Times New Roman" w:cs="Times New Roman"/>
          <w:sz w:val="24"/>
          <w:szCs w:val="24"/>
        </w:rPr>
        <w:t xml:space="preserve"> (CRE)</w:t>
      </w:r>
      <w:r w:rsidR="00E94BE7" w:rsidRPr="00E94BE7">
        <w:rPr>
          <w:rFonts w:ascii="Times New Roman" w:hAnsi="Times New Roman" w:cs="Times New Roman"/>
          <w:sz w:val="24"/>
          <w:szCs w:val="24"/>
        </w:rPr>
        <w:t xml:space="preserve"> </w:t>
      </w:r>
      <w:r w:rsidR="00E94BE7">
        <w:rPr>
          <w:rFonts w:ascii="Times New Roman" w:hAnsi="Times New Roman" w:cs="Times New Roman"/>
          <w:sz w:val="24"/>
          <w:szCs w:val="24"/>
        </w:rPr>
        <w:t xml:space="preserve">or </w:t>
      </w:r>
      <w:r w:rsidR="00E94BE7" w:rsidRPr="000D2AED">
        <w:rPr>
          <w:rFonts w:ascii="Times New Roman" w:hAnsi="Times New Roman" w:cs="Times New Roman"/>
          <w:sz w:val="24"/>
          <w:szCs w:val="24"/>
        </w:rPr>
        <w:t>a</w:t>
      </w:r>
      <w:r w:rsidR="00E94BE7">
        <w:rPr>
          <w:rFonts w:ascii="Times New Roman" w:hAnsi="Times New Roman" w:cs="Times New Roman"/>
          <w:sz w:val="24"/>
          <w:szCs w:val="24"/>
        </w:rPr>
        <w:t>n Independent Review Organization (IRO)</w:t>
      </w:r>
    </w:p>
    <w:p w14:paraId="6C0DBE13" w14:textId="77777777" w:rsidR="000D2AED" w:rsidRPr="000D2AED" w:rsidRDefault="000D2AED" w:rsidP="007D602E">
      <w:pPr>
        <w:pStyle w:val="NoSpacing"/>
        <w:rPr>
          <w:sz w:val="22"/>
          <w:szCs w:val="22"/>
        </w:rPr>
      </w:pPr>
    </w:p>
    <w:p w14:paraId="22EA0F82" w14:textId="7171C5B1" w:rsidR="006E59D0" w:rsidRPr="006E59D0" w:rsidRDefault="00D13F18" w:rsidP="006E59D0">
      <w:pPr>
        <w:spacing w:after="240"/>
      </w:pPr>
      <w:r w:rsidRPr="007F2B49">
        <w:t xml:space="preserve">Act </w:t>
      </w:r>
      <w:r w:rsidR="006E59D0">
        <w:t>146</w:t>
      </w:r>
      <w:r w:rsidR="00DF715D">
        <w:t xml:space="preserve"> of 2022</w:t>
      </w:r>
      <w:r w:rsidR="009D6018">
        <w:t xml:space="preserve"> </w:t>
      </w:r>
      <w:r w:rsidR="009D6018" w:rsidRPr="001C11E5">
        <w:t xml:space="preserve">(40 P.S. §991.2101, </w:t>
      </w:r>
      <w:r w:rsidR="009D6018" w:rsidRPr="001C11E5">
        <w:rPr>
          <w:u w:val="single"/>
        </w:rPr>
        <w:t>et seq.</w:t>
      </w:r>
      <w:r w:rsidR="009D6018" w:rsidRPr="001C11E5">
        <w:t xml:space="preserve">) </w:t>
      </w:r>
      <w:r w:rsidR="00B16ECF">
        <w:t xml:space="preserve">requires </w:t>
      </w:r>
      <w:r w:rsidRPr="007F2B49">
        <w:t xml:space="preserve">entities </w:t>
      </w:r>
      <w:r w:rsidR="00B16ECF">
        <w:t>to</w:t>
      </w:r>
      <w:r w:rsidR="00B16ECF" w:rsidRPr="007F2B49">
        <w:t xml:space="preserve"> </w:t>
      </w:r>
      <w:r w:rsidRPr="007F2B49">
        <w:t xml:space="preserve">be certified to perform utilization review (UR) on behalf </w:t>
      </w:r>
      <w:r w:rsidR="00893B5C">
        <w:t xml:space="preserve">of </w:t>
      </w:r>
      <w:r w:rsidRPr="007F2B49">
        <w:t xml:space="preserve">managed care plans </w:t>
      </w:r>
      <w:r w:rsidR="00893B5C">
        <w:t>or insurers</w:t>
      </w:r>
      <w:r w:rsidR="00656E31">
        <w:t>,</w:t>
      </w:r>
      <w:r w:rsidR="00893B5C">
        <w:t xml:space="preserve"> </w:t>
      </w:r>
      <w:r w:rsidRPr="007F2B49">
        <w:t xml:space="preserve">and to conduct external grievance </w:t>
      </w:r>
      <w:r w:rsidR="006E59D0">
        <w:t xml:space="preserve">and external adverse benefit determination </w:t>
      </w:r>
      <w:r w:rsidR="00432D47">
        <w:t>appeals</w:t>
      </w:r>
      <w:r w:rsidRPr="007F2B49">
        <w:t xml:space="preserve">. </w:t>
      </w:r>
      <w:r w:rsidR="00EB055A">
        <w:t xml:space="preserve"> </w:t>
      </w:r>
      <w:r w:rsidRPr="007F2B49">
        <w:t xml:space="preserve">A certified review </w:t>
      </w:r>
      <w:r w:rsidR="00721D18" w:rsidRPr="007F2B49">
        <w:t xml:space="preserve">entity </w:t>
      </w:r>
      <w:r w:rsidRPr="007F2B49">
        <w:t xml:space="preserve">(CRE) </w:t>
      </w:r>
      <w:r w:rsidR="002A0908">
        <w:t xml:space="preserve">currently certified under Act 68 of 1998 and its regulations, </w:t>
      </w:r>
      <w:r w:rsidR="002A0908" w:rsidRPr="002A0908">
        <w:t>28 Pa. Code, Chapter 9, Subchapter K</w:t>
      </w:r>
      <w:r w:rsidR="002A0908">
        <w:t xml:space="preserve">, </w:t>
      </w:r>
      <w:r w:rsidRPr="007F2B49">
        <w:t xml:space="preserve">must continue to comply with the requirements of Act </w:t>
      </w:r>
      <w:r w:rsidR="006E59D0">
        <w:t>146</w:t>
      </w:r>
      <w:r w:rsidR="002F71E1">
        <w:t>, which amended Act 68,</w:t>
      </w:r>
      <w:r w:rsidR="00F33FB2">
        <w:t xml:space="preserve"> </w:t>
      </w:r>
      <w:r w:rsidRPr="007F2B49">
        <w:t>a</w:t>
      </w:r>
      <w:r w:rsidR="00F33FB2">
        <w:t>s well as</w:t>
      </w:r>
      <w:r w:rsidR="00755ED6">
        <w:t xml:space="preserve"> </w:t>
      </w:r>
      <w:r w:rsidRPr="007F2B49">
        <w:t>the regulations</w:t>
      </w:r>
      <w:r w:rsidR="00F33FB2">
        <w:t>,</w:t>
      </w:r>
      <w:r w:rsidRPr="007F2B49">
        <w:t xml:space="preserve"> in order to maintain certification.  Certification </w:t>
      </w:r>
      <w:r w:rsidR="006E59D0">
        <w:t xml:space="preserve">for entities that only conduct UR activities </w:t>
      </w:r>
      <w:r w:rsidRPr="007F2B49">
        <w:t>must be renewed every three years, commencing three years following the date of the initial certification, unless otherwise subjected to additional review, suspension, or revocation.</w:t>
      </w:r>
      <w:r w:rsidR="006E59D0">
        <w:t xml:space="preserve">  </w:t>
      </w:r>
      <w:r w:rsidR="006E59D0" w:rsidRPr="006E59D0">
        <w:t xml:space="preserve">Certification for entities that conduct </w:t>
      </w:r>
      <w:r w:rsidR="00432D47">
        <w:t>external appeals of grievances and adverse benefit determinations</w:t>
      </w:r>
      <w:r w:rsidR="006E59D0" w:rsidRPr="006E59D0">
        <w:t xml:space="preserve"> must be renewed every t</w:t>
      </w:r>
      <w:r w:rsidR="00432D47">
        <w:t>wo</w:t>
      </w:r>
      <w:r w:rsidR="006E59D0" w:rsidRPr="006E59D0">
        <w:t xml:space="preserve"> years, commencing t</w:t>
      </w:r>
      <w:r w:rsidR="00432D47">
        <w:t>wo</w:t>
      </w:r>
      <w:r w:rsidR="006E59D0" w:rsidRPr="006E59D0">
        <w:t xml:space="preserve"> years following the date of the initial certification, unless otherwise subjected to additional review, suspension, or revocation.</w:t>
      </w:r>
      <w:r w:rsidR="00220691">
        <w:t xml:space="preserve">  An entity approved as a C</w:t>
      </w:r>
      <w:r w:rsidR="00F37A5B">
        <w:t>R</w:t>
      </w:r>
      <w:r w:rsidR="00592092">
        <w:t>E may be approved as an IRO.</w:t>
      </w:r>
    </w:p>
    <w:p w14:paraId="3E665146" w14:textId="66620DE8" w:rsidR="00BE3916" w:rsidRPr="007F2B49" w:rsidRDefault="00BE3916" w:rsidP="00866A4B">
      <w:pPr>
        <w:spacing w:after="240"/>
      </w:pPr>
      <w:r>
        <w:t xml:space="preserve">Applicants are strongly advised to thoroughly review Act </w:t>
      </w:r>
      <w:r w:rsidR="00432D47">
        <w:t xml:space="preserve">146 </w:t>
      </w:r>
      <w:r>
        <w:t xml:space="preserve">and </w:t>
      </w:r>
      <w:r w:rsidR="00D9608C">
        <w:t>28 Pa. Code, Chapter 9, Subchapter K</w:t>
      </w:r>
      <w:r>
        <w:t xml:space="preserve"> prior to </w:t>
      </w:r>
      <w:proofErr w:type="gramStart"/>
      <w:r>
        <w:t>submitting an application</w:t>
      </w:r>
      <w:proofErr w:type="gramEnd"/>
      <w:r w:rsidR="00B94C3D">
        <w:t xml:space="preserve"> for </w:t>
      </w:r>
      <w:r w:rsidR="000C0039">
        <w:t xml:space="preserve">initial </w:t>
      </w:r>
      <w:r w:rsidR="00D9608C">
        <w:t>or renewal</w:t>
      </w:r>
      <w:r>
        <w:t xml:space="preserve"> </w:t>
      </w:r>
      <w:r w:rsidR="000C0039">
        <w:t>certification</w:t>
      </w:r>
      <w:r>
        <w:t xml:space="preserve">.  Applicants </w:t>
      </w:r>
      <w:r w:rsidR="00D9608C">
        <w:t>may contact the Bureau of Managed Care</w:t>
      </w:r>
      <w:r w:rsidR="007F6D1D">
        <w:t xml:space="preserve"> (Bureau)</w:t>
      </w:r>
      <w:r w:rsidR="00D9608C">
        <w:t xml:space="preserve"> at</w:t>
      </w:r>
      <w:r>
        <w:t xml:space="preserve"> 717-787-</w:t>
      </w:r>
      <w:r w:rsidR="00405E41">
        <w:t>4</w:t>
      </w:r>
      <w:r>
        <w:t>19</w:t>
      </w:r>
      <w:r w:rsidR="00405E41">
        <w:t>2</w:t>
      </w:r>
      <w:r w:rsidR="004348D4">
        <w:t xml:space="preserve"> or </w:t>
      </w:r>
      <w:hyperlink r:id="rId8">
        <w:r w:rsidR="009E529F" w:rsidRPr="552D87B0">
          <w:rPr>
            <w:rStyle w:val="Hyperlink"/>
          </w:rPr>
          <w:t>RA-INBURMNGDCAREPRDR@pa.gov</w:t>
        </w:r>
      </w:hyperlink>
      <w:r w:rsidR="00BC3C34">
        <w:rPr>
          <w:rStyle w:val="Hyperlink"/>
        </w:rPr>
        <w:t xml:space="preserve"> </w:t>
      </w:r>
      <w:r w:rsidR="00BC3C34" w:rsidRPr="00982CBF">
        <w:rPr>
          <w:rStyle w:val="Hyperlink"/>
          <w:color w:val="auto"/>
          <w:u w:val="none"/>
        </w:rPr>
        <w:t xml:space="preserve">to obtain additional guidance or to notify </w:t>
      </w:r>
      <w:r w:rsidR="00A83477">
        <w:rPr>
          <w:rStyle w:val="Hyperlink"/>
          <w:color w:val="auto"/>
          <w:u w:val="none"/>
        </w:rPr>
        <w:t xml:space="preserve">the Bureau </w:t>
      </w:r>
      <w:r w:rsidR="00BC3C34" w:rsidRPr="00982CBF">
        <w:rPr>
          <w:rStyle w:val="Hyperlink"/>
          <w:color w:val="auto"/>
          <w:u w:val="none"/>
        </w:rPr>
        <w:t>of</w:t>
      </w:r>
      <w:r w:rsidRPr="00A018FF">
        <w:t xml:space="preserve"> </w:t>
      </w:r>
      <w:r>
        <w:t xml:space="preserve">their intent to </w:t>
      </w:r>
      <w:proofErr w:type="gramStart"/>
      <w:r>
        <w:t>submit an application</w:t>
      </w:r>
      <w:proofErr w:type="gramEnd"/>
      <w:r>
        <w:t xml:space="preserve"> and </w:t>
      </w:r>
      <w:r w:rsidR="00F159F4">
        <w:t xml:space="preserve">request </w:t>
      </w:r>
      <w:r w:rsidR="00DE753B">
        <w:t>access to the secure S</w:t>
      </w:r>
      <w:r w:rsidR="00A018FF">
        <w:t>h</w:t>
      </w:r>
      <w:r w:rsidR="00DE753B">
        <w:t>arePoint</w:t>
      </w:r>
      <w:r>
        <w:t>.</w:t>
      </w:r>
    </w:p>
    <w:p w14:paraId="66DC4F05" w14:textId="3CA774E4" w:rsidR="00A508AA" w:rsidRPr="007F2B49" w:rsidRDefault="00BE3916" w:rsidP="00866A4B">
      <w:pPr>
        <w:spacing w:after="240"/>
      </w:pPr>
      <w:r w:rsidRPr="007F2B49">
        <w:t xml:space="preserve">Please note that all information provided as part of the application for initial certification or certification renewal is available to the public.  </w:t>
      </w:r>
    </w:p>
    <w:p w14:paraId="064F36C8" w14:textId="77777777" w:rsidR="004023AF" w:rsidRPr="007F2B49" w:rsidRDefault="004023AF" w:rsidP="004023AF">
      <w:pPr>
        <w:pStyle w:val="Heading2"/>
      </w:pPr>
      <w:r w:rsidRPr="007F2B49">
        <w:t xml:space="preserve">Application Instructions </w:t>
      </w:r>
    </w:p>
    <w:p w14:paraId="0A68B229" w14:textId="214D3B55" w:rsidR="004023AF" w:rsidRPr="007F2B49" w:rsidRDefault="004023AF" w:rsidP="004023AF">
      <w:pPr>
        <w:pStyle w:val="ListParagraph"/>
        <w:numPr>
          <w:ilvl w:val="0"/>
          <w:numId w:val="5"/>
        </w:numPr>
        <w:spacing w:after="240"/>
        <w:rPr>
          <w:rFonts w:ascii="Times New Roman" w:hAnsi="Times New Roman" w:cs="Times New Roman"/>
          <w:sz w:val="24"/>
          <w:szCs w:val="24"/>
        </w:rPr>
      </w:pPr>
      <w:r w:rsidRPr="007F2B49">
        <w:rPr>
          <w:rFonts w:ascii="Times New Roman" w:hAnsi="Times New Roman" w:cs="Times New Roman"/>
          <w:sz w:val="24"/>
          <w:szCs w:val="24"/>
        </w:rPr>
        <w:t>Parts I through IV must be completed by all applicants.  There are also two supplemental sections, which the applicant may need to complete, depending upon anticipated activities: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7362"/>
      </w:tblGrid>
      <w:tr w:rsidR="00B23CF4" w:rsidRPr="007F2B49" w14:paraId="350C07DB" w14:textId="77777777" w:rsidTr="00E43A83">
        <w:tc>
          <w:tcPr>
            <w:tcW w:w="1710" w:type="dxa"/>
          </w:tcPr>
          <w:p w14:paraId="7408BAF6" w14:textId="77777777" w:rsidR="00B23CF4" w:rsidRPr="007F2B49" w:rsidRDefault="00B23CF4" w:rsidP="008D7D61">
            <w:r w:rsidRPr="007F2B49">
              <w:t>Part I</w:t>
            </w:r>
          </w:p>
        </w:tc>
        <w:tc>
          <w:tcPr>
            <w:tcW w:w="7362" w:type="dxa"/>
          </w:tcPr>
          <w:p w14:paraId="0DF96E60" w14:textId="77777777" w:rsidR="00B23CF4" w:rsidRPr="007F2B49" w:rsidRDefault="00B23CF4" w:rsidP="008D7D61">
            <w:r w:rsidRPr="007F2B49">
              <w:t>General Information and Background</w:t>
            </w:r>
          </w:p>
        </w:tc>
      </w:tr>
      <w:tr w:rsidR="00B23CF4" w:rsidRPr="007F2B49" w14:paraId="695AFD31" w14:textId="77777777" w:rsidTr="00E43A83">
        <w:tc>
          <w:tcPr>
            <w:tcW w:w="1710" w:type="dxa"/>
          </w:tcPr>
          <w:p w14:paraId="29963221" w14:textId="6690F149" w:rsidR="00760470" w:rsidRPr="007F2B49" w:rsidRDefault="00B23CF4" w:rsidP="008D7D61">
            <w:r w:rsidRPr="007F2B49">
              <w:t>Part II</w:t>
            </w:r>
          </w:p>
        </w:tc>
        <w:tc>
          <w:tcPr>
            <w:tcW w:w="7362" w:type="dxa"/>
          </w:tcPr>
          <w:p w14:paraId="020DE01A" w14:textId="77777777" w:rsidR="00B23CF4" w:rsidRPr="007F2B49" w:rsidRDefault="00B23CF4" w:rsidP="008D7D61">
            <w:r w:rsidRPr="007F2B49">
              <w:t>Organization and Structure</w:t>
            </w:r>
          </w:p>
        </w:tc>
      </w:tr>
      <w:tr w:rsidR="00B23CF4" w:rsidRPr="007F2B49" w14:paraId="7160CC10" w14:textId="77777777" w:rsidTr="00E43A83">
        <w:tc>
          <w:tcPr>
            <w:tcW w:w="1710" w:type="dxa"/>
          </w:tcPr>
          <w:p w14:paraId="62B02009" w14:textId="77777777" w:rsidR="00B23CF4" w:rsidRPr="007F2B49" w:rsidRDefault="00B23CF4" w:rsidP="008D7D61">
            <w:r w:rsidRPr="007F2B49">
              <w:t>Part III</w:t>
            </w:r>
          </w:p>
        </w:tc>
        <w:tc>
          <w:tcPr>
            <w:tcW w:w="7362" w:type="dxa"/>
          </w:tcPr>
          <w:p w14:paraId="19C9E4F2" w14:textId="77777777" w:rsidR="00B23CF4" w:rsidRPr="007F2B49" w:rsidRDefault="00B23CF4" w:rsidP="008D7D61">
            <w:r w:rsidRPr="007F2B49">
              <w:t>Utilization Review Program</w:t>
            </w:r>
          </w:p>
        </w:tc>
      </w:tr>
      <w:tr w:rsidR="00B23CF4" w:rsidRPr="007F2B49" w14:paraId="1D150640" w14:textId="77777777" w:rsidTr="00E43A83">
        <w:tc>
          <w:tcPr>
            <w:tcW w:w="1710" w:type="dxa"/>
          </w:tcPr>
          <w:p w14:paraId="29816BD6" w14:textId="77777777" w:rsidR="00B23CF4" w:rsidRPr="007F2B49" w:rsidRDefault="00B23CF4" w:rsidP="00E43A83">
            <w:r w:rsidRPr="007F2B49">
              <w:t>Part IV</w:t>
            </w:r>
          </w:p>
        </w:tc>
        <w:tc>
          <w:tcPr>
            <w:tcW w:w="7362" w:type="dxa"/>
          </w:tcPr>
          <w:p w14:paraId="6512CB7A" w14:textId="77777777" w:rsidR="00B23CF4" w:rsidRPr="007F2B49" w:rsidRDefault="00B23CF4" w:rsidP="00E43A83">
            <w:r w:rsidRPr="007F2B49">
              <w:t>Certification - Statement of Responsibility</w:t>
            </w:r>
          </w:p>
        </w:tc>
      </w:tr>
      <w:tr w:rsidR="00E43A83" w:rsidRPr="007F2B49" w14:paraId="7DEB6F23" w14:textId="77777777" w:rsidTr="00E43A83">
        <w:tc>
          <w:tcPr>
            <w:tcW w:w="1710" w:type="dxa"/>
          </w:tcPr>
          <w:p w14:paraId="31DDBC9E" w14:textId="3F75B0C0" w:rsidR="00E43A83" w:rsidRPr="007F2B49" w:rsidRDefault="00E43A83" w:rsidP="00E43A83">
            <w:r w:rsidRPr="007F2B49">
              <w:t>Supplement I</w:t>
            </w:r>
          </w:p>
        </w:tc>
        <w:tc>
          <w:tcPr>
            <w:tcW w:w="7362" w:type="dxa"/>
          </w:tcPr>
          <w:p w14:paraId="2299B618" w14:textId="36E0D0BB" w:rsidR="00E43A83" w:rsidRPr="007F2B49" w:rsidRDefault="00E43A83" w:rsidP="00E43A83">
            <w:r w:rsidRPr="007F2B49">
              <w:t>Delegation of Internal Complaint and Grievance Appeal Process</w:t>
            </w:r>
          </w:p>
        </w:tc>
      </w:tr>
      <w:tr w:rsidR="00E43A83" w:rsidRPr="007F2B49" w14:paraId="7E0927A9" w14:textId="77777777" w:rsidTr="00E43A83">
        <w:tc>
          <w:tcPr>
            <w:tcW w:w="1710" w:type="dxa"/>
          </w:tcPr>
          <w:p w14:paraId="135A833F" w14:textId="624B5D15" w:rsidR="00432D47" w:rsidRPr="00432D47" w:rsidRDefault="00E43A83" w:rsidP="00432D47">
            <w:r w:rsidRPr="007F2B49">
              <w:t>Supplement II</w:t>
            </w:r>
          </w:p>
        </w:tc>
        <w:tc>
          <w:tcPr>
            <w:tcW w:w="7362" w:type="dxa"/>
          </w:tcPr>
          <w:p w14:paraId="3FB9F77D" w14:textId="355B63FB" w:rsidR="00432D47" w:rsidRDefault="00E43A83" w:rsidP="00E43A83">
            <w:r w:rsidRPr="007F2B49">
              <w:t xml:space="preserve">Assignment of </w:t>
            </w:r>
            <w:r w:rsidR="00432D47">
              <w:t xml:space="preserve">Medical Assistance and CHIP </w:t>
            </w:r>
            <w:r w:rsidRPr="007F2B49">
              <w:t>External Grievance Appeals</w:t>
            </w:r>
            <w:r w:rsidR="002B73A1">
              <w:t xml:space="preserve"> and </w:t>
            </w:r>
            <w:r w:rsidR="00432D47">
              <w:t>Commercial External Adverse Benefit Determination Appeals</w:t>
            </w:r>
          </w:p>
          <w:p w14:paraId="1269C076" w14:textId="438CE960" w:rsidR="00432D47" w:rsidRPr="007F2B49" w:rsidRDefault="00432D47" w:rsidP="00CA0B74">
            <w:pPr>
              <w:ind w:left="-1731"/>
            </w:pPr>
            <w:r>
              <w:t>Supplement</w:t>
            </w:r>
          </w:p>
        </w:tc>
      </w:tr>
    </w:tbl>
    <w:p w14:paraId="3D834FB4" w14:textId="092994D0" w:rsidR="00E43A83" w:rsidRPr="007F2B49" w:rsidRDefault="00CA0B74" w:rsidP="008D7D61">
      <w:pPr>
        <w:pStyle w:val="ListParagraph"/>
        <w:numPr>
          <w:ilvl w:val="0"/>
          <w:numId w:val="5"/>
        </w:numPr>
        <w:spacing w:after="240"/>
        <w:rPr>
          <w:rFonts w:ascii="Times New Roman" w:hAnsi="Times New Roman" w:cs="Times New Roman"/>
          <w:sz w:val="24"/>
          <w:szCs w:val="24"/>
        </w:rPr>
      </w:pPr>
      <w:r>
        <w:rPr>
          <w:rFonts w:ascii="Times New Roman" w:hAnsi="Times New Roman" w:cs="Times New Roman"/>
          <w:sz w:val="24"/>
          <w:szCs w:val="24"/>
        </w:rPr>
        <w:t>E</w:t>
      </w:r>
      <w:r w:rsidR="004023AF" w:rsidRPr="007F2B49">
        <w:rPr>
          <w:rFonts w:ascii="Times New Roman" w:hAnsi="Times New Roman" w:cs="Times New Roman"/>
          <w:sz w:val="24"/>
          <w:szCs w:val="24"/>
        </w:rPr>
        <w:t xml:space="preserve">ntities requesting certification to perform only </w:t>
      </w:r>
      <w:r w:rsidR="0087665C" w:rsidRPr="007F2B49">
        <w:rPr>
          <w:rFonts w:ascii="Times New Roman" w:hAnsi="Times New Roman" w:cs="Times New Roman"/>
          <w:sz w:val="24"/>
          <w:szCs w:val="24"/>
        </w:rPr>
        <w:t xml:space="preserve">UR </w:t>
      </w:r>
      <w:r w:rsidR="004023AF" w:rsidRPr="007F2B49">
        <w:rPr>
          <w:rFonts w:ascii="Times New Roman" w:hAnsi="Times New Roman" w:cs="Times New Roman"/>
          <w:sz w:val="24"/>
          <w:szCs w:val="24"/>
        </w:rPr>
        <w:t>must complete Parts I – IV.</w:t>
      </w:r>
      <w:r w:rsidR="00E43A83" w:rsidRPr="007F2B49">
        <w:rPr>
          <w:rFonts w:ascii="Times New Roman" w:hAnsi="Times New Roman" w:cs="Times New Roman"/>
          <w:sz w:val="24"/>
          <w:szCs w:val="24"/>
        </w:rPr>
        <w:t xml:space="preserve"> </w:t>
      </w:r>
    </w:p>
    <w:p w14:paraId="7660169B" w14:textId="6F903C78" w:rsidR="00E43A83" w:rsidRPr="007F2B49" w:rsidRDefault="004023AF" w:rsidP="008D7D61">
      <w:pPr>
        <w:pStyle w:val="ListParagraph"/>
        <w:numPr>
          <w:ilvl w:val="0"/>
          <w:numId w:val="5"/>
        </w:numPr>
        <w:spacing w:after="240"/>
        <w:rPr>
          <w:rFonts w:ascii="Times New Roman" w:hAnsi="Times New Roman" w:cs="Times New Roman"/>
          <w:sz w:val="24"/>
          <w:szCs w:val="24"/>
        </w:rPr>
      </w:pPr>
      <w:r w:rsidRPr="007F2B49">
        <w:rPr>
          <w:rFonts w:ascii="Times New Roman" w:hAnsi="Times New Roman" w:cs="Times New Roman"/>
          <w:sz w:val="24"/>
          <w:szCs w:val="24"/>
        </w:rPr>
        <w:t xml:space="preserve">Entities requesting UR certification who are expecting to be delegated the </w:t>
      </w:r>
      <w:r w:rsidRPr="00E11F78">
        <w:rPr>
          <w:rFonts w:ascii="Times New Roman" w:hAnsi="Times New Roman" w:cs="Times New Roman"/>
          <w:sz w:val="24"/>
          <w:szCs w:val="24"/>
          <w:u w:val="single"/>
        </w:rPr>
        <w:t>internal</w:t>
      </w:r>
      <w:r w:rsidRPr="007F2B49">
        <w:rPr>
          <w:rFonts w:ascii="Times New Roman" w:hAnsi="Times New Roman" w:cs="Times New Roman"/>
          <w:sz w:val="24"/>
          <w:szCs w:val="24"/>
        </w:rPr>
        <w:t xml:space="preserve"> </w:t>
      </w:r>
      <w:r w:rsidR="00E11F78" w:rsidRPr="007F2B49">
        <w:rPr>
          <w:rFonts w:ascii="Times New Roman" w:hAnsi="Times New Roman" w:cs="Times New Roman"/>
          <w:sz w:val="24"/>
          <w:szCs w:val="24"/>
        </w:rPr>
        <w:t>complaint</w:t>
      </w:r>
      <w:r w:rsidR="00E11F78">
        <w:rPr>
          <w:rFonts w:ascii="Times New Roman" w:hAnsi="Times New Roman" w:cs="Times New Roman"/>
          <w:sz w:val="24"/>
          <w:szCs w:val="24"/>
        </w:rPr>
        <w:t xml:space="preserve">, </w:t>
      </w:r>
      <w:r w:rsidR="00E11F78" w:rsidRPr="007F2B49">
        <w:rPr>
          <w:rFonts w:ascii="Times New Roman" w:hAnsi="Times New Roman" w:cs="Times New Roman"/>
          <w:sz w:val="24"/>
          <w:szCs w:val="24"/>
        </w:rPr>
        <w:t>grievance</w:t>
      </w:r>
      <w:r w:rsidR="00432D47">
        <w:rPr>
          <w:rFonts w:ascii="Times New Roman" w:hAnsi="Times New Roman" w:cs="Times New Roman"/>
          <w:sz w:val="24"/>
          <w:szCs w:val="24"/>
        </w:rPr>
        <w:t>, or adverse benefit determination</w:t>
      </w:r>
      <w:r w:rsidRPr="007F2B49">
        <w:rPr>
          <w:rFonts w:ascii="Times New Roman" w:hAnsi="Times New Roman" w:cs="Times New Roman"/>
          <w:sz w:val="24"/>
          <w:szCs w:val="24"/>
        </w:rPr>
        <w:t xml:space="preserve"> appeal process must also complete Supplement I, in addition to Parts I - IV. </w:t>
      </w:r>
    </w:p>
    <w:p w14:paraId="14434B02" w14:textId="14C453DA" w:rsidR="00E43A83" w:rsidRPr="007F2B49" w:rsidRDefault="004023AF" w:rsidP="008D7D61">
      <w:pPr>
        <w:pStyle w:val="ListParagraph"/>
        <w:numPr>
          <w:ilvl w:val="0"/>
          <w:numId w:val="5"/>
        </w:numPr>
        <w:spacing w:after="240"/>
        <w:rPr>
          <w:rFonts w:ascii="Times New Roman" w:hAnsi="Times New Roman" w:cs="Times New Roman"/>
          <w:sz w:val="24"/>
          <w:szCs w:val="24"/>
        </w:rPr>
      </w:pPr>
      <w:r w:rsidRPr="007F2B49">
        <w:rPr>
          <w:rFonts w:ascii="Times New Roman" w:hAnsi="Times New Roman" w:cs="Times New Roman"/>
          <w:sz w:val="24"/>
          <w:szCs w:val="24"/>
        </w:rPr>
        <w:t xml:space="preserve">Entities requesting certification to review </w:t>
      </w:r>
      <w:r w:rsidRPr="00E11F78">
        <w:rPr>
          <w:rFonts w:ascii="Times New Roman" w:hAnsi="Times New Roman" w:cs="Times New Roman"/>
          <w:sz w:val="24"/>
          <w:szCs w:val="24"/>
          <w:u w:val="single"/>
        </w:rPr>
        <w:t>external</w:t>
      </w:r>
      <w:r w:rsidRPr="007F2B49">
        <w:rPr>
          <w:rFonts w:ascii="Times New Roman" w:hAnsi="Times New Roman" w:cs="Times New Roman"/>
          <w:sz w:val="24"/>
          <w:szCs w:val="24"/>
        </w:rPr>
        <w:t xml:space="preserve"> grievance </w:t>
      </w:r>
      <w:r w:rsidR="00432D47">
        <w:rPr>
          <w:rFonts w:ascii="Times New Roman" w:hAnsi="Times New Roman" w:cs="Times New Roman"/>
          <w:sz w:val="24"/>
          <w:szCs w:val="24"/>
        </w:rPr>
        <w:t xml:space="preserve">and </w:t>
      </w:r>
      <w:r w:rsidR="00344D6A">
        <w:rPr>
          <w:rFonts w:ascii="Times New Roman" w:hAnsi="Times New Roman" w:cs="Times New Roman"/>
          <w:sz w:val="24"/>
          <w:szCs w:val="24"/>
        </w:rPr>
        <w:t>adverse</w:t>
      </w:r>
      <w:r w:rsidR="00432D47">
        <w:rPr>
          <w:rFonts w:ascii="Times New Roman" w:hAnsi="Times New Roman" w:cs="Times New Roman"/>
          <w:sz w:val="24"/>
          <w:szCs w:val="24"/>
        </w:rPr>
        <w:t xml:space="preserve"> benefit determination </w:t>
      </w:r>
      <w:r w:rsidRPr="007F2B49">
        <w:rPr>
          <w:rFonts w:ascii="Times New Roman" w:hAnsi="Times New Roman" w:cs="Times New Roman"/>
          <w:sz w:val="24"/>
          <w:szCs w:val="24"/>
        </w:rPr>
        <w:t>appeals must complete Parts I -</w:t>
      </w:r>
      <w:r w:rsidR="00E43A83" w:rsidRPr="007F2B49">
        <w:rPr>
          <w:rFonts w:ascii="Times New Roman" w:hAnsi="Times New Roman" w:cs="Times New Roman"/>
          <w:sz w:val="24"/>
          <w:szCs w:val="24"/>
        </w:rPr>
        <w:t xml:space="preserve"> </w:t>
      </w:r>
      <w:r w:rsidRPr="007F2B49">
        <w:rPr>
          <w:rFonts w:ascii="Times New Roman" w:hAnsi="Times New Roman" w:cs="Times New Roman"/>
          <w:sz w:val="24"/>
          <w:szCs w:val="24"/>
        </w:rPr>
        <w:t>IV and Supplement</w:t>
      </w:r>
      <w:r w:rsidR="00432D47">
        <w:rPr>
          <w:rFonts w:ascii="Times New Roman" w:hAnsi="Times New Roman" w:cs="Times New Roman"/>
          <w:sz w:val="24"/>
          <w:szCs w:val="24"/>
        </w:rPr>
        <w:t>s</w:t>
      </w:r>
      <w:r w:rsidRPr="007F2B49">
        <w:rPr>
          <w:rFonts w:ascii="Times New Roman" w:hAnsi="Times New Roman" w:cs="Times New Roman"/>
          <w:sz w:val="24"/>
          <w:szCs w:val="24"/>
        </w:rPr>
        <w:t xml:space="preserve"> II.  Questions in Parts I – </w:t>
      </w:r>
      <w:r w:rsidRPr="007F2B49">
        <w:rPr>
          <w:rFonts w:ascii="Times New Roman" w:hAnsi="Times New Roman" w:cs="Times New Roman"/>
          <w:sz w:val="24"/>
          <w:szCs w:val="24"/>
        </w:rPr>
        <w:lastRenderedPageBreak/>
        <w:t xml:space="preserve">IV that pertain strictly to </w:t>
      </w:r>
      <w:r w:rsidR="00043419" w:rsidRPr="007F2B49">
        <w:rPr>
          <w:rFonts w:ascii="Times New Roman" w:hAnsi="Times New Roman" w:cs="Times New Roman"/>
          <w:sz w:val="24"/>
          <w:szCs w:val="24"/>
        </w:rPr>
        <w:t>UR</w:t>
      </w:r>
      <w:r w:rsidRPr="007F2B49">
        <w:rPr>
          <w:rFonts w:ascii="Times New Roman" w:hAnsi="Times New Roman" w:cs="Times New Roman"/>
          <w:sz w:val="24"/>
          <w:szCs w:val="24"/>
        </w:rPr>
        <w:t xml:space="preserve"> may</w:t>
      </w:r>
      <w:r w:rsidR="00E43A83" w:rsidRPr="007F2B49">
        <w:rPr>
          <w:rFonts w:ascii="Times New Roman" w:hAnsi="Times New Roman" w:cs="Times New Roman"/>
          <w:sz w:val="24"/>
          <w:szCs w:val="24"/>
        </w:rPr>
        <w:t xml:space="preserve"> </w:t>
      </w:r>
      <w:r w:rsidRPr="007F2B49">
        <w:rPr>
          <w:rFonts w:ascii="Times New Roman" w:hAnsi="Times New Roman" w:cs="Times New Roman"/>
          <w:sz w:val="24"/>
          <w:szCs w:val="24"/>
        </w:rPr>
        <w:t>be answered “not conducting UR” if the applicant does not, or will not, be conducting</w:t>
      </w:r>
      <w:r w:rsidR="00E43A83" w:rsidRPr="007F2B49">
        <w:rPr>
          <w:rFonts w:ascii="Times New Roman" w:hAnsi="Times New Roman" w:cs="Times New Roman"/>
          <w:sz w:val="24"/>
          <w:szCs w:val="24"/>
        </w:rPr>
        <w:t xml:space="preserve"> </w:t>
      </w:r>
      <w:r w:rsidR="00E10726" w:rsidRPr="007F2B49">
        <w:rPr>
          <w:rFonts w:ascii="Times New Roman" w:hAnsi="Times New Roman" w:cs="Times New Roman"/>
          <w:sz w:val="24"/>
          <w:szCs w:val="24"/>
        </w:rPr>
        <w:t xml:space="preserve">UR </w:t>
      </w:r>
      <w:r w:rsidRPr="007F2B49">
        <w:rPr>
          <w:rFonts w:ascii="Times New Roman" w:hAnsi="Times New Roman" w:cs="Times New Roman"/>
          <w:sz w:val="24"/>
          <w:szCs w:val="24"/>
        </w:rPr>
        <w:t>on behalf of Pennsylvania managed care plans</w:t>
      </w:r>
      <w:r w:rsidR="00432D47">
        <w:rPr>
          <w:rFonts w:ascii="Times New Roman" w:hAnsi="Times New Roman" w:cs="Times New Roman"/>
          <w:sz w:val="24"/>
          <w:szCs w:val="24"/>
        </w:rPr>
        <w:t xml:space="preserve"> or insurers</w:t>
      </w:r>
      <w:r w:rsidRPr="007F2B49">
        <w:rPr>
          <w:rFonts w:ascii="Times New Roman" w:hAnsi="Times New Roman" w:cs="Times New Roman"/>
          <w:sz w:val="24"/>
          <w:szCs w:val="24"/>
        </w:rPr>
        <w:t>.</w:t>
      </w:r>
    </w:p>
    <w:p w14:paraId="7F3C2957" w14:textId="7C2C30B9" w:rsidR="00866A4B" w:rsidRPr="007F2B49" w:rsidRDefault="004023AF" w:rsidP="008D7D61">
      <w:pPr>
        <w:pStyle w:val="ListParagraph"/>
        <w:numPr>
          <w:ilvl w:val="0"/>
          <w:numId w:val="5"/>
        </w:numPr>
        <w:spacing w:after="240"/>
        <w:rPr>
          <w:rFonts w:ascii="Times New Roman" w:hAnsi="Times New Roman" w:cs="Times New Roman"/>
          <w:sz w:val="24"/>
          <w:szCs w:val="24"/>
        </w:rPr>
      </w:pPr>
      <w:r w:rsidRPr="007F2B49">
        <w:rPr>
          <w:rFonts w:ascii="Times New Roman" w:hAnsi="Times New Roman" w:cs="Times New Roman"/>
          <w:sz w:val="24"/>
          <w:szCs w:val="24"/>
        </w:rPr>
        <w:t>All questions must be answered with a narrative response and/or a response referencing an</w:t>
      </w:r>
      <w:r w:rsidR="00E43A83" w:rsidRPr="007F2B49">
        <w:rPr>
          <w:rFonts w:ascii="Times New Roman" w:hAnsi="Times New Roman" w:cs="Times New Roman"/>
        </w:rPr>
        <w:t xml:space="preserve"> </w:t>
      </w:r>
      <w:r w:rsidR="007E0BE5" w:rsidRPr="007F2B49">
        <w:rPr>
          <w:rFonts w:ascii="Times New Roman" w:hAnsi="Times New Roman" w:cs="Times New Roman"/>
        </w:rPr>
        <w:t>a</w:t>
      </w:r>
      <w:r w:rsidRPr="007F2B49">
        <w:rPr>
          <w:rFonts w:ascii="Times New Roman" w:hAnsi="Times New Roman" w:cs="Times New Roman"/>
          <w:sz w:val="24"/>
          <w:szCs w:val="24"/>
        </w:rPr>
        <w:t>ttachment.  If any question is believed to be “not applicable,” you must briefly state why you</w:t>
      </w:r>
      <w:r w:rsidR="00E43A83" w:rsidRPr="007F2B49">
        <w:rPr>
          <w:rFonts w:ascii="Times New Roman" w:hAnsi="Times New Roman" w:cs="Times New Roman"/>
          <w:sz w:val="24"/>
          <w:szCs w:val="24"/>
        </w:rPr>
        <w:t xml:space="preserve"> </w:t>
      </w:r>
      <w:r w:rsidRPr="007F2B49">
        <w:rPr>
          <w:rFonts w:ascii="Times New Roman" w:hAnsi="Times New Roman" w:cs="Times New Roman"/>
          <w:sz w:val="24"/>
          <w:szCs w:val="24"/>
        </w:rPr>
        <w:t xml:space="preserve">think the question does not apply.  </w:t>
      </w:r>
    </w:p>
    <w:p w14:paraId="085839B0" w14:textId="465626DD" w:rsidR="0070472C" w:rsidRPr="007F2B49" w:rsidRDefault="0070472C" w:rsidP="008D7D61">
      <w:pPr>
        <w:pStyle w:val="ListParagraph"/>
        <w:numPr>
          <w:ilvl w:val="0"/>
          <w:numId w:val="5"/>
        </w:numPr>
        <w:spacing w:after="240"/>
        <w:rPr>
          <w:rFonts w:ascii="Times New Roman" w:hAnsi="Times New Roman" w:cs="Times New Roman"/>
          <w:sz w:val="24"/>
          <w:szCs w:val="24"/>
        </w:rPr>
      </w:pPr>
      <w:r w:rsidRPr="007F2B49">
        <w:rPr>
          <w:rFonts w:ascii="Times New Roman" w:hAnsi="Times New Roman" w:cs="Times New Roman"/>
          <w:sz w:val="24"/>
          <w:szCs w:val="24"/>
        </w:rPr>
        <w:t xml:space="preserve">Responses must be supported and accompanied by the </w:t>
      </w:r>
      <w:r w:rsidR="00EB7DFB" w:rsidRPr="007F2B49">
        <w:rPr>
          <w:rFonts w:ascii="Times New Roman" w:hAnsi="Times New Roman" w:cs="Times New Roman"/>
          <w:sz w:val="24"/>
          <w:szCs w:val="24"/>
        </w:rPr>
        <w:t xml:space="preserve">relevant </w:t>
      </w:r>
      <w:r w:rsidRPr="007F2B49">
        <w:rPr>
          <w:rFonts w:ascii="Times New Roman" w:hAnsi="Times New Roman" w:cs="Times New Roman"/>
          <w:sz w:val="24"/>
          <w:szCs w:val="24"/>
        </w:rPr>
        <w:t>policies to fully demonstrate</w:t>
      </w:r>
      <w:r w:rsidR="0015503E" w:rsidRPr="007F2B49">
        <w:rPr>
          <w:rFonts w:ascii="Times New Roman" w:hAnsi="Times New Roman" w:cs="Times New Roman"/>
          <w:sz w:val="24"/>
          <w:szCs w:val="24"/>
        </w:rPr>
        <w:t xml:space="preserve"> </w:t>
      </w:r>
      <w:r w:rsidRPr="007F2B49">
        <w:rPr>
          <w:rFonts w:ascii="Times New Roman" w:hAnsi="Times New Roman" w:cs="Times New Roman"/>
          <w:sz w:val="24"/>
          <w:szCs w:val="24"/>
        </w:rPr>
        <w:t>compliance with Pennsylvania-specific requirements.  If national policies are submitted, they</w:t>
      </w:r>
      <w:r w:rsidR="0015503E" w:rsidRPr="007F2B49">
        <w:rPr>
          <w:rFonts w:ascii="Times New Roman" w:hAnsi="Times New Roman" w:cs="Times New Roman"/>
          <w:sz w:val="24"/>
          <w:szCs w:val="24"/>
        </w:rPr>
        <w:t xml:space="preserve"> </w:t>
      </w:r>
      <w:r w:rsidRPr="007F2B49">
        <w:rPr>
          <w:rFonts w:ascii="Times New Roman" w:hAnsi="Times New Roman" w:cs="Times New Roman"/>
          <w:sz w:val="24"/>
          <w:szCs w:val="24"/>
        </w:rPr>
        <w:t xml:space="preserve">must be accompanied by Pennsylvania-specific addenda. </w:t>
      </w:r>
    </w:p>
    <w:p w14:paraId="4BD9781C" w14:textId="163916CB" w:rsidR="0070472C" w:rsidRPr="007F2B49" w:rsidRDefault="0070472C" w:rsidP="008D7D61">
      <w:pPr>
        <w:pStyle w:val="ListParagraph"/>
        <w:numPr>
          <w:ilvl w:val="0"/>
          <w:numId w:val="5"/>
        </w:numPr>
        <w:spacing w:after="240"/>
        <w:rPr>
          <w:rFonts w:ascii="Times New Roman" w:hAnsi="Times New Roman" w:cs="Times New Roman"/>
          <w:sz w:val="24"/>
          <w:szCs w:val="24"/>
        </w:rPr>
      </w:pPr>
      <w:r w:rsidRPr="007F2B49">
        <w:rPr>
          <w:rFonts w:ascii="Times New Roman" w:hAnsi="Times New Roman" w:cs="Times New Roman"/>
          <w:sz w:val="24"/>
          <w:szCs w:val="24"/>
        </w:rPr>
        <w:t>Clearly label all attachments and make sure to reference the attachment in the narrative</w:t>
      </w:r>
      <w:r w:rsidR="0015503E" w:rsidRPr="007F2B49">
        <w:rPr>
          <w:rFonts w:ascii="Times New Roman" w:hAnsi="Times New Roman" w:cs="Times New Roman"/>
          <w:sz w:val="24"/>
          <w:szCs w:val="24"/>
        </w:rPr>
        <w:t xml:space="preserve"> </w:t>
      </w:r>
      <w:r w:rsidRPr="007F2B49">
        <w:rPr>
          <w:rFonts w:ascii="Times New Roman" w:hAnsi="Times New Roman" w:cs="Times New Roman"/>
          <w:sz w:val="24"/>
          <w:szCs w:val="24"/>
        </w:rPr>
        <w:t>response on the application.  Also, highlight specific compliance elements within attached</w:t>
      </w:r>
      <w:r w:rsidR="0015503E" w:rsidRPr="007F2B49">
        <w:rPr>
          <w:rFonts w:ascii="Times New Roman" w:hAnsi="Times New Roman" w:cs="Times New Roman"/>
          <w:sz w:val="24"/>
          <w:szCs w:val="24"/>
        </w:rPr>
        <w:t xml:space="preserve"> </w:t>
      </w:r>
      <w:r w:rsidRPr="007F2B49">
        <w:rPr>
          <w:rFonts w:ascii="Times New Roman" w:hAnsi="Times New Roman" w:cs="Times New Roman"/>
          <w:sz w:val="24"/>
          <w:szCs w:val="24"/>
        </w:rPr>
        <w:t>policies, etc.</w:t>
      </w:r>
    </w:p>
    <w:p w14:paraId="06375732" w14:textId="721DB749" w:rsidR="0070472C" w:rsidRPr="007F2B49" w:rsidRDefault="0070472C" w:rsidP="008D7D61">
      <w:pPr>
        <w:pStyle w:val="ListParagraph"/>
        <w:numPr>
          <w:ilvl w:val="0"/>
          <w:numId w:val="5"/>
        </w:numPr>
        <w:spacing w:after="240"/>
        <w:rPr>
          <w:rFonts w:ascii="Times New Roman" w:hAnsi="Times New Roman" w:cs="Times New Roman"/>
          <w:sz w:val="24"/>
          <w:szCs w:val="24"/>
        </w:rPr>
      </w:pPr>
      <w:r w:rsidRPr="007F2B49">
        <w:rPr>
          <w:rFonts w:ascii="Times New Roman" w:hAnsi="Times New Roman" w:cs="Times New Roman"/>
          <w:sz w:val="24"/>
          <w:szCs w:val="24"/>
        </w:rPr>
        <w:t>The application is a Microsoft® Word table, which</w:t>
      </w:r>
      <w:r w:rsidR="00EB7DFB" w:rsidRPr="007F2B49">
        <w:rPr>
          <w:rFonts w:ascii="Times New Roman" w:hAnsi="Times New Roman" w:cs="Times New Roman"/>
          <w:sz w:val="24"/>
          <w:szCs w:val="24"/>
        </w:rPr>
        <w:t>, to help facilitate an efficient and timely review,</w:t>
      </w:r>
      <w:r w:rsidRPr="007F2B49">
        <w:rPr>
          <w:rFonts w:ascii="Times New Roman" w:hAnsi="Times New Roman" w:cs="Times New Roman"/>
          <w:sz w:val="24"/>
          <w:szCs w:val="24"/>
        </w:rPr>
        <w:t xml:space="preserve"> m</w:t>
      </w:r>
      <w:r w:rsidR="00EB7DFB" w:rsidRPr="007F2B49">
        <w:rPr>
          <w:rFonts w:ascii="Times New Roman" w:hAnsi="Times New Roman" w:cs="Times New Roman"/>
          <w:sz w:val="24"/>
          <w:szCs w:val="24"/>
        </w:rPr>
        <w:t>ay</w:t>
      </w:r>
      <w:r w:rsidRPr="007F2B49">
        <w:rPr>
          <w:rFonts w:ascii="Times New Roman" w:hAnsi="Times New Roman" w:cs="Times New Roman"/>
          <w:sz w:val="24"/>
          <w:szCs w:val="24"/>
        </w:rPr>
        <w:t xml:space="preserve"> be completed without changes to</w:t>
      </w:r>
      <w:r w:rsidR="007E0BE5" w:rsidRPr="007F2B49">
        <w:rPr>
          <w:rFonts w:ascii="Times New Roman" w:hAnsi="Times New Roman" w:cs="Times New Roman"/>
          <w:sz w:val="24"/>
          <w:szCs w:val="24"/>
        </w:rPr>
        <w:t xml:space="preserve"> </w:t>
      </w:r>
      <w:r w:rsidRPr="007F2B49">
        <w:rPr>
          <w:rFonts w:ascii="Times New Roman" w:hAnsi="Times New Roman" w:cs="Times New Roman"/>
          <w:sz w:val="24"/>
          <w:szCs w:val="24"/>
        </w:rPr>
        <w:t>format or font.  It is designed to be completed electronically so that the table cells will</w:t>
      </w:r>
      <w:r w:rsidR="007E0BE5" w:rsidRPr="007F2B49">
        <w:rPr>
          <w:rFonts w:ascii="Times New Roman" w:hAnsi="Times New Roman" w:cs="Times New Roman"/>
          <w:sz w:val="24"/>
          <w:szCs w:val="24"/>
        </w:rPr>
        <w:t xml:space="preserve"> </w:t>
      </w:r>
      <w:r w:rsidRPr="007F2B49">
        <w:rPr>
          <w:rFonts w:ascii="Times New Roman" w:hAnsi="Times New Roman" w:cs="Times New Roman"/>
          <w:sz w:val="24"/>
          <w:szCs w:val="24"/>
        </w:rPr>
        <w:t>expand as answers are entered into the document.</w:t>
      </w:r>
    </w:p>
    <w:p w14:paraId="065E247C" w14:textId="58313E39" w:rsidR="0070472C" w:rsidRPr="007F2B49" w:rsidRDefault="0070472C" w:rsidP="008D7D61">
      <w:pPr>
        <w:pStyle w:val="ListParagraph"/>
        <w:numPr>
          <w:ilvl w:val="0"/>
          <w:numId w:val="5"/>
        </w:numPr>
        <w:spacing w:after="240"/>
        <w:rPr>
          <w:rFonts w:ascii="Times New Roman" w:hAnsi="Times New Roman" w:cs="Times New Roman"/>
          <w:sz w:val="24"/>
          <w:szCs w:val="24"/>
        </w:rPr>
      </w:pPr>
      <w:r w:rsidRPr="007F2B49">
        <w:rPr>
          <w:rFonts w:ascii="Times New Roman" w:hAnsi="Times New Roman" w:cs="Times New Roman"/>
          <w:sz w:val="24"/>
          <w:szCs w:val="24"/>
        </w:rPr>
        <w:t>Part IV (Statement of Responsibility) must be signed and dated by an officer of the corporation with appropriate authority.</w:t>
      </w:r>
    </w:p>
    <w:p w14:paraId="08FBF127" w14:textId="0B6C41E7" w:rsidR="00317E23" w:rsidRPr="007F2B49" w:rsidRDefault="0070472C" w:rsidP="008D7D61">
      <w:pPr>
        <w:pStyle w:val="ListParagraph"/>
        <w:numPr>
          <w:ilvl w:val="0"/>
          <w:numId w:val="5"/>
        </w:numPr>
        <w:spacing w:after="240"/>
        <w:rPr>
          <w:rFonts w:ascii="Times New Roman" w:hAnsi="Times New Roman" w:cs="Times New Roman"/>
          <w:sz w:val="24"/>
          <w:szCs w:val="24"/>
        </w:rPr>
      </w:pPr>
      <w:r w:rsidRPr="007F2B49">
        <w:rPr>
          <w:rFonts w:ascii="Times New Roman" w:hAnsi="Times New Roman" w:cs="Times New Roman"/>
          <w:sz w:val="24"/>
          <w:szCs w:val="24"/>
        </w:rPr>
        <w:t>Submit the application and all attachments</w:t>
      </w:r>
      <w:r w:rsidR="009B1240" w:rsidRPr="007F2B49">
        <w:rPr>
          <w:rFonts w:ascii="Times New Roman" w:hAnsi="Times New Roman" w:cs="Times New Roman"/>
          <w:sz w:val="24"/>
          <w:szCs w:val="24"/>
        </w:rPr>
        <w:t xml:space="preserve"> electronically </w:t>
      </w:r>
      <w:r w:rsidR="00E81F9C">
        <w:rPr>
          <w:rFonts w:ascii="Times New Roman" w:hAnsi="Times New Roman" w:cs="Times New Roman"/>
          <w:sz w:val="24"/>
          <w:szCs w:val="24"/>
        </w:rPr>
        <w:t xml:space="preserve">to your SharePoint site </w:t>
      </w:r>
      <w:r w:rsidR="009B1240" w:rsidRPr="007F2B49">
        <w:rPr>
          <w:rFonts w:ascii="Times New Roman" w:hAnsi="Times New Roman" w:cs="Times New Roman"/>
          <w:sz w:val="24"/>
          <w:szCs w:val="24"/>
        </w:rPr>
        <w:t>as directed by the Bureau</w:t>
      </w:r>
      <w:r w:rsidRPr="007F2B49">
        <w:rPr>
          <w:rFonts w:ascii="Times New Roman" w:hAnsi="Times New Roman" w:cs="Times New Roman"/>
          <w:sz w:val="24"/>
          <w:szCs w:val="24"/>
        </w:rPr>
        <w:t>.</w:t>
      </w:r>
    </w:p>
    <w:p w14:paraId="022C94F1" w14:textId="65ABF6E7" w:rsidR="001F71A9" w:rsidRPr="0017175F" w:rsidRDefault="0070472C" w:rsidP="008D7D61">
      <w:pPr>
        <w:pStyle w:val="ListParagraph"/>
        <w:numPr>
          <w:ilvl w:val="0"/>
          <w:numId w:val="5"/>
        </w:numPr>
        <w:spacing w:after="240"/>
        <w:rPr>
          <w:rFonts w:ascii="Times New Roman" w:hAnsi="Times New Roman" w:cs="Times New Roman"/>
          <w:sz w:val="24"/>
          <w:szCs w:val="24"/>
        </w:rPr>
      </w:pPr>
      <w:r w:rsidRPr="0017175F">
        <w:rPr>
          <w:rFonts w:ascii="Times New Roman" w:hAnsi="Times New Roman" w:cs="Times New Roman"/>
          <w:sz w:val="24"/>
          <w:szCs w:val="24"/>
        </w:rPr>
        <w:t xml:space="preserve">The application </w:t>
      </w:r>
      <w:r w:rsidR="00FA7FA3" w:rsidRPr="00806292">
        <w:rPr>
          <w:rFonts w:ascii="Times New Roman" w:hAnsi="Times New Roman" w:cs="Times New Roman"/>
          <w:sz w:val="24"/>
          <w:szCs w:val="24"/>
        </w:rPr>
        <w:t>fee</w:t>
      </w:r>
      <w:r w:rsidR="008C5986" w:rsidRPr="00806292">
        <w:rPr>
          <w:rFonts w:ascii="Times New Roman" w:hAnsi="Times New Roman" w:cs="Times New Roman"/>
          <w:sz w:val="24"/>
          <w:szCs w:val="24"/>
        </w:rPr>
        <w:t xml:space="preserve">s </w:t>
      </w:r>
      <w:r w:rsidR="001B3B8C">
        <w:rPr>
          <w:rFonts w:ascii="Times New Roman" w:hAnsi="Times New Roman" w:cs="Times New Roman"/>
          <w:sz w:val="24"/>
          <w:szCs w:val="24"/>
        </w:rPr>
        <w:t xml:space="preserve">and certification periods </w:t>
      </w:r>
      <w:r w:rsidR="008C5986" w:rsidRPr="00806292">
        <w:rPr>
          <w:rFonts w:ascii="Times New Roman" w:hAnsi="Times New Roman" w:cs="Times New Roman"/>
          <w:sz w:val="24"/>
          <w:szCs w:val="24"/>
        </w:rPr>
        <w:t>are</w:t>
      </w:r>
      <w:r w:rsidR="00FA7FA3" w:rsidRPr="00806292">
        <w:rPr>
          <w:rFonts w:ascii="Times New Roman" w:hAnsi="Times New Roman" w:cs="Times New Roman"/>
          <w:sz w:val="24"/>
          <w:szCs w:val="24"/>
        </w:rPr>
        <w:t>:</w:t>
      </w:r>
    </w:p>
    <w:tbl>
      <w:tblPr>
        <w:tblStyle w:val="TableGrid"/>
        <w:tblW w:w="10167" w:type="dxa"/>
        <w:tblLook w:val="04A0" w:firstRow="1" w:lastRow="0" w:firstColumn="1" w:lastColumn="0" w:noHBand="0" w:noVBand="1"/>
      </w:tblPr>
      <w:tblGrid>
        <w:gridCol w:w="5257"/>
        <w:gridCol w:w="1227"/>
        <w:gridCol w:w="1228"/>
        <w:gridCol w:w="1227"/>
        <w:gridCol w:w="1228"/>
      </w:tblGrid>
      <w:tr w:rsidR="004D575F" w14:paraId="6722ED47" w14:textId="77777777" w:rsidTr="001B3B8C">
        <w:tc>
          <w:tcPr>
            <w:tcW w:w="5257" w:type="dxa"/>
          </w:tcPr>
          <w:p w14:paraId="7D535D5A" w14:textId="77777777" w:rsidR="004D575F" w:rsidRDefault="004D575F" w:rsidP="00FA7FA3"/>
        </w:tc>
        <w:tc>
          <w:tcPr>
            <w:tcW w:w="2455" w:type="dxa"/>
            <w:gridSpan w:val="2"/>
            <w:vAlign w:val="center"/>
          </w:tcPr>
          <w:p w14:paraId="34AFE428" w14:textId="2943FA88" w:rsidR="004D575F" w:rsidRDefault="004D575F" w:rsidP="001B3B8C">
            <w:pPr>
              <w:jc w:val="center"/>
            </w:pPr>
            <w:r>
              <w:t>Initial Certification</w:t>
            </w:r>
          </w:p>
        </w:tc>
        <w:tc>
          <w:tcPr>
            <w:tcW w:w="2455" w:type="dxa"/>
            <w:gridSpan w:val="2"/>
            <w:vAlign w:val="center"/>
          </w:tcPr>
          <w:p w14:paraId="139F739C" w14:textId="494D91B8" w:rsidR="004D575F" w:rsidRDefault="004D575F" w:rsidP="001B3B8C">
            <w:pPr>
              <w:jc w:val="center"/>
            </w:pPr>
            <w:r>
              <w:t xml:space="preserve">Certification </w:t>
            </w:r>
            <w:r w:rsidR="00065F60">
              <w:t>Renewal</w:t>
            </w:r>
          </w:p>
        </w:tc>
      </w:tr>
      <w:tr w:rsidR="004D575F" w14:paraId="0CA4F457" w14:textId="77777777" w:rsidTr="001B3B8C">
        <w:tc>
          <w:tcPr>
            <w:tcW w:w="5257" w:type="dxa"/>
          </w:tcPr>
          <w:p w14:paraId="41F5B32E" w14:textId="77777777" w:rsidR="004D575F" w:rsidRDefault="004D575F" w:rsidP="004D575F"/>
        </w:tc>
        <w:tc>
          <w:tcPr>
            <w:tcW w:w="1227" w:type="dxa"/>
            <w:vAlign w:val="center"/>
          </w:tcPr>
          <w:p w14:paraId="09E7C541" w14:textId="1D6DB01E" w:rsidR="004D575F" w:rsidRDefault="004D575F" w:rsidP="001B3B8C">
            <w:pPr>
              <w:jc w:val="center"/>
            </w:pPr>
            <w:r>
              <w:t>Fee</w:t>
            </w:r>
          </w:p>
        </w:tc>
        <w:tc>
          <w:tcPr>
            <w:tcW w:w="1228" w:type="dxa"/>
            <w:vAlign w:val="center"/>
          </w:tcPr>
          <w:p w14:paraId="1B87046A" w14:textId="48CA548D" w:rsidR="004D575F" w:rsidRDefault="004D575F" w:rsidP="001B3B8C">
            <w:pPr>
              <w:jc w:val="center"/>
            </w:pPr>
            <w:r>
              <w:t>Duration</w:t>
            </w:r>
          </w:p>
        </w:tc>
        <w:tc>
          <w:tcPr>
            <w:tcW w:w="1227" w:type="dxa"/>
            <w:vAlign w:val="center"/>
          </w:tcPr>
          <w:p w14:paraId="25C11A05" w14:textId="7F4E9051" w:rsidR="004D575F" w:rsidRDefault="004D575F" w:rsidP="001B3B8C">
            <w:pPr>
              <w:jc w:val="center"/>
            </w:pPr>
            <w:r>
              <w:t>Fee</w:t>
            </w:r>
          </w:p>
        </w:tc>
        <w:tc>
          <w:tcPr>
            <w:tcW w:w="1228" w:type="dxa"/>
            <w:vAlign w:val="center"/>
          </w:tcPr>
          <w:p w14:paraId="7C0FFE8A" w14:textId="040373A2" w:rsidR="004D575F" w:rsidRDefault="004D575F" w:rsidP="001B3B8C">
            <w:pPr>
              <w:jc w:val="center"/>
            </w:pPr>
            <w:r>
              <w:t>Duration</w:t>
            </w:r>
          </w:p>
        </w:tc>
      </w:tr>
      <w:tr w:rsidR="001B3B8C" w14:paraId="2F89078D" w14:textId="77777777" w:rsidTr="001B3B8C">
        <w:tc>
          <w:tcPr>
            <w:tcW w:w="5257" w:type="dxa"/>
          </w:tcPr>
          <w:p w14:paraId="2F3E58FE" w14:textId="7B44AE7B" w:rsidR="001B3B8C" w:rsidRDefault="001B3B8C" w:rsidP="001B3B8C">
            <w:r w:rsidRPr="004D575F">
              <w:t>CRE Only:  To conduct UR on behalf of managed care plans</w:t>
            </w:r>
          </w:p>
        </w:tc>
        <w:tc>
          <w:tcPr>
            <w:tcW w:w="1227" w:type="dxa"/>
            <w:vAlign w:val="center"/>
          </w:tcPr>
          <w:p w14:paraId="05E8C246" w14:textId="11980764" w:rsidR="001B3B8C" w:rsidRDefault="001B3B8C" w:rsidP="001B3B8C">
            <w:pPr>
              <w:jc w:val="center"/>
            </w:pPr>
            <w:r>
              <w:t>$1,000</w:t>
            </w:r>
          </w:p>
        </w:tc>
        <w:tc>
          <w:tcPr>
            <w:tcW w:w="1228" w:type="dxa"/>
            <w:vAlign w:val="center"/>
          </w:tcPr>
          <w:p w14:paraId="4D719B2C" w14:textId="6912681D" w:rsidR="001B3B8C" w:rsidRDefault="001B3B8C" w:rsidP="001B3B8C">
            <w:pPr>
              <w:jc w:val="center"/>
            </w:pPr>
            <w:r>
              <w:t>3 years</w:t>
            </w:r>
          </w:p>
        </w:tc>
        <w:tc>
          <w:tcPr>
            <w:tcW w:w="1227" w:type="dxa"/>
            <w:vAlign w:val="center"/>
          </w:tcPr>
          <w:p w14:paraId="1A5AB31D" w14:textId="2A484560" w:rsidR="001B3B8C" w:rsidRDefault="001B3B8C" w:rsidP="001B3B8C">
            <w:pPr>
              <w:jc w:val="center"/>
            </w:pPr>
            <w:r>
              <w:t>$500</w:t>
            </w:r>
          </w:p>
        </w:tc>
        <w:tc>
          <w:tcPr>
            <w:tcW w:w="1228" w:type="dxa"/>
            <w:vAlign w:val="center"/>
          </w:tcPr>
          <w:p w14:paraId="249627FE" w14:textId="7FE863DC" w:rsidR="001B3B8C" w:rsidRDefault="001B3B8C" w:rsidP="001B3B8C">
            <w:pPr>
              <w:jc w:val="center"/>
            </w:pPr>
            <w:r>
              <w:t>3 years</w:t>
            </w:r>
          </w:p>
        </w:tc>
      </w:tr>
      <w:tr w:rsidR="001B3B8C" w14:paraId="0FE768BD" w14:textId="77777777" w:rsidTr="001B3B8C">
        <w:tc>
          <w:tcPr>
            <w:tcW w:w="5257" w:type="dxa"/>
          </w:tcPr>
          <w:p w14:paraId="7E105323" w14:textId="0B1BA1FD" w:rsidR="001B3B8C" w:rsidRDefault="001B3B8C" w:rsidP="001B3B8C">
            <w:r w:rsidRPr="004D575F">
              <w:t>CRE and IRO: To conduct UR and external grievance and adverse benefit determination appeals</w:t>
            </w:r>
          </w:p>
        </w:tc>
        <w:tc>
          <w:tcPr>
            <w:tcW w:w="1227" w:type="dxa"/>
            <w:vAlign w:val="center"/>
          </w:tcPr>
          <w:p w14:paraId="53526312" w14:textId="60BE0906" w:rsidR="001B3B8C" w:rsidRDefault="001B3B8C" w:rsidP="001B3B8C">
            <w:pPr>
              <w:jc w:val="center"/>
            </w:pPr>
            <w:r>
              <w:t>$2,000</w:t>
            </w:r>
          </w:p>
        </w:tc>
        <w:tc>
          <w:tcPr>
            <w:tcW w:w="1228" w:type="dxa"/>
            <w:vAlign w:val="center"/>
          </w:tcPr>
          <w:p w14:paraId="1AAF7F09" w14:textId="32E8916F" w:rsidR="001B3B8C" w:rsidRDefault="001B3B8C" w:rsidP="001B3B8C">
            <w:pPr>
              <w:jc w:val="center"/>
            </w:pPr>
            <w:r>
              <w:t>2 years</w:t>
            </w:r>
          </w:p>
        </w:tc>
        <w:tc>
          <w:tcPr>
            <w:tcW w:w="1227" w:type="dxa"/>
            <w:vAlign w:val="center"/>
          </w:tcPr>
          <w:p w14:paraId="59A93969" w14:textId="2452A3F9" w:rsidR="001B3B8C" w:rsidRDefault="001B3B8C" w:rsidP="001B3B8C">
            <w:pPr>
              <w:jc w:val="center"/>
            </w:pPr>
            <w:r>
              <w:t>$1,000</w:t>
            </w:r>
          </w:p>
        </w:tc>
        <w:tc>
          <w:tcPr>
            <w:tcW w:w="1228" w:type="dxa"/>
            <w:vAlign w:val="center"/>
          </w:tcPr>
          <w:p w14:paraId="4C0C5360" w14:textId="114BEF5A" w:rsidR="001B3B8C" w:rsidRDefault="001B3B8C" w:rsidP="001B3B8C">
            <w:pPr>
              <w:jc w:val="center"/>
            </w:pPr>
            <w:r>
              <w:t>2 years</w:t>
            </w:r>
          </w:p>
        </w:tc>
      </w:tr>
      <w:tr w:rsidR="001B3B8C" w14:paraId="0622DF37" w14:textId="77777777" w:rsidTr="001B3B8C">
        <w:tc>
          <w:tcPr>
            <w:tcW w:w="5257" w:type="dxa"/>
          </w:tcPr>
          <w:p w14:paraId="3916D46F" w14:textId="1C4DF8D2" w:rsidR="001B3B8C" w:rsidRDefault="001B3B8C" w:rsidP="001B3B8C">
            <w:r w:rsidRPr="004D575F">
              <w:t>IRO Only: To conduct external grievance and adverse benefit determination appeals as</w:t>
            </w:r>
          </w:p>
        </w:tc>
        <w:tc>
          <w:tcPr>
            <w:tcW w:w="1227" w:type="dxa"/>
            <w:vAlign w:val="center"/>
          </w:tcPr>
          <w:p w14:paraId="3BE08209" w14:textId="6D1560A2" w:rsidR="001B3B8C" w:rsidRDefault="001B3B8C" w:rsidP="001B3B8C">
            <w:pPr>
              <w:jc w:val="center"/>
            </w:pPr>
            <w:r>
              <w:t>$2,000</w:t>
            </w:r>
          </w:p>
        </w:tc>
        <w:tc>
          <w:tcPr>
            <w:tcW w:w="1228" w:type="dxa"/>
            <w:vAlign w:val="center"/>
          </w:tcPr>
          <w:p w14:paraId="2EE979B3" w14:textId="014DE0A4" w:rsidR="001B3B8C" w:rsidRDefault="001B3B8C" w:rsidP="001B3B8C">
            <w:pPr>
              <w:jc w:val="center"/>
            </w:pPr>
            <w:r>
              <w:t>2 years</w:t>
            </w:r>
          </w:p>
        </w:tc>
        <w:tc>
          <w:tcPr>
            <w:tcW w:w="1227" w:type="dxa"/>
            <w:vAlign w:val="center"/>
          </w:tcPr>
          <w:p w14:paraId="4DEE871E" w14:textId="49819414" w:rsidR="001B3B8C" w:rsidRDefault="001B3B8C" w:rsidP="001B3B8C">
            <w:pPr>
              <w:jc w:val="center"/>
            </w:pPr>
            <w:r>
              <w:t>$1,000</w:t>
            </w:r>
          </w:p>
        </w:tc>
        <w:tc>
          <w:tcPr>
            <w:tcW w:w="1228" w:type="dxa"/>
            <w:vAlign w:val="center"/>
          </w:tcPr>
          <w:p w14:paraId="52C2617D" w14:textId="292A100F" w:rsidR="001B3B8C" w:rsidRDefault="001B3B8C" w:rsidP="001B3B8C">
            <w:pPr>
              <w:jc w:val="center"/>
            </w:pPr>
            <w:r>
              <w:t>2 years</w:t>
            </w:r>
          </w:p>
        </w:tc>
      </w:tr>
    </w:tbl>
    <w:p w14:paraId="552EB683" w14:textId="77777777" w:rsidR="009520BE" w:rsidRDefault="009520BE" w:rsidP="00FA7FA3"/>
    <w:p w14:paraId="70CAFFF9" w14:textId="53D59E84" w:rsidR="006E046B" w:rsidRPr="00AB1B77" w:rsidRDefault="00782DCB" w:rsidP="00806292">
      <w:pPr>
        <w:ind w:firstLine="360"/>
        <w:rPr>
          <w:b/>
          <w:bCs/>
        </w:rPr>
      </w:pPr>
      <w:r w:rsidRPr="00AB1B77">
        <w:rPr>
          <w:b/>
          <w:bCs/>
        </w:rPr>
        <w:t xml:space="preserve">To </w:t>
      </w:r>
      <w:r w:rsidR="006E046B" w:rsidRPr="00AB1B77">
        <w:rPr>
          <w:b/>
          <w:bCs/>
        </w:rPr>
        <w:t xml:space="preserve">make </w:t>
      </w:r>
      <w:r w:rsidRPr="00AB1B77">
        <w:rPr>
          <w:b/>
          <w:bCs/>
        </w:rPr>
        <w:t xml:space="preserve">a </w:t>
      </w:r>
      <w:r w:rsidR="006E046B" w:rsidRPr="00AB1B77">
        <w:rPr>
          <w:b/>
          <w:bCs/>
        </w:rPr>
        <w:t>payment:</w:t>
      </w:r>
    </w:p>
    <w:p w14:paraId="64F303F5" w14:textId="77777777" w:rsidR="00806292" w:rsidRPr="00806292" w:rsidRDefault="00806292" w:rsidP="00806292">
      <w:pPr>
        <w:ind w:firstLine="360"/>
      </w:pPr>
    </w:p>
    <w:p w14:paraId="36CAEB1E" w14:textId="77777777" w:rsidR="006E046B" w:rsidRPr="00806292" w:rsidRDefault="006E046B" w:rsidP="001D38B8">
      <w:pPr>
        <w:numPr>
          <w:ilvl w:val="0"/>
          <w:numId w:val="23"/>
        </w:numPr>
        <w:ind w:left="1080"/>
        <w:contextualSpacing/>
      </w:pPr>
      <w:r w:rsidRPr="00806292">
        <w:t xml:space="preserve">Go to: </w:t>
      </w:r>
      <w:hyperlink r:id="rId9" w:history="1">
        <w:r w:rsidRPr="00806292">
          <w:rPr>
            <w:rStyle w:val="Hyperlink"/>
          </w:rPr>
          <w:t>https://www.bpp.ob.pa.gov/Customer</w:t>
        </w:r>
      </w:hyperlink>
    </w:p>
    <w:p w14:paraId="21AABAE3" w14:textId="77777777" w:rsidR="006E046B" w:rsidRPr="00806292" w:rsidRDefault="006E046B" w:rsidP="001D38B8">
      <w:pPr>
        <w:ind w:left="1080" w:hanging="360"/>
        <w:rPr>
          <w:rFonts w:eastAsiaTheme="minorHAnsi"/>
          <w:b/>
          <w:bCs/>
          <w:i/>
          <w:iCs/>
        </w:rPr>
      </w:pPr>
    </w:p>
    <w:p w14:paraId="2DD059E7" w14:textId="77777777" w:rsidR="006E046B" w:rsidRPr="00806292" w:rsidRDefault="006E046B" w:rsidP="001D38B8">
      <w:pPr>
        <w:numPr>
          <w:ilvl w:val="0"/>
          <w:numId w:val="23"/>
        </w:numPr>
        <w:ind w:left="1080"/>
        <w:contextualSpacing/>
      </w:pPr>
      <w:r w:rsidRPr="00806292">
        <w:t>Select the 3</w:t>
      </w:r>
      <w:r w:rsidRPr="00806292">
        <w:rPr>
          <w:vertAlign w:val="superscript"/>
        </w:rPr>
        <w:t>rd</w:t>
      </w:r>
      <w:r w:rsidRPr="00806292">
        <w:t xml:space="preserve"> payment type:</w:t>
      </w:r>
    </w:p>
    <w:p w14:paraId="2D15B8AD" w14:textId="77777777" w:rsidR="006E046B" w:rsidRPr="00806292" w:rsidRDefault="006E046B" w:rsidP="00CC408E">
      <w:pPr>
        <w:pStyle w:val="ListParagraph"/>
        <w:ind w:left="1080"/>
        <w:rPr>
          <w:rFonts w:ascii="Times New Roman" w:hAnsi="Times New Roman" w:cs="Times New Roman"/>
          <w:color w:val="333333"/>
          <w:sz w:val="24"/>
          <w:szCs w:val="24"/>
          <w:shd w:val="clear" w:color="auto" w:fill="FFFFFF"/>
        </w:rPr>
      </w:pPr>
      <w:r w:rsidRPr="00806292">
        <w:rPr>
          <w:rFonts w:ascii="Times New Roman" w:hAnsi="Times New Roman" w:cs="Times New Roman"/>
          <w:color w:val="333333"/>
          <w:sz w:val="24"/>
          <w:szCs w:val="24"/>
          <w:shd w:val="clear" w:color="auto" w:fill="FFFFFF"/>
        </w:rPr>
        <w:t>To </w:t>
      </w:r>
      <w:hyperlink r:id="rId10" w:history="1">
        <w:r w:rsidRPr="00806292">
          <w:rPr>
            <w:rStyle w:val="Hyperlink"/>
            <w:rFonts w:ascii="Times New Roman" w:hAnsi="Times New Roman" w:cs="Times New Roman"/>
            <w:color w:val="337AB7"/>
            <w:sz w:val="24"/>
            <w:szCs w:val="24"/>
            <w:shd w:val="clear" w:color="auto" w:fill="FFFFFF"/>
          </w:rPr>
          <w:t>make a payment</w:t>
        </w:r>
      </w:hyperlink>
      <w:r w:rsidRPr="00806292">
        <w:rPr>
          <w:rFonts w:ascii="Times New Roman" w:hAnsi="Times New Roman" w:cs="Times New Roman"/>
          <w:color w:val="333333"/>
          <w:sz w:val="24"/>
          <w:szCs w:val="24"/>
          <w:shd w:val="clear" w:color="auto" w:fill="FFFFFF"/>
        </w:rPr>
        <w:t> for </w:t>
      </w:r>
      <w:r w:rsidRPr="00806292">
        <w:rPr>
          <w:rFonts w:ascii="Times New Roman" w:hAnsi="Times New Roman" w:cs="Times New Roman"/>
          <w:b/>
          <w:bCs/>
          <w:color w:val="333333"/>
          <w:sz w:val="24"/>
          <w:szCs w:val="24"/>
          <w:shd w:val="clear" w:color="auto" w:fill="FFFFFF"/>
        </w:rPr>
        <w:t>any other Commonwealth of PA Service, Fee or Program</w:t>
      </w:r>
      <w:r w:rsidRPr="00806292">
        <w:rPr>
          <w:rFonts w:ascii="Times New Roman" w:hAnsi="Times New Roman" w:cs="Times New Roman"/>
          <w:color w:val="333333"/>
          <w:sz w:val="24"/>
          <w:szCs w:val="24"/>
          <w:shd w:val="clear" w:color="auto" w:fill="FFFFFF"/>
        </w:rPr>
        <w:t> </w:t>
      </w:r>
    </w:p>
    <w:p w14:paraId="7124B07E" w14:textId="1EB52007" w:rsidR="006E046B" w:rsidRPr="00806292" w:rsidRDefault="007162E7" w:rsidP="001D38B8">
      <w:pPr>
        <w:numPr>
          <w:ilvl w:val="0"/>
          <w:numId w:val="23"/>
        </w:numPr>
        <w:ind w:left="1080"/>
        <w:contextualSpacing/>
      </w:pPr>
      <w:r>
        <w:t>On the Make a Payment page, e</w:t>
      </w:r>
      <w:r w:rsidR="006E046B" w:rsidRPr="00806292">
        <w:t xml:space="preserve">nter your name, </w:t>
      </w:r>
      <w:r w:rsidR="001967EE" w:rsidRPr="00806292">
        <w:t>address,</w:t>
      </w:r>
      <w:r w:rsidR="006E046B" w:rsidRPr="00806292">
        <w:t xml:space="preserve"> </w:t>
      </w:r>
      <w:r w:rsidR="00ED1023">
        <w:t>and</w:t>
      </w:r>
      <w:r w:rsidR="006E046B" w:rsidRPr="00806292">
        <w:t xml:space="preserve"> </w:t>
      </w:r>
      <w:proofErr w:type="gramStart"/>
      <w:r w:rsidR="006E046B" w:rsidRPr="00806292">
        <w:t>email</w:t>
      </w:r>
      <w:proofErr w:type="gramEnd"/>
    </w:p>
    <w:p w14:paraId="2793D50D" w14:textId="77777777" w:rsidR="006E046B" w:rsidRPr="00806292" w:rsidRDefault="006E046B" w:rsidP="001D38B8">
      <w:pPr>
        <w:ind w:left="1080" w:hanging="360"/>
        <w:rPr>
          <w:rFonts w:eastAsiaTheme="minorHAnsi"/>
        </w:rPr>
      </w:pPr>
    </w:p>
    <w:p w14:paraId="6D611030" w14:textId="7AFDB07A" w:rsidR="006E046B" w:rsidRPr="00806292" w:rsidRDefault="006E046B" w:rsidP="001D38B8">
      <w:pPr>
        <w:numPr>
          <w:ilvl w:val="0"/>
          <w:numId w:val="23"/>
        </w:numPr>
        <w:ind w:left="1080"/>
        <w:contextualSpacing/>
      </w:pPr>
      <w:r w:rsidRPr="00806292">
        <w:t xml:space="preserve">The following fields must be completed, </w:t>
      </w:r>
      <w:proofErr w:type="gramStart"/>
      <w:r w:rsidR="001B0A00">
        <w:t>in order for</w:t>
      </w:r>
      <w:proofErr w:type="gramEnd"/>
      <w:r w:rsidR="001B0A00">
        <w:t xml:space="preserve"> your payment to be properly credited to the Pennsylvania Insurance Department.</w:t>
      </w:r>
      <w:r w:rsidRPr="00806292">
        <w:t xml:space="preserve">  </w:t>
      </w:r>
    </w:p>
    <w:p w14:paraId="3FB6F1AE" w14:textId="77777777" w:rsidR="006E046B" w:rsidRPr="00806292" w:rsidRDefault="006E046B" w:rsidP="001D38B8">
      <w:pPr>
        <w:ind w:left="1080" w:hanging="360"/>
        <w:contextualSpacing/>
        <w:rPr>
          <w:rFonts w:eastAsiaTheme="minorHAnsi"/>
        </w:rPr>
      </w:pPr>
    </w:p>
    <w:p w14:paraId="68627DF2" w14:textId="1365370D" w:rsidR="006E046B" w:rsidRPr="00806292" w:rsidRDefault="006E046B" w:rsidP="00CC408E">
      <w:pPr>
        <w:numPr>
          <w:ilvl w:val="1"/>
          <w:numId w:val="24"/>
        </w:numPr>
        <w:contextualSpacing/>
      </w:pPr>
      <w:r w:rsidRPr="00806292">
        <w:t xml:space="preserve">Agency: </w:t>
      </w:r>
      <w:r w:rsidR="002E0090">
        <w:t xml:space="preserve">Select </w:t>
      </w:r>
      <w:r w:rsidRPr="001B5C0C">
        <w:rPr>
          <w:b/>
          <w:bCs/>
        </w:rPr>
        <w:t>Insurance</w:t>
      </w:r>
      <w:r w:rsidRPr="00806292">
        <w:t xml:space="preserve"> </w:t>
      </w:r>
      <w:r w:rsidR="007B21CD">
        <w:t>from the drop-</w:t>
      </w:r>
      <w:r w:rsidR="007B21CD" w:rsidRPr="00806292">
        <w:t>down</w:t>
      </w:r>
      <w:r w:rsidR="007B21CD">
        <w:t xml:space="preserve"> menu</w:t>
      </w:r>
    </w:p>
    <w:p w14:paraId="25868FAC" w14:textId="243A39C1" w:rsidR="006E046B" w:rsidRPr="00806292" w:rsidRDefault="006E046B" w:rsidP="00CC408E">
      <w:pPr>
        <w:numPr>
          <w:ilvl w:val="1"/>
          <w:numId w:val="24"/>
        </w:numPr>
        <w:contextualSpacing/>
      </w:pPr>
      <w:r w:rsidRPr="00806292">
        <w:t xml:space="preserve">Program ID: </w:t>
      </w:r>
      <w:r w:rsidR="001B5C0C">
        <w:t xml:space="preserve">Select </w:t>
      </w:r>
      <w:r w:rsidRPr="001B5C0C">
        <w:rPr>
          <w:b/>
          <w:bCs/>
        </w:rPr>
        <w:t>081- BMC FEES</w:t>
      </w:r>
      <w:r w:rsidRPr="00806292">
        <w:t xml:space="preserve"> </w:t>
      </w:r>
      <w:r w:rsidR="007B21CD">
        <w:t xml:space="preserve">from the </w:t>
      </w:r>
      <w:r w:rsidR="00B96082">
        <w:t>drop</w:t>
      </w:r>
      <w:r w:rsidR="007B21CD">
        <w:t>-</w:t>
      </w:r>
      <w:r w:rsidRPr="00806292">
        <w:t>down</w:t>
      </w:r>
      <w:r w:rsidR="007B21CD">
        <w:t xml:space="preserve"> </w:t>
      </w:r>
      <w:proofErr w:type="gramStart"/>
      <w:r w:rsidR="007B21CD">
        <w:t>menu</w:t>
      </w:r>
      <w:proofErr w:type="gramEnd"/>
    </w:p>
    <w:p w14:paraId="36427C65" w14:textId="72C37F05" w:rsidR="006E046B" w:rsidRPr="00806292" w:rsidRDefault="006E046B" w:rsidP="00CC408E">
      <w:pPr>
        <w:numPr>
          <w:ilvl w:val="1"/>
          <w:numId w:val="24"/>
        </w:numPr>
        <w:contextualSpacing/>
      </w:pPr>
      <w:r w:rsidRPr="00806292">
        <w:lastRenderedPageBreak/>
        <w:t xml:space="preserve">Amount: </w:t>
      </w:r>
      <w:r w:rsidR="00EC1605">
        <w:t xml:space="preserve">Enter the appropriate </w:t>
      </w:r>
      <w:r w:rsidR="00EC1605" w:rsidRPr="00EC1605">
        <w:rPr>
          <w:b/>
          <w:bCs/>
        </w:rPr>
        <w:t>p</w:t>
      </w:r>
      <w:r w:rsidRPr="00EC1605">
        <w:rPr>
          <w:b/>
          <w:bCs/>
        </w:rPr>
        <w:t>ayment amount</w:t>
      </w:r>
      <w:r w:rsidRPr="00806292">
        <w:t xml:space="preserve"> </w:t>
      </w:r>
    </w:p>
    <w:p w14:paraId="2FAB1066" w14:textId="6964B70D" w:rsidR="006E046B" w:rsidRPr="00EC1605" w:rsidRDefault="006E046B" w:rsidP="00CC408E">
      <w:pPr>
        <w:numPr>
          <w:ilvl w:val="1"/>
          <w:numId w:val="24"/>
        </w:numPr>
        <w:contextualSpacing/>
        <w:rPr>
          <w:b/>
          <w:bCs/>
        </w:rPr>
      </w:pPr>
      <w:r w:rsidRPr="00806292">
        <w:t xml:space="preserve">Payment Reference: </w:t>
      </w:r>
      <w:r w:rsidR="00EC1605">
        <w:t xml:space="preserve">Enter the </w:t>
      </w:r>
      <w:r w:rsidRPr="00EC1605">
        <w:rPr>
          <w:b/>
          <w:bCs/>
        </w:rPr>
        <w:t xml:space="preserve">Company </w:t>
      </w:r>
      <w:r w:rsidR="00EC1605" w:rsidRPr="00EC1605">
        <w:rPr>
          <w:b/>
          <w:bCs/>
        </w:rPr>
        <w:t>N</w:t>
      </w:r>
      <w:r w:rsidRPr="00EC1605">
        <w:rPr>
          <w:b/>
          <w:bCs/>
        </w:rPr>
        <w:t>ame</w:t>
      </w:r>
    </w:p>
    <w:p w14:paraId="50A0ED80" w14:textId="77777777" w:rsidR="006E046B" w:rsidRPr="00806292" w:rsidRDefault="006E046B" w:rsidP="001D38B8">
      <w:pPr>
        <w:ind w:left="1080" w:hanging="360"/>
        <w:contextualSpacing/>
        <w:rPr>
          <w:rFonts w:eastAsiaTheme="minorHAnsi"/>
        </w:rPr>
      </w:pPr>
    </w:p>
    <w:p w14:paraId="48C4162D" w14:textId="0EC3BFA7" w:rsidR="006E046B" w:rsidRPr="00806292" w:rsidRDefault="006E046B" w:rsidP="001D38B8">
      <w:pPr>
        <w:numPr>
          <w:ilvl w:val="0"/>
          <w:numId w:val="23"/>
        </w:numPr>
        <w:ind w:left="1080"/>
        <w:contextualSpacing/>
      </w:pPr>
      <w:r w:rsidRPr="00806292">
        <w:t xml:space="preserve">Select </w:t>
      </w:r>
      <w:r w:rsidR="00AB7815">
        <w:t>the P</w:t>
      </w:r>
      <w:r w:rsidRPr="00806292">
        <w:t xml:space="preserve">ayment </w:t>
      </w:r>
      <w:r w:rsidR="00AB7815">
        <w:t>M</w:t>
      </w:r>
      <w:r w:rsidRPr="00806292">
        <w:t xml:space="preserve">ethod – ACH (free) or </w:t>
      </w:r>
      <w:r w:rsidR="00461C28">
        <w:t>C</w:t>
      </w:r>
      <w:r w:rsidRPr="00806292">
        <w:t xml:space="preserve">redit </w:t>
      </w:r>
      <w:r w:rsidR="00461C28">
        <w:t>C</w:t>
      </w:r>
      <w:r w:rsidRPr="00806292">
        <w:t xml:space="preserve">ard </w:t>
      </w:r>
    </w:p>
    <w:p w14:paraId="25938B8C" w14:textId="77777777" w:rsidR="006E046B" w:rsidRDefault="006E046B" w:rsidP="006E046B">
      <w:pPr>
        <w:rPr>
          <w:rFonts w:eastAsiaTheme="minorHAnsi"/>
        </w:rPr>
      </w:pPr>
    </w:p>
    <w:p w14:paraId="121DFBBB" w14:textId="4B68640C" w:rsidR="00B1774F" w:rsidRPr="007F2B49" w:rsidRDefault="00F320C2" w:rsidP="00F320C2">
      <w:pPr>
        <w:spacing w:after="240"/>
      </w:pPr>
      <w:r w:rsidRPr="007F2B49">
        <w:t>Please call Bureau staff at (717) 787-</w:t>
      </w:r>
      <w:r w:rsidR="007F2B49" w:rsidRPr="007F2B49">
        <w:t>4</w:t>
      </w:r>
      <w:r w:rsidRPr="007F2B49">
        <w:t>19</w:t>
      </w:r>
      <w:r w:rsidR="007F2B49" w:rsidRPr="007F2B49">
        <w:t>2</w:t>
      </w:r>
      <w:r w:rsidRPr="007F2B49">
        <w:t xml:space="preserve"> for assistance or with questions regarding the application.</w:t>
      </w:r>
      <w:r w:rsidRPr="007F2B49">
        <w:tab/>
      </w:r>
      <w:r w:rsidRPr="007F2B49">
        <w:tab/>
        <w:t xml:space="preserve">             </w:t>
      </w:r>
    </w:p>
    <w:p w14:paraId="6E06DCB7" w14:textId="77777777" w:rsidR="007D2946" w:rsidRPr="007F2B49" w:rsidRDefault="007D2946">
      <w:pPr>
        <w:sectPr w:rsidR="007D2946" w:rsidRPr="007F2B49" w:rsidSect="00D638D6">
          <w:footerReference w:type="default" r:id="rId11"/>
          <w:headerReference w:type="first" r:id="rId12"/>
          <w:footerReference w:type="first" r:id="rId13"/>
          <w:pgSz w:w="12240" w:h="15840"/>
          <w:pgMar w:top="1800" w:right="1008" w:bottom="1710" w:left="1440" w:header="720" w:footer="720" w:gutter="0"/>
          <w:cols w:space="720"/>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
        <w:gridCol w:w="9446"/>
      </w:tblGrid>
      <w:tr w:rsidR="00B1774F" w:rsidRPr="007F2B49" w14:paraId="44EE213D" w14:textId="77777777" w:rsidTr="7D0C9232">
        <w:trPr>
          <w:cantSplit/>
        </w:trPr>
        <w:tc>
          <w:tcPr>
            <w:tcW w:w="9985" w:type="dxa"/>
            <w:gridSpan w:val="2"/>
            <w:tcBorders>
              <w:bottom w:val="single" w:sz="4" w:space="0" w:color="auto"/>
            </w:tcBorders>
            <w:shd w:val="clear" w:color="auto" w:fill="0070C0"/>
          </w:tcPr>
          <w:p w14:paraId="0E0A2EC6" w14:textId="77777777" w:rsidR="007F2B49" w:rsidRDefault="00B1774F" w:rsidP="007F2B49">
            <w:pPr>
              <w:pStyle w:val="Heading1"/>
              <w:tabs>
                <w:tab w:val="clear" w:pos="1080"/>
              </w:tabs>
              <w:ind w:left="-20" w:firstLine="0"/>
            </w:pPr>
            <w:r w:rsidRPr="007F2B49">
              <w:lastRenderedPageBreak/>
              <w:br w:type="page"/>
              <w:t>General Information and Background</w:t>
            </w:r>
          </w:p>
          <w:p w14:paraId="187B1555" w14:textId="37B12A9C" w:rsidR="00B1774F" w:rsidRPr="007F2B49" w:rsidRDefault="00B1774F" w:rsidP="007F2B49">
            <w:pPr>
              <w:jc w:val="center"/>
              <w:rPr>
                <w:color w:val="FFFFFF" w:themeColor="background1"/>
              </w:rPr>
            </w:pPr>
            <w:r w:rsidRPr="0073475C">
              <w:rPr>
                <w:color w:val="FFFFFF" w:themeColor="background1"/>
              </w:rPr>
              <w:t>(</w:t>
            </w:r>
            <w:proofErr w:type="gramStart"/>
            <w:r w:rsidRPr="0073475C">
              <w:rPr>
                <w:color w:val="FFFFFF" w:themeColor="background1"/>
              </w:rPr>
              <w:t>to</w:t>
            </w:r>
            <w:proofErr w:type="gramEnd"/>
            <w:r w:rsidRPr="0073475C">
              <w:rPr>
                <w:color w:val="FFFFFF" w:themeColor="background1"/>
              </w:rPr>
              <w:t xml:space="preserve"> be completed by all applicants)</w:t>
            </w:r>
          </w:p>
        </w:tc>
      </w:tr>
      <w:tr w:rsidR="00B1774F" w:rsidRPr="007F2B49" w14:paraId="43C50D25" w14:textId="77777777" w:rsidTr="7D0C9232">
        <w:trPr>
          <w:cantSplit/>
        </w:trPr>
        <w:tc>
          <w:tcPr>
            <w:tcW w:w="9985" w:type="dxa"/>
            <w:gridSpan w:val="2"/>
            <w:vAlign w:val="center"/>
          </w:tcPr>
          <w:p w14:paraId="7E7E064F" w14:textId="3686B7F4" w:rsidR="00B1774F" w:rsidRPr="007F2B49" w:rsidRDefault="00B1774F" w:rsidP="008D7D61">
            <w:pPr>
              <w:pStyle w:val="Heading7"/>
              <w:rPr>
                <w:rFonts w:ascii="Times New Roman" w:hAnsi="Times New Roman" w:cs="Times New Roman"/>
                <w:sz w:val="28"/>
              </w:rPr>
            </w:pPr>
            <w:r w:rsidRPr="007F2B49">
              <w:rPr>
                <w:rFonts w:ascii="Times New Roman" w:hAnsi="Times New Roman" w:cs="Times New Roman"/>
                <w:sz w:val="28"/>
              </w:rPr>
              <w:t xml:space="preserve">      Type of Application:  </w:t>
            </w:r>
            <w:proofErr w:type="gramStart"/>
            <w:r w:rsidRPr="007F2B49">
              <w:rPr>
                <w:rFonts w:ascii="Times New Roman" w:hAnsi="Times New Roman" w:cs="Times New Roman"/>
                <w:sz w:val="28"/>
              </w:rPr>
              <w:t xml:space="preserve">   (</w:t>
            </w:r>
            <w:proofErr w:type="gramEnd"/>
            <w:sdt>
              <w:sdtPr>
                <w:rPr>
                  <w:rFonts w:ascii="Times New Roman" w:hAnsi="Times New Roman" w:cs="Times New Roman"/>
                  <w:sz w:val="28"/>
                </w:rPr>
                <w:id w:val="481666348"/>
                <w14:checkbox>
                  <w14:checked w14:val="0"/>
                  <w14:checkedState w14:val="2612" w14:font="MS Gothic"/>
                  <w14:uncheckedState w14:val="2610" w14:font="MS Gothic"/>
                </w14:checkbox>
              </w:sdtPr>
              <w:sdtContent>
                <w:r w:rsidR="00C26EE9">
                  <w:rPr>
                    <w:rFonts w:ascii="MS Gothic" w:eastAsia="MS Gothic" w:hAnsi="MS Gothic" w:cs="Times New Roman" w:hint="eastAsia"/>
                    <w:sz w:val="28"/>
                  </w:rPr>
                  <w:t>☐</w:t>
                </w:r>
              </w:sdtContent>
            </w:sdt>
            <w:r w:rsidRPr="007F2B49">
              <w:rPr>
                <w:rFonts w:ascii="Times New Roman" w:hAnsi="Times New Roman" w:cs="Times New Roman"/>
                <w:sz w:val="28"/>
              </w:rPr>
              <w:t xml:space="preserve"> )  </w:t>
            </w:r>
            <w:r w:rsidR="00C87D76">
              <w:rPr>
                <w:rFonts w:ascii="Times New Roman" w:hAnsi="Times New Roman" w:cs="Times New Roman"/>
                <w:sz w:val="28"/>
              </w:rPr>
              <w:t>INITIAL</w:t>
            </w:r>
            <w:r w:rsidR="00C87D76" w:rsidRPr="007F2B49">
              <w:rPr>
                <w:rFonts w:ascii="Times New Roman" w:hAnsi="Times New Roman" w:cs="Times New Roman"/>
                <w:sz w:val="28"/>
              </w:rPr>
              <w:t xml:space="preserve">          </w:t>
            </w:r>
            <w:r w:rsidRPr="007F2B49">
              <w:rPr>
                <w:rFonts w:ascii="Times New Roman" w:hAnsi="Times New Roman" w:cs="Times New Roman"/>
                <w:sz w:val="28"/>
              </w:rPr>
              <w:t>(</w:t>
            </w:r>
            <w:sdt>
              <w:sdtPr>
                <w:rPr>
                  <w:rFonts w:ascii="Times New Roman" w:hAnsi="Times New Roman" w:cs="Times New Roman"/>
                  <w:sz w:val="28"/>
                </w:rPr>
                <w:id w:val="752009150"/>
                <w14:checkbox>
                  <w14:checked w14:val="0"/>
                  <w14:checkedState w14:val="2612" w14:font="MS Gothic"/>
                  <w14:uncheckedState w14:val="2610" w14:font="MS Gothic"/>
                </w14:checkbox>
              </w:sdtPr>
              <w:sdtContent>
                <w:r w:rsidR="00C26EE9">
                  <w:rPr>
                    <w:rFonts w:ascii="MS Gothic" w:eastAsia="MS Gothic" w:hAnsi="MS Gothic" w:cs="Times New Roman" w:hint="eastAsia"/>
                    <w:sz w:val="28"/>
                  </w:rPr>
                  <w:t>☐</w:t>
                </w:r>
              </w:sdtContent>
            </w:sdt>
            <w:r w:rsidRPr="007F2B49">
              <w:rPr>
                <w:rFonts w:ascii="Times New Roman" w:hAnsi="Times New Roman" w:cs="Times New Roman"/>
                <w:sz w:val="28"/>
              </w:rPr>
              <w:t>)  RENEWAL</w:t>
            </w:r>
          </w:p>
        </w:tc>
      </w:tr>
      <w:tr w:rsidR="007D5CE6" w:rsidRPr="007F2B49" w14:paraId="4C50AC4E" w14:textId="77777777" w:rsidTr="7D0C9232">
        <w:trPr>
          <w:cantSplit/>
        </w:trPr>
        <w:tc>
          <w:tcPr>
            <w:tcW w:w="539" w:type="dxa"/>
            <w:vMerge w:val="restart"/>
          </w:tcPr>
          <w:p w14:paraId="79961570" w14:textId="77777777" w:rsidR="00B1774F" w:rsidRPr="007F2B49" w:rsidRDefault="00B1774F" w:rsidP="008D7D61">
            <w:pPr>
              <w:spacing w:line="360" w:lineRule="auto"/>
            </w:pPr>
            <w:r w:rsidRPr="007F2B49">
              <w:t>1.</w:t>
            </w:r>
          </w:p>
        </w:tc>
        <w:tc>
          <w:tcPr>
            <w:tcW w:w="9446" w:type="dxa"/>
          </w:tcPr>
          <w:p w14:paraId="0DC15118" w14:textId="77777777" w:rsidR="00B1774F" w:rsidRPr="007F2B49" w:rsidRDefault="00B1774F" w:rsidP="008D7D61">
            <w:pPr>
              <w:pStyle w:val="Header"/>
              <w:tabs>
                <w:tab w:val="clear" w:pos="4320"/>
                <w:tab w:val="clear" w:pos="8640"/>
              </w:tabs>
            </w:pPr>
            <w:r w:rsidRPr="007F2B49">
              <w:t>Q:   Indicate below the category(</w:t>
            </w:r>
            <w:proofErr w:type="spellStart"/>
            <w:r w:rsidRPr="007F2B49">
              <w:t>ies</w:t>
            </w:r>
            <w:proofErr w:type="spellEnd"/>
            <w:r w:rsidRPr="007F2B49">
              <w:t xml:space="preserve">) for which you are seeking certification.                                       </w:t>
            </w:r>
          </w:p>
        </w:tc>
      </w:tr>
      <w:tr w:rsidR="007D5CE6" w:rsidRPr="007F2B49" w14:paraId="63EDEB0D" w14:textId="77777777" w:rsidTr="7D0C9232">
        <w:trPr>
          <w:cantSplit/>
        </w:trPr>
        <w:tc>
          <w:tcPr>
            <w:tcW w:w="539" w:type="dxa"/>
            <w:vMerge/>
          </w:tcPr>
          <w:p w14:paraId="4DEF1B14" w14:textId="77777777" w:rsidR="00B1774F" w:rsidRPr="007F2B49" w:rsidRDefault="00B1774F" w:rsidP="008D7D61">
            <w:pPr>
              <w:spacing w:line="360" w:lineRule="auto"/>
            </w:pPr>
          </w:p>
        </w:tc>
        <w:tc>
          <w:tcPr>
            <w:tcW w:w="9446" w:type="dxa"/>
          </w:tcPr>
          <w:p w14:paraId="68EEB9EF" w14:textId="68188069" w:rsidR="00B1774F" w:rsidRPr="007F2B49" w:rsidRDefault="00B1774F" w:rsidP="008D7D61">
            <w:r w:rsidRPr="007F2B49">
              <w:t>A:</w:t>
            </w:r>
            <w:proofErr w:type="gramStart"/>
            <w:r w:rsidRPr="007F2B49">
              <w:t xml:space="preserve">   (</w:t>
            </w:r>
            <w:proofErr w:type="gramEnd"/>
            <w:r w:rsidRPr="007F2B49">
              <w:t xml:space="preserve"> </w:t>
            </w:r>
            <w:r w:rsidR="00767A06">
              <w:fldChar w:fldCharType="begin">
                <w:ffData>
                  <w:name w:val="Check37"/>
                  <w:enabled/>
                  <w:calcOnExit w:val="0"/>
                  <w:checkBox>
                    <w:sizeAuto/>
                    <w:default w:val="0"/>
                    <w:checked w:val="0"/>
                  </w:checkBox>
                </w:ffData>
              </w:fldChar>
            </w:r>
            <w:bookmarkStart w:id="0" w:name="Check37"/>
            <w:r w:rsidR="00767A06">
              <w:instrText xml:space="preserve"> FORMCHECKBOX </w:instrText>
            </w:r>
            <w:r w:rsidR="00000000">
              <w:fldChar w:fldCharType="separate"/>
            </w:r>
            <w:r w:rsidR="00767A06">
              <w:fldChar w:fldCharType="end"/>
            </w:r>
            <w:bookmarkEnd w:id="0"/>
            <w:r w:rsidRPr="007F2B49">
              <w:t xml:space="preserve"> )  </w:t>
            </w:r>
            <w:r w:rsidR="00A26470">
              <w:t xml:space="preserve">CRE - </w:t>
            </w:r>
            <w:r w:rsidRPr="007F2B49">
              <w:t xml:space="preserve">Utilization review </w:t>
            </w:r>
            <w:r w:rsidR="00A26470">
              <w:t>and internal appeals</w:t>
            </w:r>
          </w:p>
          <w:p w14:paraId="296006B4" w14:textId="419A207E" w:rsidR="00B1774F" w:rsidRPr="007F2B49" w:rsidRDefault="00B1774F" w:rsidP="00F91E1F">
            <w:pPr>
              <w:pStyle w:val="Header"/>
              <w:tabs>
                <w:tab w:val="clear" w:pos="4320"/>
                <w:tab w:val="clear" w:pos="8640"/>
              </w:tabs>
              <w:ind w:left="1147" w:hanging="1147"/>
            </w:pPr>
            <w:r w:rsidRPr="007F2B49">
              <w:t xml:space="preserve">       ( </w:t>
            </w:r>
            <w:r w:rsidR="00767A06">
              <w:fldChar w:fldCharType="begin">
                <w:ffData>
                  <w:name w:val="Check38"/>
                  <w:enabled/>
                  <w:calcOnExit w:val="0"/>
                  <w:checkBox>
                    <w:sizeAuto/>
                    <w:default w:val="0"/>
                    <w:checked w:val="0"/>
                  </w:checkBox>
                </w:ffData>
              </w:fldChar>
            </w:r>
            <w:bookmarkStart w:id="1" w:name="Check38"/>
            <w:r w:rsidR="00767A06">
              <w:instrText xml:space="preserve"> FORMCHECKBOX </w:instrText>
            </w:r>
            <w:r w:rsidR="00000000">
              <w:fldChar w:fldCharType="separate"/>
            </w:r>
            <w:r w:rsidR="00767A06">
              <w:fldChar w:fldCharType="end"/>
            </w:r>
            <w:bookmarkEnd w:id="1"/>
            <w:r w:rsidRPr="007F2B49">
              <w:t xml:space="preserve"> )  </w:t>
            </w:r>
            <w:r w:rsidR="00A26470">
              <w:t xml:space="preserve">IRO - </w:t>
            </w:r>
            <w:r w:rsidRPr="007F2B49">
              <w:t>Independent Review of External Grievance</w:t>
            </w:r>
            <w:r w:rsidR="00893B5C">
              <w:t xml:space="preserve"> and Adverse Benefit Determination</w:t>
            </w:r>
            <w:r w:rsidRPr="007F2B49">
              <w:t xml:space="preserve"> Appeals</w:t>
            </w:r>
          </w:p>
        </w:tc>
      </w:tr>
      <w:tr w:rsidR="007D5CE6" w:rsidRPr="007F2B49" w14:paraId="322D9DBC" w14:textId="77777777" w:rsidTr="7D0C9232">
        <w:trPr>
          <w:cantSplit/>
        </w:trPr>
        <w:tc>
          <w:tcPr>
            <w:tcW w:w="539" w:type="dxa"/>
            <w:vMerge w:val="restart"/>
          </w:tcPr>
          <w:p w14:paraId="395F2C63" w14:textId="77777777" w:rsidR="00B1774F" w:rsidRPr="007F2B49" w:rsidRDefault="00B1774F" w:rsidP="008D7D61">
            <w:pPr>
              <w:spacing w:line="360" w:lineRule="auto"/>
            </w:pPr>
            <w:r w:rsidRPr="007F2B49">
              <w:t xml:space="preserve">2.  </w:t>
            </w:r>
          </w:p>
        </w:tc>
        <w:tc>
          <w:tcPr>
            <w:tcW w:w="9446" w:type="dxa"/>
          </w:tcPr>
          <w:p w14:paraId="1336A391" w14:textId="76793054" w:rsidR="00B1774F" w:rsidRPr="007F2B49" w:rsidRDefault="00B1774F" w:rsidP="008D7D61">
            <w:pPr>
              <w:ind w:left="419" w:hanging="419"/>
            </w:pPr>
            <w:r>
              <w:t xml:space="preserve">Q:   For the </w:t>
            </w:r>
            <w:r w:rsidRPr="7D0C9232">
              <w:rPr>
                <w:b/>
                <w:bCs/>
                <w:i/>
                <w:iCs/>
              </w:rPr>
              <w:t>applicant seeking certification</w:t>
            </w:r>
            <w:r>
              <w:t xml:space="preserve">, please provide the corporate name, address, telephone number and fax number, as it should appear on the </w:t>
            </w:r>
            <w:r w:rsidR="007F2B49">
              <w:t>Bureau</w:t>
            </w:r>
            <w:r w:rsidR="00832766">
              <w:t xml:space="preserve">’s </w:t>
            </w:r>
            <w:r>
              <w:t>official list</w:t>
            </w:r>
            <w:r w:rsidR="00C20EB4">
              <w:t>s</w:t>
            </w:r>
            <w:r>
              <w:t xml:space="preserve"> of </w:t>
            </w:r>
            <w:r w:rsidR="00C20EB4">
              <w:t>CRE and/or IRO</w:t>
            </w:r>
            <w:r>
              <w:t xml:space="preserve"> entities; also provide the names of the Chief Executive Officer (CEO), the Chief Operating Officer (COO) and Chief Financial Officer (CFO).</w:t>
            </w:r>
            <w:r w:rsidR="11E689EE">
              <w:t xml:space="preserve"> (28 Pa. Code </w:t>
            </w:r>
            <w:proofErr w:type="gramStart"/>
            <w:r w:rsidR="11E689EE">
              <w:t>9.743</w:t>
            </w:r>
            <w:r w:rsidR="57D5D6CB">
              <w:t>)</w:t>
            </w:r>
            <w:r w:rsidR="577F6A43">
              <w:t>(</w:t>
            </w:r>
            <w:proofErr w:type="gramEnd"/>
            <w:r w:rsidR="577F6A43">
              <w:t>b)(3)</w:t>
            </w:r>
            <w:r w:rsidR="168CA117">
              <w:t>)</w:t>
            </w:r>
          </w:p>
        </w:tc>
      </w:tr>
      <w:tr w:rsidR="007D5CE6" w:rsidRPr="007F2B49" w14:paraId="7EDC9E5E" w14:textId="77777777" w:rsidTr="7D0C9232">
        <w:trPr>
          <w:cantSplit/>
        </w:trPr>
        <w:tc>
          <w:tcPr>
            <w:tcW w:w="539" w:type="dxa"/>
            <w:vMerge/>
          </w:tcPr>
          <w:p w14:paraId="1B0907A5" w14:textId="77777777" w:rsidR="00B1774F" w:rsidRPr="007F2B49" w:rsidRDefault="00B1774F" w:rsidP="008D7D61">
            <w:pPr>
              <w:spacing w:line="360" w:lineRule="auto"/>
            </w:pPr>
          </w:p>
        </w:tc>
        <w:tc>
          <w:tcPr>
            <w:tcW w:w="9446" w:type="dxa"/>
          </w:tcPr>
          <w:p w14:paraId="44771052" w14:textId="0478148B" w:rsidR="00B1774F" w:rsidRPr="007F2B49" w:rsidRDefault="00B1774F" w:rsidP="008D7D61">
            <w:pPr>
              <w:pStyle w:val="Header"/>
              <w:tabs>
                <w:tab w:val="clear" w:pos="4320"/>
                <w:tab w:val="clear" w:pos="8640"/>
              </w:tabs>
            </w:pPr>
            <w:r w:rsidRPr="007F2B49">
              <w:t>A:</w:t>
            </w:r>
            <w:r w:rsidR="00003FF8">
              <w:t xml:space="preserve">  </w:t>
            </w:r>
            <w:r w:rsidR="00322B2B">
              <w:fldChar w:fldCharType="begin">
                <w:ffData>
                  <w:name w:val="Text1"/>
                  <w:enabled/>
                  <w:calcOnExit w:val="0"/>
                  <w:textInput/>
                </w:ffData>
              </w:fldChar>
            </w:r>
            <w:bookmarkStart w:id="2" w:name="Text1"/>
            <w:r w:rsidR="00322B2B">
              <w:instrText xml:space="preserve"> FORMTEXT </w:instrText>
            </w:r>
            <w:r w:rsidR="00322B2B">
              <w:fldChar w:fldCharType="separate"/>
            </w:r>
            <w:r w:rsidR="00003FF8">
              <w:rPr>
                <w:noProof/>
              </w:rPr>
              <w:t> </w:t>
            </w:r>
            <w:r w:rsidR="00003FF8">
              <w:rPr>
                <w:noProof/>
              </w:rPr>
              <w:t> </w:t>
            </w:r>
            <w:r w:rsidR="00003FF8">
              <w:rPr>
                <w:noProof/>
              </w:rPr>
              <w:t> </w:t>
            </w:r>
            <w:r w:rsidR="00003FF8">
              <w:rPr>
                <w:noProof/>
              </w:rPr>
              <w:t> </w:t>
            </w:r>
            <w:r w:rsidR="00003FF8">
              <w:rPr>
                <w:noProof/>
              </w:rPr>
              <w:t> </w:t>
            </w:r>
            <w:r w:rsidR="00322B2B">
              <w:fldChar w:fldCharType="end"/>
            </w:r>
            <w:bookmarkEnd w:id="2"/>
          </w:p>
          <w:p w14:paraId="10799257" w14:textId="564A63B8" w:rsidR="00B1774F" w:rsidRDefault="00B1774F" w:rsidP="60A46703">
            <w:pPr>
              <w:pStyle w:val="Header"/>
              <w:tabs>
                <w:tab w:val="clear" w:pos="4320"/>
                <w:tab w:val="clear" w:pos="8640"/>
              </w:tabs>
            </w:pPr>
            <w:r>
              <w:t xml:space="preserve">  </w:t>
            </w:r>
          </w:p>
          <w:p w14:paraId="45378B02" w14:textId="77777777" w:rsidR="00B1774F" w:rsidRPr="007F2B49" w:rsidRDefault="00B1774F" w:rsidP="008D7D61">
            <w:pPr>
              <w:pStyle w:val="Header"/>
              <w:tabs>
                <w:tab w:val="clear" w:pos="4320"/>
                <w:tab w:val="clear" w:pos="8640"/>
              </w:tabs>
            </w:pPr>
          </w:p>
        </w:tc>
      </w:tr>
      <w:tr w:rsidR="007D5CE6" w:rsidRPr="007F2B49" w14:paraId="4C30E5BC" w14:textId="77777777" w:rsidTr="7D0C9232">
        <w:trPr>
          <w:cantSplit/>
        </w:trPr>
        <w:tc>
          <w:tcPr>
            <w:tcW w:w="539" w:type="dxa"/>
            <w:vMerge w:val="restart"/>
          </w:tcPr>
          <w:p w14:paraId="70B489C3" w14:textId="77777777" w:rsidR="00B1774F" w:rsidRPr="007F2B49" w:rsidRDefault="00B1774F" w:rsidP="008D7D61">
            <w:pPr>
              <w:spacing w:line="360" w:lineRule="auto"/>
            </w:pPr>
            <w:r w:rsidRPr="007F2B49">
              <w:t xml:space="preserve">3. </w:t>
            </w:r>
          </w:p>
        </w:tc>
        <w:tc>
          <w:tcPr>
            <w:tcW w:w="9446" w:type="dxa"/>
          </w:tcPr>
          <w:p w14:paraId="4EFFF398" w14:textId="49D934B1" w:rsidR="00B1774F" w:rsidRPr="007F2B49" w:rsidRDefault="00B1774F" w:rsidP="007F2B49">
            <w:pPr>
              <w:ind w:left="520" w:hanging="520"/>
            </w:pPr>
            <w:r>
              <w:t xml:space="preserve">Q:   Provide the address, telephone, and fax numbers of the principal office that will be conducting </w:t>
            </w:r>
            <w:r w:rsidR="00E10726">
              <w:t>UR</w:t>
            </w:r>
            <w:r w:rsidR="00BA63CD">
              <w:t xml:space="preserve"> or internal appeals</w:t>
            </w:r>
            <w:r>
              <w:t xml:space="preserve"> for Pennsylvania clients, if different than that</w:t>
            </w:r>
            <w:r w:rsidR="007F2B49">
              <w:t xml:space="preserve"> </w:t>
            </w:r>
            <w:r>
              <w:t xml:space="preserve">provided in question 2.  If more than one location/office will be conducting </w:t>
            </w:r>
            <w:r w:rsidR="00E10726">
              <w:t xml:space="preserve">UR </w:t>
            </w:r>
            <w:r w:rsidR="00BA63CD">
              <w:t xml:space="preserve">or internal appeals </w:t>
            </w:r>
            <w:r>
              <w:t>for Pennsylvania managed care plans</w:t>
            </w:r>
            <w:r w:rsidR="00893B5C">
              <w:t xml:space="preserve"> or insurers</w:t>
            </w:r>
            <w:r>
              <w:t xml:space="preserve">, provide the requested information for each location. </w:t>
            </w:r>
            <w:r w:rsidR="666E7E2F">
              <w:t xml:space="preserve">(28 Pa. Code </w:t>
            </w:r>
            <w:proofErr w:type="gramStart"/>
            <w:r w:rsidR="666E7E2F">
              <w:t>9.743)</w:t>
            </w:r>
            <w:r w:rsidR="74A1C69B">
              <w:t>(</w:t>
            </w:r>
            <w:proofErr w:type="gramEnd"/>
            <w:r w:rsidR="74A1C69B">
              <w:t>b)(2)(</w:t>
            </w:r>
            <w:proofErr w:type="spellStart"/>
            <w:r w:rsidR="74A1C69B">
              <w:t>i</w:t>
            </w:r>
            <w:proofErr w:type="spellEnd"/>
            <w:r w:rsidR="74A1C69B">
              <w:t>))</w:t>
            </w:r>
          </w:p>
        </w:tc>
      </w:tr>
      <w:tr w:rsidR="007D5CE6" w:rsidRPr="007F2B49" w14:paraId="0BFE6C41" w14:textId="77777777" w:rsidTr="7D0C9232">
        <w:trPr>
          <w:cantSplit/>
        </w:trPr>
        <w:tc>
          <w:tcPr>
            <w:tcW w:w="539" w:type="dxa"/>
            <w:vMerge/>
          </w:tcPr>
          <w:p w14:paraId="0AEA4899" w14:textId="77777777" w:rsidR="00B1774F" w:rsidRPr="007F2B49" w:rsidRDefault="00B1774F" w:rsidP="008D7D61">
            <w:pPr>
              <w:spacing w:line="360" w:lineRule="auto"/>
            </w:pPr>
          </w:p>
        </w:tc>
        <w:tc>
          <w:tcPr>
            <w:tcW w:w="9446" w:type="dxa"/>
          </w:tcPr>
          <w:p w14:paraId="02A20EE2" w14:textId="492712B1" w:rsidR="00B1774F" w:rsidRPr="007F2B49" w:rsidRDefault="00B1774F" w:rsidP="00613DA8">
            <w:pPr>
              <w:pStyle w:val="BodyText2"/>
            </w:pPr>
            <w:r w:rsidRPr="007F2B49">
              <w:t>A:</w:t>
            </w:r>
            <w:r w:rsidR="00003FF8">
              <w:t xml:space="preserve">  </w:t>
            </w:r>
            <w:r w:rsidR="00613DA8">
              <w:fldChar w:fldCharType="begin">
                <w:ffData>
                  <w:name w:val="Text68"/>
                  <w:enabled/>
                  <w:calcOnExit w:val="0"/>
                  <w:textInput/>
                </w:ffData>
              </w:fldChar>
            </w:r>
            <w:bookmarkStart w:id="3" w:name="Text68"/>
            <w:r w:rsidR="00613DA8">
              <w:instrText xml:space="preserve"> FORMTEXT </w:instrText>
            </w:r>
            <w:r w:rsidR="00613DA8">
              <w:fldChar w:fldCharType="separate"/>
            </w:r>
            <w:r w:rsidR="00613DA8">
              <w:rPr>
                <w:noProof/>
              </w:rPr>
              <w:t> </w:t>
            </w:r>
            <w:r w:rsidR="00613DA8">
              <w:rPr>
                <w:noProof/>
              </w:rPr>
              <w:t> </w:t>
            </w:r>
            <w:r w:rsidR="00613DA8">
              <w:rPr>
                <w:noProof/>
              </w:rPr>
              <w:t> </w:t>
            </w:r>
            <w:r w:rsidR="00613DA8">
              <w:rPr>
                <w:noProof/>
              </w:rPr>
              <w:t> </w:t>
            </w:r>
            <w:r w:rsidR="00613DA8">
              <w:rPr>
                <w:noProof/>
              </w:rPr>
              <w:t> </w:t>
            </w:r>
            <w:r w:rsidR="00613DA8">
              <w:fldChar w:fldCharType="end"/>
            </w:r>
            <w:bookmarkEnd w:id="3"/>
          </w:p>
          <w:p w14:paraId="1E21A688" w14:textId="77777777" w:rsidR="00B1774F" w:rsidRPr="007F2B49" w:rsidRDefault="00B1774F" w:rsidP="008D7D61">
            <w:pPr>
              <w:pStyle w:val="Header"/>
              <w:tabs>
                <w:tab w:val="clear" w:pos="4320"/>
                <w:tab w:val="clear" w:pos="8640"/>
              </w:tabs>
            </w:pPr>
          </w:p>
        </w:tc>
      </w:tr>
      <w:tr w:rsidR="007D5CE6" w:rsidRPr="007F2B49" w14:paraId="73194E94" w14:textId="77777777" w:rsidTr="7D0C9232">
        <w:trPr>
          <w:cantSplit/>
        </w:trPr>
        <w:tc>
          <w:tcPr>
            <w:tcW w:w="539" w:type="dxa"/>
            <w:vMerge w:val="restart"/>
          </w:tcPr>
          <w:p w14:paraId="3A8BB09C" w14:textId="77777777" w:rsidR="00B1774F" w:rsidRPr="007F2B49" w:rsidRDefault="00B1774F" w:rsidP="008D7D61">
            <w:pPr>
              <w:spacing w:line="360" w:lineRule="auto"/>
            </w:pPr>
            <w:r w:rsidRPr="007F2B49">
              <w:t xml:space="preserve">4.  </w:t>
            </w:r>
          </w:p>
        </w:tc>
        <w:tc>
          <w:tcPr>
            <w:tcW w:w="9446" w:type="dxa"/>
          </w:tcPr>
          <w:p w14:paraId="1C0336F4" w14:textId="77777777" w:rsidR="00B1774F" w:rsidRPr="007F2B49" w:rsidRDefault="00B1774F" w:rsidP="008D7D61">
            <w:r w:rsidRPr="007F2B49">
              <w:t xml:space="preserve">Q:   Provide the name, title, address, phone, and fax numbers of the contact person for </w:t>
            </w:r>
          </w:p>
          <w:p w14:paraId="425FDFCB" w14:textId="77777777" w:rsidR="00B1774F" w:rsidRPr="007F2B49" w:rsidRDefault="00B1774F" w:rsidP="008D7D61">
            <w:r w:rsidRPr="007F2B49">
              <w:t xml:space="preserve">       this application.</w:t>
            </w:r>
          </w:p>
        </w:tc>
      </w:tr>
      <w:tr w:rsidR="007D5CE6" w:rsidRPr="007F2B49" w14:paraId="0F99988A" w14:textId="77777777" w:rsidTr="7D0C9232">
        <w:trPr>
          <w:cantSplit/>
        </w:trPr>
        <w:tc>
          <w:tcPr>
            <w:tcW w:w="539" w:type="dxa"/>
            <w:vMerge/>
          </w:tcPr>
          <w:p w14:paraId="2CE869D2" w14:textId="77777777" w:rsidR="00B1774F" w:rsidRPr="007F2B49" w:rsidRDefault="00B1774F" w:rsidP="008D7D61">
            <w:pPr>
              <w:spacing w:line="360" w:lineRule="auto"/>
            </w:pPr>
          </w:p>
        </w:tc>
        <w:tc>
          <w:tcPr>
            <w:tcW w:w="9446" w:type="dxa"/>
          </w:tcPr>
          <w:p w14:paraId="6B30600C" w14:textId="6AEC1D7B" w:rsidR="00B1774F" w:rsidRPr="007F2B49" w:rsidRDefault="00B1774F" w:rsidP="008D7D61">
            <w:pPr>
              <w:pStyle w:val="BodyText2"/>
            </w:pPr>
            <w:r w:rsidRPr="007F2B49">
              <w:t>A:</w:t>
            </w:r>
            <w:r w:rsidR="00003FF8">
              <w:t xml:space="preserve">  </w:t>
            </w:r>
            <w:r w:rsidR="00322B2B">
              <w:fldChar w:fldCharType="begin">
                <w:ffData>
                  <w:name w:val="Text3"/>
                  <w:enabled/>
                  <w:calcOnExit w:val="0"/>
                  <w:textInput/>
                </w:ffData>
              </w:fldChar>
            </w:r>
            <w:bookmarkStart w:id="4" w:name="Text3"/>
            <w:r w:rsidR="00322B2B">
              <w:instrText xml:space="preserve"> FORMTEXT </w:instrText>
            </w:r>
            <w:r w:rsidR="00322B2B">
              <w:fldChar w:fldCharType="separate"/>
            </w:r>
            <w:r w:rsidR="00003FF8">
              <w:rPr>
                <w:noProof/>
              </w:rPr>
              <w:t> </w:t>
            </w:r>
            <w:r w:rsidR="00003FF8">
              <w:rPr>
                <w:noProof/>
              </w:rPr>
              <w:t> </w:t>
            </w:r>
            <w:r w:rsidR="00003FF8">
              <w:rPr>
                <w:noProof/>
              </w:rPr>
              <w:t> </w:t>
            </w:r>
            <w:r w:rsidR="00003FF8">
              <w:rPr>
                <w:noProof/>
              </w:rPr>
              <w:t> </w:t>
            </w:r>
            <w:r w:rsidR="00003FF8">
              <w:rPr>
                <w:noProof/>
              </w:rPr>
              <w:t> </w:t>
            </w:r>
            <w:r w:rsidR="00322B2B">
              <w:fldChar w:fldCharType="end"/>
            </w:r>
            <w:bookmarkEnd w:id="4"/>
          </w:p>
          <w:p w14:paraId="39E1A67E" w14:textId="77777777" w:rsidR="00B1774F" w:rsidRPr="007F2B49" w:rsidRDefault="00B1774F" w:rsidP="008D7D61">
            <w:pPr>
              <w:pStyle w:val="Header"/>
              <w:tabs>
                <w:tab w:val="clear" w:pos="4320"/>
                <w:tab w:val="clear" w:pos="8640"/>
              </w:tabs>
            </w:pPr>
          </w:p>
          <w:p w14:paraId="20BD0C9D" w14:textId="77777777" w:rsidR="00B1774F" w:rsidRPr="007F2B49" w:rsidRDefault="00B1774F" w:rsidP="008D7D61">
            <w:pPr>
              <w:pStyle w:val="Header"/>
              <w:tabs>
                <w:tab w:val="clear" w:pos="4320"/>
                <w:tab w:val="clear" w:pos="8640"/>
              </w:tabs>
            </w:pPr>
          </w:p>
        </w:tc>
      </w:tr>
      <w:tr w:rsidR="007D5CE6" w:rsidRPr="007F2B49" w14:paraId="351D9BB0" w14:textId="77777777" w:rsidTr="7D0C9232">
        <w:trPr>
          <w:cantSplit/>
        </w:trPr>
        <w:tc>
          <w:tcPr>
            <w:tcW w:w="539" w:type="dxa"/>
            <w:vMerge w:val="restart"/>
          </w:tcPr>
          <w:p w14:paraId="127D8DC6" w14:textId="77777777" w:rsidR="00B1774F" w:rsidRPr="007F2B49" w:rsidRDefault="00B1774F" w:rsidP="008D7D61">
            <w:pPr>
              <w:spacing w:line="360" w:lineRule="auto"/>
            </w:pPr>
            <w:r w:rsidRPr="007F2B49">
              <w:t>5.</w:t>
            </w:r>
          </w:p>
        </w:tc>
        <w:tc>
          <w:tcPr>
            <w:tcW w:w="9446" w:type="dxa"/>
          </w:tcPr>
          <w:p w14:paraId="75B49BC6" w14:textId="77777777" w:rsidR="00B1774F" w:rsidRPr="007F2B49" w:rsidRDefault="00B1774F" w:rsidP="007F2B49">
            <w:pPr>
              <w:pStyle w:val="BodyText2"/>
              <w:spacing w:after="0" w:line="240" w:lineRule="auto"/>
            </w:pPr>
            <w:r w:rsidRPr="007F2B49">
              <w:t xml:space="preserve">Q:   If the applicant is currently operating in </w:t>
            </w:r>
            <w:smartTag w:uri="urn:schemas-microsoft-com:office:smarttags" w:element="State">
              <w:smartTag w:uri="urn:schemas-microsoft-com:office:smarttags" w:element="place">
                <w:r w:rsidRPr="007F2B49">
                  <w:t>Pennsylvania</w:t>
                </w:r>
              </w:smartTag>
            </w:smartTag>
            <w:r w:rsidRPr="007F2B49">
              <w:t>, indicate the length of time</w:t>
            </w:r>
          </w:p>
          <w:p w14:paraId="2CC8F9A3" w14:textId="7DA3B10E" w:rsidR="00B1774F" w:rsidRPr="007F2B49" w:rsidRDefault="00B1774F" w:rsidP="00422354">
            <w:pPr>
              <w:pStyle w:val="Header"/>
              <w:tabs>
                <w:tab w:val="clear" w:pos="4320"/>
                <w:tab w:val="clear" w:pos="8640"/>
              </w:tabs>
              <w:ind w:left="436" w:hanging="436"/>
            </w:pPr>
            <w:r>
              <w:t xml:space="preserve">       in operation</w:t>
            </w:r>
            <w:r w:rsidR="008423EE">
              <w:t xml:space="preserve"> and </w:t>
            </w:r>
            <w:r w:rsidR="00F404FC">
              <w:t>a brief description of the scope and nature of the services performed</w:t>
            </w:r>
            <w:r>
              <w:t xml:space="preserve">. </w:t>
            </w:r>
            <w:r w:rsidR="08CC236C">
              <w:t>(28 Pa. Code 9.743</w:t>
            </w:r>
            <w:r w:rsidR="5F64B40A">
              <w:t>(b)(5)</w:t>
            </w:r>
            <w:r w:rsidR="64075647">
              <w:t>(viii)</w:t>
            </w:r>
            <w:r w:rsidR="7AF8BE61">
              <w:t>)</w:t>
            </w:r>
          </w:p>
        </w:tc>
      </w:tr>
      <w:tr w:rsidR="007D5CE6" w:rsidRPr="007F2B49" w14:paraId="12F06E63" w14:textId="77777777" w:rsidTr="7D0C9232">
        <w:trPr>
          <w:cantSplit/>
        </w:trPr>
        <w:tc>
          <w:tcPr>
            <w:tcW w:w="539" w:type="dxa"/>
            <w:vMerge/>
          </w:tcPr>
          <w:p w14:paraId="4BEA6EA0" w14:textId="77777777" w:rsidR="00B1774F" w:rsidRPr="007F2B49" w:rsidRDefault="00B1774F" w:rsidP="008D7D61">
            <w:pPr>
              <w:spacing w:line="360" w:lineRule="auto"/>
            </w:pPr>
          </w:p>
        </w:tc>
        <w:tc>
          <w:tcPr>
            <w:tcW w:w="9446" w:type="dxa"/>
          </w:tcPr>
          <w:p w14:paraId="7BA2D919" w14:textId="26D0B3C3" w:rsidR="00B1774F" w:rsidRPr="007F2B49" w:rsidRDefault="00B1774F" w:rsidP="008D7D61">
            <w:pPr>
              <w:pStyle w:val="BodyText2"/>
            </w:pPr>
            <w:r w:rsidRPr="007F2B49">
              <w:t>A:</w:t>
            </w:r>
            <w:r w:rsidR="00003FF8">
              <w:t xml:space="preserve">  </w:t>
            </w:r>
            <w:r w:rsidR="00322B2B">
              <w:fldChar w:fldCharType="begin">
                <w:ffData>
                  <w:name w:val="Text4"/>
                  <w:enabled/>
                  <w:calcOnExit w:val="0"/>
                  <w:textInput/>
                </w:ffData>
              </w:fldChar>
            </w:r>
            <w:bookmarkStart w:id="5" w:name="Text4"/>
            <w:r w:rsidR="00322B2B">
              <w:instrText xml:space="preserve"> FORMTEXT </w:instrText>
            </w:r>
            <w:r w:rsidR="00322B2B">
              <w:fldChar w:fldCharType="separate"/>
            </w:r>
            <w:r w:rsidR="00003FF8">
              <w:rPr>
                <w:noProof/>
              </w:rPr>
              <w:t> </w:t>
            </w:r>
            <w:r w:rsidR="00003FF8">
              <w:rPr>
                <w:noProof/>
              </w:rPr>
              <w:t> </w:t>
            </w:r>
            <w:r w:rsidR="00003FF8">
              <w:rPr>
                <w:noProof/>
              </w:rPr>
              <w:t> </w:t>
            </w:r>
            <w:r w:rsidR="00003FF8">
              <w:rPr>
                <w:noProof/>
              </w:rPr>
              <w:t> </w:t>
            </w:r>
            <w:r w:rsidR="00003FF8">
              <w:rPr>
                <w:noProof/>
              </w:rPr>
              <w:t> </w:t>
            </w:r>
            <w:r w:rsidR="00322B2B">
              <w:fldChar w:fldCharType="end"/>
            </w:r>
            <w:bookmarkEnd w:id="5"/>
          </w:p>
          <w:p w14:paraId="316F8048" w14:textId="77777777" w:rsidR="00B1774F" w:rsidRPr="007F2B49" w:rsidRDefault="00B1774F" w:rsidP="008D7D61">
            <w:pPr>
              <w:pStyle w:val="Header"/>
              <w:tabs>
                <w:tab w:val="clear" w:pos="4320"/>
                <w:tab w:val="clear" w:pos="8640"/>
              </w:tabs>
            </w:pPr>
          </w:p>
          <w:p w14:paraId="1D9908B9" w14:textId="77777777" w:rsidR="00B1774F" w:rsidRPr="007F2B49" w:rsidRDefault="00B1774F" w:rsidP="008D7D61"/>
        </w:tc>
      </w:tr>
      <w:tr w:rsidR="007D5CE6" w:rsidRPr="007F2B49" w14:paraId="630363CB" w14:textId="77777777" w:rsidTr="7D0C9232">
        <w:trPr>
          <w:cantSplit/>
        </w:trPr>
        <w:tc>
          <w:tcPr>
            <w:tcW w:w="539" w:type="dxa"/>
            <w:vMerge w:val="restart"/>
          </w:tcPr>
          <w:p w14:paraId="2CC782E4" w14:textId="77777777" w:rsidR="00B1774F" w:rsidRPr="007F2B49" w:rsidRDefault="00B1774F" w:rsidP="008D7D61">
            <w:pPr>
              <w:spacing w:line="360" w:lineRule="auto"/>
            </w:pPr>
            <w:r w:rsidRPr="007F2B49">
              <w:t>6.</w:t>
            </w:r>
          </w:p>
        </w:tc>
        <w:tc>
          <w:tcPr>
            <w:tcW w:w="9446" w:type="dxa"/>
          </w:tcPr>
          <w:p w14:paraId="7F7C6A35" w14:textId="68A50D36" w:rsidR="00B1774F" w:rsidRPr="007F2B49" w:rsidRDefault="00B1774F" w:rsidP="007F2B49">
            <w:pPr>
              <w:ind w:left="430" w:hanging="430"/>
            </w:pPr>
            <w:r>
              <w:t>Q:   List all managed care plans</w:t>
            </w:r>
            <w:r w:rsidR="00893B5C">
              <w:t xml:space="preserve"> and insurers</w:t>
            </w:r>
            <w:r>
              <w:t xml:space="preserve"> in Pennsylvania for which the applicant currently performs </w:t>
            </w:r>
            <w:r w:rsidR="00E10726">
              <w:t>UR</w:t>
            </w:r>
            <w:r w:rsidR="00F404FC">
              <w:t xml:space="preserve"> or internal appeals</w:t>
            </w:r>
            <w:r>
              <w:t xml:space="preserve">, including the start date of the contract for services and a brief description of the scope and nature of the UR </w:t>
            </w:r>
            <w:r w:rsidR="00F404FC">
              <w:t xml:space="preserve">or internal appeal </w:t>
            </w:r>
            <w:r>
              <w:t xml:space="preserve">services performed for each Plan listed.  </w:t>
            </w:r>
            <w:r w:rsidR="66AEFCB3">
              <w:t>(28 Pa. Code 9.743(b)(4))</w:t>
            </w:r>
          </w:p>
        </w:tc>
      </w:tr>
      <w:tr w:rsidR="007D5CE6" w:rsidRPr="007F2B49" w14:paraId="30A2D39D" w14:textId="77777777" w:rsidTr="7D0C9232">
        <w:trPr>
          <w:cantSplit/>
        </w:trPr>
        <w:tc>
          <w:tcPr>
            <w:tcW w:w="539" w:type="dxa"/>
            <w:vMerge/>
          </w:tcPr>
          <w:p w14:paraId="14185C5C" w14:textId="77777777" w:rsidR="00B1774F" w:rsidRPr="007F2B49" w:rsidRDefault="00B1774F" w:rsidP="008D7D61">
            <w:pPr>
              <w:spacing w:line="360" w:lineRule="auto"/>
            </w:pPr>
          </w:p>
        </w:tc>
        <w:tc>
          <w:tcPr>
            <w:tcW w:w="9446" w:type="dxa"/>
          </w:tcPr>
          <w:p w14:paraId="059BE155" w14:textId="430DC6B2" w:rsidR="00B1774F" w:rsidRPr="007F2B49" w:rsidRDefault="00B1774F" w:rsidP="008D7D61">
            <w:pPr>
              <w:pStyle w:val="Header"/>
              <w:tabs>
                <w:tab w:val="clear" w:pos="4320"/>
                <w:tab w:val="clear" w:pos="8640"/>
              </w:tabs>
            </w:pPr>
            <w:r w:rsidRPr="007F2B49">
              <w:t>A:</w:t>
            </w:r>
            <w:r w:rsidR="00003FF8">
              <w:t xml:space="preserve">  </w:t>
            </w:r>
            <w:r w:rsidR="00322B2B">
              <w:fldChar w:fldCharType="begin">
                <w:ffData>
                  <w:name w:val="Text5"/>
                  <w:enabled/>
                  <w:calcOnExit w:val="0"/>
                  <w:textInput/>
                </w:ffData>
              </w:fldChar>
            </w:r>
            <w:bookmarkStart w:id="6" w:name="Text5"/>
            <w:r w:rsidR="00322B2B">
              <w:instrText xml:space="preserve"> FORMTEXT </w:instrText>
            </w:r>
            <w:r w:rsidR="00322B2B">
              <w:fldChar w:fldCharType="separate"/>
            </w:r>
            <w:r w:rsidR="00003FF8">
              <w:rPr>
                <w:noProof/>
              </w:rPr>
              <w:t> </w:t>
            </w:r>
            <w:r w:rsidR="00003FF8">
              <w:rPr>
                <w:noProof/>
              </w:rPr>
              <w:t> </w:t>
            </w:r>
            <w:r w:rsidR="00003FF8">
              <w:rPr>
                <w:noProof/>
              </w:rPr>
              <w:t> </w:t>
            </w:r>
            <w:r w:rsidR="00003FF8">
              <w:rPr>
                <w:noProof/>
              </w:rPr>
              <w:t> </w:t>
            </w:r>
            <w:r w:rsidR="00003FF8">
              <w:rPr>
                <w:noProof/>
              </w:rPr>
              <w:t> </w:t>
            </w:r>
            <w:r w:rsidR="00322B2B">
              <w:fldChar w:fldCharType="end"/>
            </w:r>
            <w:bookmarkEnd w:id="6"/>
          </w:p>
          <w:p w14:paraId="48203E4A" w14:textId="77777777" w:rsidR="00B1774F" w:rsidRPr="007F2B49" w:rsidRDefault="00B1774F" w:rsidP="008D7D61">
            <w:pPr>
              <w:pStyle w:val="Header"/>
              <w:tabs>
                <w:tab w:val="clear" w:pos="4320"/>
                <w:tab w:val="clear" w:pos="8640"/>
              </w:tabs>
            </w:pPr>
          </w:p>
          <w:p w14:paraId="18027081" w14:textId="77777777" w:rsidR="00B1774F" w:rsidRPr="007F2B49" w:rsidRDefault="00B1774F" w:rsidP="008D7D61">
            <w:pPr>
              <w:pStyle w:val="Header"/>
              <w:tabs>
                <w:tab w:val="clear" w:pos="4320"/>
                <w:tab w:val="clear" w:pos="8640"/>
              </w:tabs>
            </w:pPr>
          </w:p>
        </w:tc>
      </w:tr>
      <w:tr w:rsidR="007D5CE6" w:rsidRPr="007F2B49" w14:paraId="5BA61C74" w14:textId="77777777" w:rsidTr="7D0C9232">
        <w:trPr>
          <w:cantSplit/>
        </w:trPr>
        <w:tc>
          <w:tcPr>
            <w:tcW w:w="539" w:type="dxa"/>
            <w:vMerge w:val="restart"/>
          </w:tcPr>
          <w:p w14:paraId="719D0433" w14:textId="77777777" w:rsidR="00B1774F" w:rsidRPr="007F2B49" w:rsidRDefault="00B1774F" w:rsidP="008D7D61">
            <w:pPr>
              <w:spacing w:line="360" w:lineRule="auto"/>
            </w:pPr>
            <w:r w:rsidRPr="007F2B49">
              <w:lastRenderedPageBreak/>
              <w:t xml:space="preserve">7.  </w:t>
            </w:r>
          </w:p>
        </w:tc>
        <w:tc>
          <w:tcPr>
            <w:tcW w:w="9446" w:type="dxa"/>
          </w:tcPr>
          <w:p w14:paraId="25300D62" w14:textId="64710A8E" w:rsidR="00B1774F" w:rsidRPr="007F2B49" w:rsidRDefault="00B1774F" w:rsidP="00E10726">
            <w:pPr>
              <w:ind w:left="434" w:hanging="434"/>
            </w:pPr>
            <w:r>
              <w:t xml:space="preserve">Q:   For reference purposes, list three managed care plans </w:t>
            </w:r>
            <w:r w:rsidR="00893B5C">
              <w:t xml:space="preserve">and/or insurers </w:t>
            </w:r>
            <w:r>
              <w:t>in Pennsylvania for which the</w:t>
            </w:r>
            <w:r w:rsidR="00E10726">
              <w:t xml:space="preserve"> </w:t>
            </w:r>
            <w:r>
              <w:t xml:space="preserve">applicant has previously conducted </w:t>
            </w:r>
            <w:r w:rsidR="00E10726">
              <w:t>UR</w:t>
            </w:r>
            <w:r w:rsidR="00E17B25">
              <w:t xml:space="preserve"> or internal appeals</w:t>
            </w:r>
            <w:r>
              <w:t>.  Include the name of the Plan</w:t>
            </w:r>
            <w:r w:rsidR="00E10726">
              <w:t xml:space="preserve"> </w:t>
            </w:r>
            <w:r>
              <w:t>and a Plan contact person including title, address, and telephone number.  If you had</w:t>
            </w:r>
            <w:r w:rsidR="00E10726">
              <w:t xml:space="preserve"> </w:t>
            </w:r>
            <w:r>
              <w:t>no managed care</w:t>
            </w:r>
            <w:r w:rsidR="00893B5C">
              <w:t xml:space="preserve"> or insurer</w:t>
            </w:r>
            <w:r>
              <w:t xml:space="preserve"> clients in P</w:t>
            </w:r>
            <w:r w:rsidR="00E10726">
              <w:t>A</w:t>
            </w:r>
            <w:r>
              <w:t xml:space="preserve">, provide the same information for clients in other states.  </w:t>
            </w:r>
            <w:r w:rsidR="2C2F61E4">
              <w:t>(28 Pa. Code 9.743(b)(5)(ix))</w:t>
            </w:r>
          </w:p>
          <w:p w14:paraId="5256F51C" w14:textId="77777777" w:rsidR="00411467" w:rsidRPr="007F2B49" w:rsidRDefault="00B1774F" w:rsidP="008D7D61">
            <w:r w:rsidRPr="007F2B49">
              <w:t xml:space="preserve">       </w:t>
            </w:r>
          </w:p>
          <w:p w14:paraId="6996DCEB" w14:textId="31FE329C" w:rsidR="00B1774F" w:rsidRPr="007F2B49" w:rsidRDefault="00B1774F" w:rsidP="00E10726">
            <w:r w:rsidRPr="007F2B49">
              <w:t xml:space="preserve">Note:  </w:t>
            </w:r>
            <w:r w:rsidR="00E10726" w:rsidRPr="007F2B49">
              <w:t>A</w:t>
            </w:r>
            <w:r w:rsidRPr="007F2B49">
              <w:t>pplicants</w:t>
            </w:r>
            <w:r w:rsidR="00E17B25">
              <w:t xml:space="preserve"> for </w:t>
            </w:r>
            <w:r w:rsidR="00C829D4">
              <w:t>an IRO certification</w:t>
            </w:r>
            <w:r w:rsidRPr="007F2B49">
              <w:t xml:space="preserve"> should provide the same information for three external review clients.           </w:t>
            </w:r>
          </w:p>
        </w:tc>
      </w:tr>
      <w:tr w:rsidR="007D5CE6" w:rsidRPr="007F2B49" w14:paraId="5B44E3DA" w14:textId="77777777" w:rsidTr="7D0C9232">
        <w:trPr>
          <w:cantSplit/>
        </w:trPr>
        <w:tc>
          <w:tcPr>
            <w:tcW w:w="539" w:type="dxa"/>
            <w:vMerge/>
          </w:tcPr>
          <w:p w14:paraId="0E9E7C5D" w14:textId="77777777" w:rsidR="00B1774F" w:rsidRPr="007F2B49" w:rsidRDefault="00B1774F" w:rsidP="008D7D61">
            <w:pPr>
              <w:spacing w:line="360" w:lineRule="auto"/>
            </w:pPr>
          </w:p>
        </w:tc>
        <w:tc>
          <w:tcPr>
            <w:tcW w:w="9446" w:type="dxa"/>
          </w:tcPr>
          <w:p w14:paraId="7115B6AD" w14:textId="0BF94592" w:rsidR="00B1774F" w:rsidRPr="007F2B49" w:rsidRDefault="00B1774F" w:rsidP="008D7D61">
            <w:pPr>
              <w:pStyle w:val="BodyText2"/>
            </w:pPr>
            <w:r w:rsidRPr="007F2B49">
              <w:t xml:space="preserve">A:   1.    </w:t>
            </w:r>
            <w:r w:rsidR="00322B2B">
              <w:fldChar w:fldCharType="begin">
                <w:ffData>
                  <w:name w:val="Text6"/>
                  <w:enabled/>
                  <w:calcOnExit w:val="0"/>
                  <w:textInput/>
                </w:ffData>
              </w:fldChar>
            </w:r>
            <w:bookmarkStart w:id="7" w:name="Text6"/>
            <w:r w:rsidR="00322B2B">
              <w:instrText xml:space="preserve"> FORMTEXT </w:instrText>
            </w:r>
            <w:r w:rsidR="00322B2B">
              <w:fldChar w:fldCharType="separate"/>
            </w:r>
            <w:r w:rsidR="00003FF8">
              <w:rPr>
                <w:noProof/>
              </w:rPr>
              <w:t> </w:t>
            </w:r>
            <w:r w:rsidR="00003FF8">
              <w:rPr>
                <w:noProof/>
              </w:rPr>
              <w:t> </w:t>
            </w:r>
            <w:r w:rsidR="00003FF8">
              <w:rPr>
                <w:noProof/>
              </w:rPr>
              <w:t> </w:t>
            </w:r>
            <w:r w:rsidR="00003FF8">
              <w:rPr>
                <w:noProof/>
              </w:rPr>
              <w:t> </w:t>
            </w:r>
            <w:r w:rsidR="00003FF8">
              <w:rPr>
                <w:noProof/>
              </w:rPr>
              <w:t> </w:t>
            </w:r>
            <w:r w:rsidR="00322B2B">
              <w:fldChar w:fldCharType="end"/>
            </w:r>
            <w:bookmarkEnd w:id="7"/>
          </w:p>
          <w:p w14:paraId="690E0235" w14:textId="1F88A01B" w:rsidR="00B1774F" w:rsidRPr="007F2B49" w:rsidRDefault="00B1774F" w:rsidP="008D7D61">
            <w:pPr>
              <w:pStyle w:val="BodyText2"/>
            </w:pPr>
            <w:r w:rsidRPr="007F2B49">
              <w:t xml:space="preserve">       2.</w:t>
            </w:r>
            <w:r w:rsidR="00322B2B">
              <w:t xml:space="preserve">    </w:t>
            </w:r>
            <w:r w:rsidR="00322B2B">
              <w:fldChar w:fldCharType="begin">
                <w:ffData>
                  <w:name w:val="Text7"/>
                  <w:enabled/>
                  <w:calcOnExit w:val="0"/>
                  <w:textInput/>
                </w:ffData>
              </w:fldChar>
            </w:r>
            <w:bookmarkStart w:id="8" w:name="Text7"/>
            <w:r w:rsidR="00322B2B">
              <w:instrText xml:space="preserve"> FORMTEXT </w:instrText>
            </w:r>
            <w:r w:rsidR="00322B2B">
              <w:fldChar w:fldCharType="separate"/>
            </w:r>
            <w:r w:rsidR="00003FF8">
              <w:rPr>
                <w:noProof/>
              </w:rPr>
              <w:t> </w:t>
            </w:r>
            <w:r w:rsidR="00003FF8">
              <w:rPr>
                <w:noProof/>
              </w:rPr>
              <w:t> </w:t>
            </w:r>
            <w:r w:rsidR="00003FF8">
              <w:rPr>
                <w:noProof/>
              </w:rPr>
              <w:t> </w:t>
            </w:r>
            <w:r w:rsidR="00003FF8">
              <w:rPr>
                <w:noProof/>
              </w:rPr>
              <w:t> </w:t>
            </w:r>
            <w:r w:rsidR="00003FF8">
              <w:rPr>
                <w:noProof/>
              </w:rPr>
              <w:t> </w:t>
            </w:r>
            <w:r w:rsidR="00322B2B">
              <w:fldChar w:fldCharType="end"/>
            </w:r>
            <w:bookmarkEnd w:id="8"/>
          </w:p>
          <w:p w14:paraId="597792BB" w14:textId="7AABC962" w:rsidR="00B1774F" w:rsidRPr="007F2B49" w:rsidRDefault="00B1774F" w:rsidP="008D7D61">
            <w:r w:rsidRPr="007F2B49">
              <w:t xml:space="preserve">       3.</w:t>
            </w:r>
            <w:r w:rsidR="00322B2B">
              <w:t xml:space="preserve">    </w:t>
            </w:r>
            <w:r w:rsidR="00322B2B">
              <w:fldChar w:fldCharType="begin">
                <w:ffData>
                  <w:name w:val="Text8"/>
                  <w:enabled/>
                  <w:calcOnExit w:val="0"/>
                  <w:textInput/>
                </w:ffData>
              </w:fldChar>
            </w:r>
            <w:bookmarkStart w:id="9" w:name="Text8"/>
            <w:r w:rsidR="00322B2B">
              <w:instrText xml:space="preserve"> FORMTEXT </w:instrText>
            </w:r>
            <w:r w:rsidR="00322B2B">
              <w:fldChar w:fldCharType="separate"/>
            </w:r>
            <w:r w:rsidR="00003FF8">
              <w:rPr>
                <w:noProof/>
              </w:rPr>
              <w:t> </w:t>
            </w:r>
            <w:r w:rsidR="00003FF8">
              <w:rPr>
                <w:noProof/>
              </w:rPr>
              <w:t> </w:t>
            </w:r>
            <w:r w:rsidR="00003FF8">
              <w:rPr>
                <w:noProof/>
              </w:rPr>
              <w:t> </w:t>
            </w:r>
            <w:r w:rsidR="00003FF8">
              <w:rPr>
                <w:noProof/>
              </w:rPr>
              <w:t> </w:t>
            </w:r>
            <w:r w:rsidR="00003FF8">
              <w:rPr>
                <w:noProof/>
              </w:rPr>
              <w:t> </w:t>
            </w:r>
            <w:r w:rsidR="00322B2B">
              <w:fldChar w:fldCharType="end"/>
            </w:r>
            <w:bookmarkEnd w:id="9"/>
          </w:p>
        </w:tc>
      </w:tr>
      <w:tr w:rsidR="00ED55CC" w14:paraId="53039090" w14:textId="77777777" w:rsidTr="7D0C9232">
        <w:trPr>
          <w:cantSplit/>
        </w:trPr>
        <w:tc>
          <w:tcPr>
            <w:tcW w:w="539" w:type="dxa"/>
            <w:vMerge w:val="restart"/>
          </w:tcPr>
          <w:p w14:paraId="317BD4AF" w14:textId="77777777" w:rsidR="00ED55CC" w:rsidRDefault="00ED55CC" w:rsidP="00ED55CC">
            <w:pPr>
              <w:spacing w:line="360" w:lineRule="auto"/>
            </w:pPr>
            <w:r>
              <w:t>8.</w:t>
            </w:r>
          </w:p>
        </w:tc>
        <w:tc>
          <w:tcPr>
            <w:tcW w:w="9446" w:type="dxa"/>
          </w:tcPr>
          <w:p w14:paraId="34DE6633" w14:textId="4C55DD5B" w:rsidR="00ED55CC" w:rsidRDefault="00ED55CC" w:rsidP="00153760">
            <w:pPr>
              <w:ind w:left="427" w:hanging="450"/>
            </w:pPr>
            <w:r>
              <w:t xml:space="preserve">Q:   List the names of all </w:t>
            </w:r>
            <w:proofErr w:type="gramStart"/>
            <w:r>
              <w:t>Third Party</w:t>
            </w:r>
            <w:proofErr w:type="gramEnd"/>
            <w:r>
              <w:t xml:space="preserve"> Administrators</w:t>
            </w:r>
            <w:r w:rsidR="00893B5C">
              <w:t xml:space="preserve"> </w:t>
            </w:r>
            <w:r>
              <w:t xml:space="preserve">(TPAs) in Pennsylvania for which the applicant conducts utilization review. </w:t>
            </w:r>
            <w:r w:rsidR="62EFB6A4">
              <w:t>(28 Pa. Code 9.743(e))</w:t>
            </w:r>
          </w:p>
        </w:tc>
      </w:tr>
      <w:tr w:rsidR="00ED55CC" w14:paraId="6EFC92C9" w14:textId="77777777" w:rsidTr="7D0C9232">
        <w:trPr>
          <w:cantSplit/>
          <w:trHeight w:val="1088"/>
        </w:trPr>
        <w:tc>
          <w:tcPr>
            <w:tcW w:w="539" w:type="dxa"/>
            <w:vMerge/>
          </w:tcPr>
          <w:p w14:paraId="4ACDBC94" w14:textId="77777777" w:rsidR="00ED55CC" w:rsidRDefault="00ED55CC" w:rsidP="00ED55CC">
            <w:pPr>
              <w:spacing w:line="360" w:lineRule="auto"/>
            </w:pPr>
          </w:p>
        </w:tc>
        <w:tc>
          <w:tcPr>
            <w:tcW w:w="9446" w:type="dxa"/>
          </w:tcPr>
          <w:p w14:paraId="51A2D61A" w14:textId="2020E61D" w:rsidR="00ED55CC" w:rsidRDefault="00ED55CC" w:rsidP="0073460E">
            <w:pPr>
              <w:pStyle w:val="BodyText2"/>
            </w:pPr>
            <w:r>
              <w:t>A:</w:t>
            </w:r>
            <w:r w:rsidR="0073460E">
              <w:t xml:space="preserve">  </w:t>
            </w:r>
            <w:r w:rsidR="0073460E">
              <w:fldChar w:fldCharType="begin">
                <w:ffData>
                  <w:name w:val="Text58"/>
                  <w:enabled/>
                  <w:calcOnExit w:val="0"/>
                  <w:textInput/>
                </w:ffData>
              </w:fldChar>
            </w:r>
            <w:bookmarkStart w:id="10" w:name="Text58"/>
            <w:r w:rsidR="0073460E">
              <w:instrText xml:space="preserve"> FORMTEXT </w:instrText>
            </w:r>
            <w:r w:rsidR="0073460E">
              <w:fldChar w:fldCharType="separate"/>
            </w:r>
            <w:r w:rsidR="00003FF8">
              <w:rPr>
                <w:noProof/>
              </w:rPr>
              <w:t> </w:t>
            </w:r>
            <w:r w:rsidR="00003FF8">
              <w:rPr>
                <w:noProof/>
              </w:rPr>
              <w:t> </w:t>
            </w:r>
            <w:r w:rsidR="00003FF8">
              <w:rPr>
                <w:noProof/>
              </w:rPr>
              <w:t> </w:t>
            </w:r>
            <w:r w:rsidR="00003FF8">
              <w:rPr>
                <w:noProof/>
              </w:rPr>
              <w:t> </w:t>
            </w:r>
            <w:r w:rsidR="00003FF8">
              <w:rPr>
                <w:noProof/>
              </w:rPr>
              <w:t> </w:t>
            </w:r>
            <w:r w:rsidR="0073460E">
              <w:fldChar w:fldCharType="end"/>
            </w:r>
            <w:bookmarkEnd w:id="10"/>
            <w:r>
              <w:t xml:space="preserve">  </w:t>
            </w:r>
          </w:p>
        </w:tc>
      </w:tr>
      <w:tr w:rsidR="00ED55CC" w14:paraId="5516D316" w14:textId="77777777" w:rsidTr="7D0C9232">
        <w:trPr>
          <w:cantSplit/>
          <w:trHeight w:val="533"/>
        </w:trPr>
        <w:tc>
          <w:tcPr>
            <w:tcW w:w="539" w:type="dxa"/>
            <w:vMerge w:val="restart"/>
          </w:tcPr>
          <w:p w14:paraId="6A982613" w14:textId="77777777" w:rsidR="00ED55CC" w:rsidRDefault="00ED55CC" w:rsidP="00ED55CC">
            <w:pPr>
              <w:spacing w:line="360" w:lineRule="auto"/>
            </w:pPr>
            <w:r>
              <w:t xml:space="preserve">9.   </w:t>
            </w:r>
          </w:p>
        </w:tc>
        <w:tc>
          <w:tcPr>
            <w:tcW w:w="9446" w:type="dxa"/>
            <w:tcBorders>
              <w:bottom w:val="single" w:sz="4" w:space="0" w:color="auto"/>
            </w:tcBorders>
          </w:tcPr>
          <w:p w14:paraId="69F986E2" w14:textId="77777777" w:rsidR="00ED55CC" w:rsidRDefault="00ED55CC" w:rsidP="00ED55CC">
            <w:r>
              <w:t>Q:   List all other states where the applicant has received state certification, licensure, or</w:t>
            </w:r>
          </w:p>
          <w:p w14:paraId="24B88018" w14:textId="787E2BED" w:rsidR="00ED55CC" w:rsidRDefault="00ED55CC" w:rsidP="00ED55CC">
            <w:r>
              <w:t xml:space="preserve">       any form of approval to conduct utilization review activities.</w:t>
            </w:r>
            <w:r w:rsidR="16C32435">
              <w:t xml:space="preserve"> (28 Pa. Code 9.743(e))</w:t>
            </w:r>
          </w:p>
        </w:tc>
      </w:tr>
      <w:tr w:rsidR="00ED55CC" w14:paraId="6227C2AF" w14:textId="77777777" w:rsidTr="7D0C9232">
        <w:trPr>
          <w:cantSplit/>
          <w:trHeight w:val="532"/>
        </w:trPr>
        <w:tc>
          <w:tcPr>
            <w:tcW w:w="539" w:type="dxa"/>
            <w:vMerge/>
          </w:tcPr>
          <w:p w14:paraId="67ACDFF0" w14:textId="77777777" w:rsidR="00ED55CC" w:rsidRDefault="00ED55CC" w:rsidP="00ED55CC">
            <w:pPr>
              <w:spacing w:line="360" w:lineRule="auto"/>
            </w:pPr>
          </w:p>
        </w:tc>
        <w:tc>
          <w:tcPr>
            <w:tcW w:w="9446" w:type="dxa"/>
            <w:tcBorders>
              <w:bottom w:val="single" w:sz="4" w:space="0" w:color="auto"/>
            </w:tcBorders>
          </w:tcPr>
          <w:p w14:paraId="6E17D812" w14:textId="3D7A6863" w:rsidR="00ED55CC" w:rsidRDefault="00ED55CC" w:rsidP="00ED55CC">
            <w:r>
              <w:t>A:</w:t>
            </w:r>
            <w:r w:rsidR="0073460E">
              <w:t xml:space="preserve">  </w:t>
            </w:r>
            <w:r w:rsidR="0073460E">
              <w:fldChar w:fldCharType="begin">
                <w:ffData>
                  <w:name w:val="Text59"/>
                  <w:enabled/>
                  <w:calcOnExit w:val="0"/>
                  <w:textInput/>
                </w:ffData>
              </w:fldChar>
            </w:r>
            <w:bookmarkStart w:id="11" w:name="Text59"/>
            <w:r w:rsidR="0073460E">
              <w:instrText xml:space="preserve"> FORMTEXT </w:instrText>
            </w:r>
            <w:r w:rsidR="0073460E">
              <w:fldChar w:fldCharType="separate"/>
            </w:r>
            <w:r w:rsidR="00003FF8">
              <w:rPr>
                <w:noProof/>
              </w:rPr>
              <w:t> </w:t>
            </w:r>
            <w:r w:rsidR="00003FF8">
              <w:rPr>
                <w:noProof/>
              </w:rPr>
              <w:t> </w:t>
            </w:r>
            <w:r w:rsidR="00003FF8">
              <w:rPr>
                <w:noProof/>
              </w:rPr>
              <w:t> </w:t>
            </w:r>
            <w:r w:rsidR="00003FF8">
              <w:rPr>
                <w:noProof/>
              </w:rPr>
              <w:t> </w:t>
            </w:r>
            <w:r w:rsidR="00003FF8">
              <w:rPr>
                <w:noProof/>
              </w:rPr>
              <w:t> </w:t>
            </w:r>
            <w:r w:rsidR="0073460E">
              <w:fldChar w:fldCharType="end"/>
            </w:r>
            <w:bookmarkEnd w:id="11"/>
          </w:p>
          <w:p w14:paraId="23C91B3C" w14:textId="6B841407" w:rsidR="00ED55CC" w:rsidRDefault="00ED55CC" w:rsidP="00ED55CC"/>
          <w:p w14:paraId="45013F36" w14:textId="77777777" w:rsidR="0073460E" w:rsidRDefault="0073460E" w:rsidP="00ED55CC"/>
          <w:p w14:paraId="75268776" w14:textId="77777777" w:rsidR="00ED55CC" w:rsidRDefault="00ED55CC" w:rsidP="00ED55CC"/>
        </w:tc>
      </w:tr>
      <w:tr w:rsidR="00ED55CC" w14:paraId="55A21578" w14:textId="77777777" w:rsidTr="7D0C9232">
        <w:trPr>
          <w:cantSplit/>
          <w:trHeight w:val="765"/>
        </w:trPr>
        <w:tc>
          <w:tcPr>
            <w:tcW w:w="539" w:type="dxa"/>
            <w:vMerge w:val="restart"/>
          </w:tcPr>
          <w:p w14:paraId="2A64A77D" w14:textId="77777777" w:rsidR="00ED55CC" w:rsidRDefault="00ED55CC" w:rsidP="00ED55CC">
            <w:pPr>
              <w:spacing w:line="360" w:lineRule="auto"/>
            </w:pPr>
            <w:r>
              <w:t>10.</w:t>
            </w:r>
          </w:p>
        </w:tc>
        <w:tc>
          <w:tcPr>
            <w:tcW w:w="9446" w:type="dxa"/>
            <w:tcBorders>
              <w:bottom w:val="single" w:sz="4" w:space="0" w:color="auto"/>
            </w:tcBorders>
          </w:tcPr>
          <w:p w14:paraId="727A402C" w14:textId="77777777" w:rsidR="00ED55CC" w:rsidRDefault="00ED55CC" w:rsidP="00ED55CC">
            <w:r>
              <w:t xml:space="preserve">Q:   Is the applicant currently approved, certified, or accredited for conducting utilization </w:t>
            </w:r>
          </w:p>
          <w:p w14:paraId="56FCC90D" w14:textId="77777777" w:rsidR="00ED55CC" w:rsidRDefault="00ED55CC" w:rsidP="00ED55CC">
            <w:r>
              <w:t xml:space="preserve">       review by a nationally recognized accrediting organization?  If yes, provide the </w:t>
            </w:r>
            <w:proofErr w:type="gramStart"/>
            <w:r>
              <w:t>name</w:t>
            </w:r>
            <w:proofErr w:type="gramEnd"/>
            <w:r>
              <w:t xml:space="preserve"> </w:t>
            </w:r>
          </w:p>
          <w:p w14:paraId="3AB9D54F" w14:textId="77777777" w:rsidR="00ED55CC" w:rsidRDefault="00ED55CC" w:rsidP="00ED55CC">
            <w:r>
              <w:t xml:space="preserve">       and effective date of each and attach a copy of the approval, certification, or </w:t>
            </w:r>
          </w:p>
          <w:p w14:paraId="06390C86" w14:textId="614779C0" w:rsidR="00ED55CC" w:rsidRDefault="00ED55CC" w:rsidP="00ED55CC">
            <w:r>
              <w:t xml:space="preserve">       accreditation certificate or notice.</w:t>
            </w:r>
            <w:r w:rsidR="47EA578E">
              <w:t xml:space="preserve"> (28 Pa. Code 9.743(b)(5)(vii))</w:t>
            </w:r>
          </w:p>
        </w:tc>
      </w:tr>
      <w:tr w:rsidR="00ED55CC" w14:paraId="03E99461" w14:textId="77777777" w:rsidTr="7D0C9232">
        <w:trPr>
          <w:cantSplit/>
          <w:trHeight w:val="765"/>
        </w:trPr>
        <w:tc>
          <w:tcPr>
            <w:tcW w:w="539" w:type="dxa"/>
            <w:vMerge/>
          </w:tcPr>
          <w:p w14:paraId="461E7D8D" w14:textId="77777777" w:rsidR="00ED55CC" w:rsidRDefault="00ED55CC" w:rsidP="00ED55CC">
            <w:pPr>
              <w:spacing w:line="360" w:lineRule="auto"/>
            </w:pPr>
          </w:p>
        </w:tc>
        <w:tc>
          <w:tcPr>
            <w:tcW w:w="9446" w:type="dxa"/>
            <w:tcBorders>
              <w:bottom w:val="single" w:sz="4" w:space="0" w:color="auto"/>
            </w:tcBorders>
          </w:tcPr>
          <w:p w14:paraId="1AC365B6" w14:textId="1F942DB9" w:rsidR="00ED55CC" w:rsidRDefault="00ED55CC" w:rsidP="00ED55CC">
            <w:pPr>
              <w:pStyle w:val="Header"/>
              <w:tabs>
                <w:tab w:val="clear" w:pos="4320"/>
                <w:tab w:val="clear" w:pos="8640"/>
              </w:tabs>
            </w:pPr>
            <w:r>
              <w:t>A:</w:t>
            </w:r>
            <w:proofErr w:type="gramStart"/>
            <w:r>
              <w:t xml:space="preserve">   (</w:t>
            </w:r>
            <w:proofErr w:type="gramEnd"/>
            <w:r>
              <w:t xml:space="preserve"> </w:t>
            </w:r>
            <w:r w:rsidR="0073460E">
              <w:fldChar w:fldCharType="begin">
                <w:ffData>
                  <w:name w:val="Check39"/>
                  <w:enabled/>
                  <w:calcOnExit w:val="0"/>
                  <w:checkBox>
                    <w:sizeAuto/>
                    <w:default w:val="0"/>
                  </w:checkBox>
                </w:ffData>
              </w:fldChar>
            </w:r>
            <w:bookmarkStart w:id="12" w:name="Check39"/>
            <w:r w:rsidR="0073460E">
              <w:instrText xml:space="preserve"> FORMCHECKBOX </w:instrText>
            </w:r>
            <w:r w:rsidR="00000000">
              <w:fldChar w:fldCharType="separate"/>
            </w:r>
            <w:r w:rsidR="0073460E">
              <w:fldChar w:fldCharType="end"/>
            </w:r>
            <w:bookmarkEnd w:id="12"/>
            <w:r w:rsidR="0073460E">
              <w:t xml:space="preserve"> </w:t>
            </w:r>
            <w:r>
              <w:t xml:space="preserve">) Yes               ( </w:t>
            </w:r>
            <w:r w:rsidR="0073460E">
              <w:fldChar w:fldCharType="begin">
                <w:ffData>
                  <w:name w:val="Check40"/>
                  <w:enabled/>
                  <w:calcOnExit w:val="0"/>
                  <w:checkBox>
                    <w:sizeAuto/>
                    <w:default w:val="0"/>
                  </w:checkBox>
                </w:ffData>
              </w:fldChar>
            </w:r>
            <w:bookmarkStart w:id="13" w:name="Check40"/>
            <w:r w:rsidR="0073460E">
              <w:instrText xml:space="preserve"> FORMCHECKBOX </w:instrText>
            </w:r>
            <w:r w:rsidR="00000000">
              <w:fldChar w:fldCharType="separate"/>
            </w:r>
            <w:r w:rsidR="0073460E">
              <w:fldChar w:fldCharType="end"/>
            </w:r>
            <w:bookmarkEnd w:id="13"/>
            <w:r w:rsidR="0073460E">
              <w:t xml:space="preserve"> </w:t>
            </w:r>
            <w:r>
              <w:t xml:space="preserve">) No   </w:t>
            </w:r>
          </w:p>
          <w:p w14:paraId="5521C8A3" w14:textId="77777777" w:rsidR="00ED55CC" w:rsidRDefault="00ED55CC" w:rsidP="00ED55CC">
            <w:pPr>
              <w:pStyle w:val="Header"/>
              <w:tabs>
                <w:tab w:val="clear" w:pos="4320"/>
                <w:tab w:val="clear" w:pos="8640"/>
              </w:tabs>
            </w:pPr>
          </w:p>
          <w:p w14:paraId="0C1B0709" w14:textId="77777777" w:rsidR="00ED55CC" w:rsidRDefault="00ED55CC" w:rsidP="00ED55CC">
            <w:pPr>
              <w:pStyle w:val="Header"/>
              <w:tabs>
                <w:tab w:val="clear" w:pos="4320"/>
                <w:tab w:val="clear" w:pos="8640"/>
              </w:tabs>
            </w:pPr>
            <w:r>
              <w:t xml:space="preserve">    </w:t>
            </w:r>
          </w:p>
        </w:tc>
      </w:tr>
      <w:tr w:rsidR="00ED55CC" w14:paraId="70E8D1E8" w14:textId="77777777" w:rsidTr="7D0C9232">
        <w:trPr>
          <w:cantSplit/>
        </w:trPr>
        <w:tc>
          <w:tcPr>
            <w:tcW w:w="539" w:type="dxa"/>
            <w:vMerge w:val="restart"/>
          </w:tcPr>
          <w:p w14:paraId="32EDF1E1" w14:textId="77777777" w:rsidR="00ED55CC" w:rsidRDefault="00ED55CC" w:rsidP="00ED55CC">
            <w:pPr>
              <w:spacing w:line="360" w:lineRule="auto"/>
            </w:pPr>
            <w:r>
              <w:t xml:space="preserve">11. </w:t>
            </w:r>
          </w:p>
        </w:tc>
        <w:tc>
          <w:tcPr>
            <w:tcW w:w="9446" w:type="dxa"/>
            <w:tcBorders>
              <w:bottom w:val="single" w:sz="4" w:space="0" w:color="auto"/>
            </w:tcBorders>
          </w:tcPr>
          <w:p w14:paraId="6D6517C2" w14:textId="77777777" w:rsidR="00ED55CC" w:rsidRDefault="00ED55CC" w:rsidP="00ED55CC">
            <w:pPr>
              <w:pStyle w:val="Header"/>
              <w:tabs>
                <w:tab w:val="clear" w:pos="4320"/>
                <w:tab w:val="clear" w:pos="8640"/>
              </w:tabs>
            </w:pPr>
            <w:r>
              <w:t xml:space="preserve">Q:   Has the applicant ever been denied certification or accreditation by any other state or </w:t>
            </w:r>
          </w:p>
          <w:p w14:paraId="5A4D5134" w14:textId="77777777" w:rsidR="00ED55CC" w:rsidRDefault="00ED55CC" w:rsidP="00ED55CC">
            <w:pPr>
              <w:pStyle w:val="Header"/>
              <w:tabs>
                <w:tab w:val="clear" w:pos="4320"/>
                <w:tab w:val="clear" w:pos="8640"/>
              </w:tabs>
            </w:pPr>
            <w:r>
              <w:t xml:space="preserve">       national agency?  If yes, identify the accrediting organization and provide a </w:t>
            </w:r>
            <w:proofErr w:type="gramStart"/>
            <w:r>
              <w:t>brief</w:t>
            </w:r>
            <w:proofErr w:type="gramEnd"/>
            <w:r>
              <w:t xml:space="preserve"> </w:t>
            </w:r>
          </w:p>
          <w:p w14:paraId="63312F1A" w14:textId="48449C85" w:rsidR="00ED55CC" w:rsidRDefault="00ED55CC" w:rsidP="00ED55CC">
            <w:pPr>
              <w:pStyle w:val="Header"/>
              <w:tabs>
                <w:tab w:val="clear" w:pos="4320"/>
                <w:tab w:val="clear" w:pos="8640"/>
              </w:tabs>
            </w:pPr>
            <w:r>
              <w:t xml:space="preserve">       explanation of the reason(s) for denial.</w:t>
            </w:r>
            <w:r w:rsidR="15C40F29">
              <w:t xml:space="preserve"> (28 Pa. Code 9.743(e))</w:t>
            </w:r>
          </w:p>
        </w:tc>
      </w:tr>
      <w:tr w:rsidR="00ED55CC" w14:paraId="6F3F4041" w14:textId="77777777" w:rsidTr="7D0C9232">
        <w:trPr>
          <w:cantSplit/>
          <w:trHeight w:val="647"/>
        </w:trPr>
        <w:tc>
          <w:tcPr>
            <w:tcW w:w="539" w:type="dxa"/>
            <w:vMerge/>
          </w:tcPr>
          <w:p w14:paraId="2EC9ACD7" w14:textId="77777777" w:rsidR="00ED55CC" w:rsidRDefault="00ED55CC" w:rsidP="00ED55CC"/>
        </w:tc>
        <w:tc>
          <w:tcPr>
            <w:tcW w:w="9446" w:type="dxa"/>
            <w:tcBorders>
              <w:bottom w:val="single" w:sz="4" w:space="0" w:color="auto"/>
            </w:tcBorders>
          </w:tcPr>
          <w:p w14:paraId="0DC59058" w14:textId="65ED417E" w:rsidR="00ED55CC" w:rsidRDefault="00ED55CC" w:rsidP="00B5768E">
            <w:pPr>
              <w:pStyle w:val="BodyText2"/>
            </w:pPr>
            <w:r>
              <w:t>A:</w:t>
            </w:r>
            <w:proofErr w:type="gramStart"/>
            <w:r>
              <w:t xml:space="preserve">   (</w:t>
            </w:r>
            <w:proofErr w:type="gramEnd"/>
            <w:r>
              <w:t xml:space="preserve"> </w:t>
            </w:r>
            <w:r w:rsidR="004054DB">
              <w:fldChar w:fldCharType="begin">
                <w:ffData>
                  <w:name w:val="Check41"/>
                  <w:enabled/>
                  <w:calcOnExit w:val="0"/>
                  <w:checkBox>
                    <w:sizeAuto/>
                    <w:default w:val="0"/>
                  </w:checkBox>
                </w:ffData>
              </w:fldChar>
            </w:r>
            <w:bookmarkStart w:id="14" w:name="Check41"/>
            <w:r w:rsidR="004054DB">
              <w:instrText xml:space="preserve"> FORMCHECKBOX </w:instrText>
            </w:r>
            <w:r w:rsidR="00000000">
              <w:fldChar w:fldCharType="separate"/>
            </w:r>
            <w:r w:rsidR="004054DB">
              <w:fldChar w:fldCharType="end"/>
            </w:r>
            <w:bookmarkEnd w:id="14"/>
            <w:r w:rsidR="004054DB">
              <w:t xml:space="preserve"> </w:t>
            </w:r>
            <w:r>
              <w:t>) Yes               (</w:t>
            </w:r>
            <w:r w:rsidR="004054DB">
              <w:t xml:space="preserve"> </w:t>
            </w:r>
            <w:r w:rsidR="004054DB">
              <w:fldChar w:fldCharType="begin">
                <w:ffData>
                  <w:name w:val="Check42"/>
                  <w:enabled/>
                  <w:calcOnExit w:val="0"/>
                  <w:checkBox>
                    <w:sizeAuto/>
                    <w:default w:val="0"/>
                  </w:checkBox>
                </w:ffData>
              </w:fldChar>
            </w:r>
            <w:bookmarkStart w:id="15" w:name="Check42"/>
            <w:r w:rsidR="004054DB">
              <w:instrText xml:space="preserve"> FORMCHECKBOX </w:instrText>
            </w:r>
            <w:r w:rsidR="00000000">
              <w:fldChar w:fldCharType="separate"/>
            </w:r>
            <w:r w:rsidR="004054DB">
              <w:fldChar w:fldCharType="end"/>
            </w:r>
            <w:bookmarkEnd w:id="15"/>
            <w:r w:rsidR="004054DB">
              <w:t xml:space="preserve"> </w:t>
            </w:r>
            <w:r>
              <w:t>) No</w:t>
            </w:r>
          </w:p>
        </w:tc>
      </w:tr>
      <w:tr w:rsidR="00ED55CC" w14:paraId="0DBD4EC0" w14:textId="77777777" w:rsidTr="7D0C9232">
        <w:trPr>
          <w:cantSplit/>
        </w:trPr>
        <w:tc>
          <w:tcPr>
            <w:tcW w:w="539" w:type="dxa"/>
            <w:vMerge w:val="restart"/>
          </w:tcPr>
          <w:p w14:paraId="6890F7F8" w14:textId="77777777" w:rsidR="00ED55CC" w:rsidRDefault="00ED55CC" w:rsidP="00ED55CC">
            <w:pPr>
              <w:spacing w:line="360" w:lineRule="auto"/>
            </w:pPr>
            <w:r>
              <w:t>12.</w:t>
            </w:r>
          </w:p>
        </w:tc>
        <w:tc>
          <w:tcPr>
            <w:tcW w:w="9446" w:type="dxa"/>
            <w:tcBorders>
              <w:bottom w:val="single" w:sz="4" w:space="0" w:color="auto"/>
            </w:tcBorders>
          </w:tcPr>
          <w:p w14:paraId="1C85D6C3" w14:textId="7E6671D1" w:rsidR="00ED55CC" w:rsidRDefault="00ED55CC" w:rsidP="00ED55CC">
            <w:r>
              <w:t xml:space="preserve">Q:   Has the applicant ever been sanctioned by or had its authority suspended in another </w:t>
            </w:r>
          </w:p>
          <w:p w14:paraId="558CBF5F" w14:textId="77777777" w:rsidR="00ED55CC" w:rsidRDefault="00ED55CC" w:rsidP="00ED55CC">
            <w:r>
              <w:t xml:space="preserve">       state?  If yes, provide all states, dates of the sanction(s), a brief explanation of the</w:t>
            </w:r>
          </w:p>
          <w:p w14:paraId="139672C3" w14:textId="6928635B" w:rsidR="00ED55CC" w:rsidRDefault="00ED55CC" w:rsidP="00422354">
            <w:pPr>
              <w:ind w:left="436" w:hanging="436"/>
            </w:pPr>
            <w:r>
              <w:t xml:space="preserve">       sanction(s), and remedial measures implemented as a result of the sanction(s).</w:t>
            </w:r>
            <w:r w:rsidR="6571D741">
              <w:t xml:space="preserve"> (28 Pa. Code 9.743(e)).</w:t>
            </w:r>
          </w:p>
        </w:tc>
      </w:tr>
      <w:tr w:rsidR="00ED55CC" w14:paraId="4CBDF471" w14:textId="77777777" w:rsidTr="7D0C9232">
        <w:trPr>
          <w:cantSplit/>
          <w:trHeight w:val="656"/>
        </w:trPr>
        <w:tc>
          <w:tcPr>
            <w:tcW w:w="539" w:type="dxa"/>
            <w:vMerge/>
          </w:tcPr>
          <w:p w14:paraId="3282E029" w14:textId="77777777" w:rsidR="00ED55CC" w:rsidRDefault="00ED55CC" w:rsidP="00ED55CC">
            <w:pPr>
              <w:spacing w:line="360" w:lineRule="auto"/>
            </w:pPr>
          </w:p>
        </w:tc>
        <w:tc>
          <w:tcPr>
            <w:tcW w:w="9446" w:type="dxa"/>
            <w:tcBorders>
              <w:bottom w:val="single" w:sz="4" w:space="0" w:color="auto"/>
            </w:tcBorders>
          </w:tcPr>
          <w:p w14:paraId="61DE5883" w14:textId="7E6436FF" w:rsidR="00ED55CC" w:rsidRDefault="00ED55CC" w:rsidP="00ED55CC">
            <w:r>
              <w:t>A:</w:t>
            </w:r>
            <w:proofErr w:type="gramStart"/>
            <w:r>
              <w:t xml:space="preserve">   (</w:t>
            </w:r>
            <w:proofErr w:type="gramEnd"/>
            <w:r>
              <w:t xml:space="preserve"> </w:t>
            </w:r>
            <w:r w:rsidR="004054DB">
              <w:fldChar w:fldCharType="begin">
                <w:ffData>
                  <w:name w:val="Check43"/>
                  <w:enabled/>
                  <w:calcOnExit w:val="0"/>
                  <w:checkBox>
                    <w:sizeAuto/>
                    <w:default w:val="0"/>
                  </w:checkBox>
                </w:ffData>
              </w:fldChar>
            </w:r>
            <w:bookmarkStart w:id="16" w:name="Check43"/>
            <w:r w:rsidR="004054DB">
              <w:instrText xml:space="preserve"> FORMCHECKBOX </w:instrText>
            </w:r>
            <w:r w:rsidR="00000000">
              <w:fldChar w:fldCharType="separate"/>
            </w:r>
            <w:r w:rsidR="004054DB">
              <w:fldChar w:fldCharType="end"/>
            </w:r>
            <w:bookmarkEnd w:id="16"/>
            <w:r>
              <w:t xml:space="preserve"> ) Yes                ( </w:t>
            </w:r>
            <w:r w:rsidR="004054DB">
              <w:fldChar w:fldCharType="begin">
                <w:ffData>
                  <w:name w:val="Check44"/>
                  <w:enabled/>
                  <w:calcOnExit w:val="0"/>
                  <w:checkBox>
                    <w:sizeAuto/>
                    <w:default w:val="0"/>
                  </w:checkBox>
                </w:ffData>
              </w:fldChar>
            </w:r>
            <w:bookmarkStart w:id="17" w:name="Check44"/>
            <w:r w:rsidR="004054DB">
              <w:instrText xml:space="preserve"> FORMCHECKBOX </w:instrText>
            </w:r>
            <w:r w:rsidR="00000000">
              <w:fldChar w:fldCharType="separate"/>
            </w:r>
            <w:r w:rsidR="004054DB">
              <w:fldChar w:fldCharType="end"/>
            </w:r>
            <w:bookmarkEnd w:id="17"/>
            <w:r>
              <w:t xml:space="preserve"> ) No</w:t>
            </w:r>
          </w:p>
          <w:p w14:paraId="29F68EB4" w14:textId="77777777" w:rsidR="00ED55CC" w:rsidRDefault="00ED55CC" w:rsidP="00ED55CC"/>
          <w:p w14:paraId="72CD658E" w14:textId="77777777" w:rsidR="00ED55CC" w:rsidRDefault="00ED55CC" w:rsidP="00ED55CC"/>
        </w:tc>
      </w:tr>
    </w:tbl>
    <w:p w14:paraId="518B877D" w14:textId="77777777" w:rsidR="0073460E" w:rsidRDefault="0073460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
        <w:gridCol w:w="466"/>
        <w:gridCol w:w="496"/>
        <w:gridCol w:w="3311"/>
        <w:gridCol w:w="538"/>
        <w:gridCol w:w="4635"/>
      </w:tblGrid>
      <w:tr w:rsidR="00ED55CC" w14:paraId="75BB25AC" w14:textId="77777777" w:rsidTr="007C5D06">
        <w:trPr>
          <w:cantSplit/>
          <w:trHeight w:val="620"/>
        </w:trPr>
        <w:tc>
          <w:tcPr>
            <w:tcW w:w="539" w:type="dxa"/>
            <w:vMerge w:val="restart"/>
          </w:tcPr>
          <w:p w14:paraId="2E5776A2" w14:textId="223B21C7" w:rsidR="00ED55CC" w:rsidRDefault="00ED55CC" w:rsidP="00ED55CC">
            <w:pPr>
              <w:spacing w:line="360" w:lineRule="auto"/>
            </w:pPr>
            <w:r>
              <w:lastRenderedPageBreak/>
              <w:t>13.</w:t>
            </w:r>
          </w:p>
        </w:tc>
        <w:tc>
          <w:tcPr>
            <w:tcW w:w="9446" w:type="dxa"/>
            <w:gridSpan w:val="5"/>
            <w:tcBorders>
              <w:bottom w:val="single" w:sz="4" w:space="0" w:color="auto"/>
            </w:tcBorders>
          </w:tcPr>
          <w:p w14:paraId="6C6EE7AF" w14:textId="77777777" w:rsidR="00ED55CC" w:rsidRDefault="00ED55CC" w:rsidP="00ED55CC">
            <w:pPr>
              <w:pStyle w:val="Header"/>
              <w:tabs>
                <w:tab w:val="clear" w:pos="4320"/>
                <w:tab w:val="clear" w:pos="8640"/>
              </w:tabs>
            </w:pPr>
            <w:r>
              <w:t xml:space="preserve">Q:   Check the types of utilization review to be performed by the applicant.  </w:t>
            </w:r>
          </w:p>
        </w:tc>
      </w:tr>
      <w:tr w:rsidR="00ED55CC" w14:paraId="6F6638D5" w14:textId="77777777" w:rsidTr="007C5D06">
        <w:trPr>
          <w:cantSplit/>
          <w:trHeight w:val="800"/>
        </w:trPr>
        <w:tc>
          <w:tcPr>
            <w:tcW w:w="539" w:type="dxa"/>
            <w:vMerge/>
            <w:tcBorders>
              <w:bottom w:val="single" w:sz="4" w:space="0" w:color="auto"/>
            </w:tcBorders>
          </w:tcPr>
          <w:p w14:paraId="27A1367D" w14:textId="77777777" w:rsidR="00ED55CC" w:rsidRDefault="00ED55CC" w:rsidP="00ED55CC">
            <w:pPr>
              <w:spacing w:line="360" w:lineRule="auto"/>
            </w:pPr>
          </w:p>
        </w:tc>
        <w:tc>
          <w:tcPr>
            <w:tcW w:w="9446" w:type="dxa"/>
            <w:gridSpan w:val="5"/>
            <w:tcBorders>
              <w:bottom w:val="single" w:sz="4" w:space="0" w:color="auto"/>
            </w:tcBorders>
          </w:tcPr>
          <w:p w14:paraId="6EB42EC0" w14:textId="6F2F619F" w:rsidR="00ED55CC" w:rsidRDefault="00ED55CC" w:rsidP="00ED55CC">
            <w:r>
              <w:t>A:</w:t>
            </w:r>
            <w:proofErr w:type="gramStart"/>
            <w:r>
              <w:t xml:space="preserve">   (</w:t>
            </w:r>
            <w:proofErr w:type="gramEnd"/>
            <w:r>
              <w:t xml:space="preserve"> </w:t>
            </w:r>
            <w:r w:rsidR="004054DB">
              <w:fldChar w:fldCharType="begin">
                <w:ffData>
                  <w:name w:val="Check45"/>
                  <w:enabled/>
                  <w:calcOnExit w:val="0"/>
                  <w:checkBox>
                    <w:sizeAuto/>
                    <w:default w:val="0"/>
                  </w:checkBox>
                </w:ffData>
              </w:fldChar>
            </w:r>
            <w:bookmarkStart w:id="18" w:name="Check45"/>
            <w:r w:rsidR="004054DB">
              <w:instrText xml:space="preserve"> FORMCHECKBOX </w:instrText>
            </w:r>
            <w:r w:rsidR="00000000">
              <w:fldChar w:fldCharType="separate"/>
            </w:r>
            <w:r w:rsidR="004054DB">
              <w:fldChar w:fldCharType="end"/>
            </w:r>
            <w:bookmarkEnd w:id="18"/>
            <w:r w:rsidR="004054DB">
              <w:t xml:space="preserve"> </w:t>
            </w:r>
            <w:r>
              <w:t xml:space="preserve">) Prospective          ( </w:t>
            </w:r>
            <w:r w:rsidR="004054DB">
              <w:fldChar w:fldCharType="begin">
                <w:ffData>
                  <w:name w:val="Check46"/>
                  <w:enabled/>
                  <w:calcOnExit w:val="0"/>
                  <w:checkBox>
                    <w:sizeAuto/>
                    <w:default w:val="0"/>
                  </w:checkBox>
                </w:ffData>
              </w:fldChar>
            </w:r>
            <w:bookmarkStart w:id="19" w:name="Check46"/>
            <w:r w:rsidR="004054DB">
              <w:instrText xml:space="preserve"> FORMCHECKBOX </w:instrText>
            </w:r>
            <w:r w:rsidR="00000000">
              <w:fldChar w:fldCharType="separate"/>
            </w:r>
            <w:r w:rsidR="004054DB">
              <w:fldChar w:fldCharType="end"/>
            </w:r>
            <w:bookmarkEnd w:id="19"/>
            <w:r w:rsidR="004054DB">
              <w:t xml:space="preserve"> </w:t>
            </w:r>
            <w:r>
              <w:t>) Concurrent           (</w:t>
            </w:r>
            <w:r w:rsidR="004054DB">
              <w:t xml:space="preserve"> </w:t>
            </w:r>
            <w:r w:rsidR="004054DB">
              <w:fldChar w:fldCharType="begin">
                <w:ffData>
                  <w:name w:val="Check47"/>
                  <w:enabled/>
                  <w:calcOnExit w:val="0"/>
                  <w:checkBox>
                    <w:sizeAuto/>
                    <w:default w:val="0"/>
                  </w:checkBox>
                </w:ffData>
              </w:fldChar>
            </w:r>
            <w:bookmarkStart w:id="20" w:name="Check47"/>
            <w:r w:rsidR="004054DB">
              <w:instrText xml:space="preserve"> FORMCHECKBOX </w:instrText>
            </w:r>
            <w:r w:rsidR="00000000">
              <w:fldChar w:fldCharType="separate"/>
            </w:r>
            <w:r w:rsidR="004054DB">
              <w:fldChar w:fldCharType="end"/>
            </w:r>
            <w:bookmarkEnd w:id="20"/>
            <w:r w:rsidR="004054DB">
              <w:t xml:space="preserve"> </w:t>
            </w:r>
            <w:r>
              <w:t>) Retrospective</w:t>
            </w:r>
          </w:p>
          <w:p w14:paraId="117277AF" w14:textId="77777777" w:rsidR="00ED55CC" w:rsidRDefault="00ED55CC" w:rsidP="00ED55CC"/>
        </w:tc>
      </w:tr>
      <w:tr w:rsidR="00ED55CC" w14:paraId="164182C0" w14:textId="77777777" w:rsidTr="007C5D06">
        <w:trPr>
          <w:cantSplit/>
          <w:trHeight w:val="555"/>
        </w:trPr>
        <w:tc>
          <w:tcPr>
            <w:tcW w:w="539" w:type="dxa"/>
            <w:vMerge w:val="restart"/>
          </w:tcPr>
          <w:p w14:paraId="3F9F2F6D" w14:textId="77777777" w:rsidR="00ED55CC" w:rsidRDefault="00ED55CC" w:rsidP="00ED55CC">
            <w:pPr>
              <w:spacing w:line="360" w:lineRule="auto"/>
            </w:pPr>
            <w:r>
              <w:t>14.</w:t>
            </w:r>
          </w:p>
        </w:tc>
        <w:tc>
          <w:tcPr>
            <w:tcW w:w="9446" w:type="dxa"/>
            <w:gridSpan w:val="5"/>
            <w:tcBorders>
              <w:bottom w:val="single" w:sz="4" w:space="0" w:color="auto"/>
            </w:tcBorders>
          </w:tcPr>
          <w:p w14:paraId="53F91904" w14:textId="713F06C0" w:rsidR="00ED55CC" w:rsidRDefault="00ED55CC" w:rsidP="004054DB">
            <w:r>
              <w:t>Q:   Check all types of services for which the applicant performs utilization review, listing all others in the space provided.</w:t>
            </w:r>
          </w:p>
        </w:tc>
      </w:tr>
      <w:tr w:rsidR="00ED55CC" w14:paraId="468BAAF9" w14:textId="77777777" w:rsidTr="007C5D06">
        <w:trPr>
          <w:cantSplit/>
          <w:trHeight w:val="224"/>
        </w:trPr>
        <w:tc>
          <w:tcPr>
            <w:tcW w:w="539" w:type="dxa"/>
            <w:vMerge/>
          </w:tcPr>
          <w:p w14:paraId="6A41C07C" w14:textId="77777777" w:rsidR="00ED55CC" w:rsidRDefault="00ED55CC" w:rsidP="00ED55CC">
            <w:pPr>
              <w:spacing w:line="360" w:lineRule="auto"/>
            </w:pPr>
          </w:p>
        </w:tc>
        <w:tc>
          <w:tcPr>
            <w:tcW w:w="466" w:type="dxa"/>
            <w:tcBorders>
              <w:top w:val="nil"/>
              <w:bottom w:val="nil"/>
            </w:tcBorders>
          </w:tcPr>
          <w:p w14:paraId="778252D9" w14:textId="77777777" w:rsidR="00ED55CC" w:rsidRDefault="00ED55CC" w:rsidP="00ED55CC">
            <w:r>
              <w:t xml:space="preserve">A:    </w:t>
            </w:r>
          </w:p>
          <w:p w14:paraId="5DB14E0F" w14:textId="77777777" w:rsidR="00ED55CC" w:rsidRDefault="00ED55CC" w:rsidP="00ED55CC"/>
        </w:tc>
        <w:tc>
          <w:tcPr>
            <w:tcW w:w="496" w:type="dxa"/>
            <w:tcBorders>
              <w:bottom w:val="single" w:sz="4" w:space="0" w:color="auto"/>
            </w:tcBorders>
          </w:tcPr>
          <w:p w14:paraId="760C7FC5" w14:textId="77777777" w:rsidR="00ED55CC" w:rsidRDefault="00ED55CC" w:rsidP="00ED55CC"/>
          <w:p w14:paraId="588E9F1A" w14:textId="77777777" w:rsidR="00ED55CC" w:rsidRDefault="00ED55CC" w:rsidP="00ED55CC">
            <w:r>
              <w:t>(x)</w:t>
            </w:r>
          </w:p>
        </w:tc>
        <w:tc>
          <w:tcPr>
            <w:tcW w:w="3311" w:type="dxa"/>
            <w:tcBorders>
              <w:bottom w:val="single" w:sz="4" w:space="0" w:color="auto"/>
            </w:tcBorders>
          </w:tcPr>
          <w:p w14:paraId="727A9012" w14:textId="77777777" w:rsidR="00ED55CC" w:rsidRDefault="00ED55CC" w:rsidP="00ED55CC"/>
        </w:tc>
        <w:tc>
          <w:tcPr>
            <w:tcW w:w="538" w:type="dxa"/>
            <w:tcBorders>
              <w:bottom w:val="single" w:sz="4" w:space="0" w:color="auto"/>
            </w:tcBorders>
          </w:tcPr>
          <w:p w14:paraId="62F5E465" w14:textId="77777777" w:rsidR="00ED55CC" w:rsidRDefault="00ED55CC" w:rsidP="00ED55CC">
            <w:pPr>
              <w:pStyle w:val="Header"/>
              <w:tabs>
                <w:tab w:val="clear" w:pos="4320"/>
                <w:tab w:val="clear" w:pos="8640"/>
              </w:tabs>
            </w:pPr>
          </w:p>
          <w:p w14:paraId="0E47D93A" w14:textId="77777777" w:rsidR="00ED55CC" w:rsidRDefault="00ED55CC" w:rsidP="00ED55CC">
            <w:pPr>
              <w:pStyle w:val="Header"/>
              <w:tabs>
                <w:tab w:val="clear" w:pos="4320"/>
                <w:tab w:val="clear" w:pos="8640"/>
              </w:tabs>
            </w:pPr>
            <w:r>
              <w:t>(x)</w:t>
            </w:r>
          </w:p>
        </w:tc>
        <w:tc>
          <w:tcPr>
            <w:tcW w:w="4635" w:type="dxa"/>
            <w:tcBorders>
              <w:bottom w:val="single" w:sz="4" w:space="0" w:color="auto"/>
            </w:tcBorders>
          </w:tcPr>
          <w:p w14:paraId="75653413" w14:textId="77777777" w:rsidR="00ED55CC" w:rsidRDefault="00ED55CC" w:rsidP="00ED55CC">
            <w:pPr>
              <w:pStyle w:val="Header"/>
              <w:tabs>
                <w:tab w:val="clear" w:pos="4320"/>
                <w:tab w:val="clear" w:pos="8640"/>
              </w:tabs>
            </w:pPr>
            <w:r>
              <w:t xml:space="preserve"> </w:t>
            </w:r>
          </w:p>
        </w:tc>
      </w:tr>
      <w:tr w:rsidR="00ED55CC" w14:paraId="29854E63" w14:textId="77777777" w:rsidTr="007C5D06">
        <w:trPr>
          <w:cantSplit/>
          <w:trHeight w:val="223"/>
        </w:trPr>
        <w:tc>
          <w:tcPr>
            <w:tcW w:w="539" w:type="dxa"/>
            <w:vMerge/>
          </w:tcPr>
          <w:p w14:paraId="772AE5D9" w14:textId="77777777" w:rsidR="00ED55CC" w:rsidRDefault="00ED55CC" w:rsidP="00ED55CC">
            <w:pPr>
              <w:spacing w:line="360" w:lineRule="auto"/>
            </w:pPr>
          </w:p>
        </w:tc>
        <w:tc>
          <w:tcPr>
            <w:tcW w:w="466" w:type="dxa"/>
            <w:tcBorders>
              <w:top w:val="nil"/>
              <w:bottom w:val="nil"/>
            </w:tcBorders>
          </w:tcPr>
          <w:p w14:paraId="43C0BC67" w14:textId="77777777" w:rsidR="00ED55CC" w:rsidRDefault="00ED55CC" w:rsidP="00ED55CC"/>
        </w:tc>
        <w:tc>
          <w:tcPr>
            <w:tcW w:w="496" w:type="dxa"/>
            <w:tcBorders>
              <w:bottom w:val="single" w:sz="4" w:space="0" w:color="auto"/>
            </w:tcBorders>
          </w:tcPr>
          <w:p w14:paraId="54089DF3" w14:textId="1486A78D" w:rsidR="00ED55CC" w:rsidRDefault="004054DB" w:rsidP="00ED55CC">
            <w:r>
              <w:fldChar w:fldCharType="begin">
                <w:ffData>
                  <w:name w:val="Check48"/>
                  <w:enabled/>
                  <w:calcOnExit w:val="0"/>
                  <w:checkBox>
                    <w:sizeAuto/>
                    <w:default w:val="0"/>
                  </w:checkBox>
                </w:ffData>
              </w:fldChar>
            </w:r>
            <w:bookmarkStart w:id="21" w:name="Check48"/>
            <w:r>
              <w:instrText xml:space="preserve"> FORMCHECKBOX </w:instrText>
            </w:r>
            <w:r w:rsidR="00000000">
              <w:fldChar w:fldCharType="separate"/>
            </w:r>
            <w:r>
              <w:fldChar w:fldCharType="end"/>
            </w:r>
            <w:bookmarkEnd w:id="21"/>
          </w:p>
        </w:tc>
        <w:tc>
          <w:tcPr>
            <w:tcW w:w="3311" w:type="dxa"/>
            <w:tcBorders>
              <w:bottom w:val="single" w:sz="4" w:space="0" w:color="auto"/>
            </w:tcBorders>
          </w:tcPr>
          <w:p w14:paraId="69A047A5" w14:textId="77777777" w:rsidR="00ED55CC" w:rsidRDefault="00ED55CC" w:rsidP="00ED55CC">
            <w:pPr>
              <w:rPr>
                <w:lang w:val="fr-FR"/>
              </w:rPr>
            </w:pPr>
            <w:proofErr w:type="spellStart"/>
            <w:r>
              <w:rPr>
                <w:lang w:val="fr-FR"/>
              </w:rPr>
              <w:t>Inpatient</w:t>
            </w:r>
            <w:proofErr w:type="spellEnd"/>
            <w:r>
              <w:rPr>
                <w:lang w:val="fr-FR"/>
              </w:rPr>
              <w:t xml:space="preserve"> services                                     </w:t>
            </w:r>
          </w:p>
        </w:tc>
        <w:tc>
          <w:tcPr>
            <w:tcW w:w="538" w:type="dxa"/>
            <w:tcBorders>
              <w:bottom w:val="single" w:sz="4" w:space="0" w:color="auto"/>
            </w:tcBorders>
          </w:tcPr>
          <w:p w14:paraId="44E97303" w14:textId="1B49EF13" w:rsidR="00ED55CC" w:rsidRDefault="004054DB" w:rsidP="00ED55CC">
            <w:pPr>
              <w:rPr>
                <w:lang w:val="fr-FR"/>
              </w:rPr>
            </w:pPr>
            <w:r>
              <w:rPr>
                <w:lang w:val="fr-FR"/>
              </w:rPr>
              <w:fldChar w:fldCharType="begin">
                <w:ffData>
                  <w:name w:val="Check56"/>
                  <w:enabled/>
                  <w:calcOnExit w:val="0"/>
                  <w:checkBox>
                    <w:sizeAuto/>
                    <w:default w:val="0"/>
                  </w:checkBox>
                </w:ffData>
              </w:fldChar>
            </w:r>
            <w:bookmarkStart w:id="22" w:name="Check56"/>
            <w:r>
              <w:rPr>
                <w:lang w:val="fr-FR"/>
              </w:rPr>
              <w:instrText xml:space="preserve"> FORMCHECKBOX </w:instrText>
            </w:r>
            <w:r w:rsidR="00000000">
              <w:rPr>
                <w:lang w:val="fr-FR"/>
              </w:rPr>
            </w:r>
            <w:r w:rsidR="00000000">
              <w:rPr>
                <w:lang w:val="fr-FR"/>
              </w:rPr>
              <w:fldChar w:fldCharType="separate"/>
            </w:r>
            <w:r>
              <w:rPr>
                <w:lang w:val="fr-FR"/>
              </w:rPr>
              <w:fldChar w:fldCharType="end"/>
            </w:r>
            <w:bookmarkEnd w:id="22"/>
          </w:p>
        </w:tc>
        <w:tc>
          <w:tcPr>
            <w:tcW w:w="4635" w:type="dxa"/>
            <w:tcBorders>
              <w:bottom w:val="single" w:sz="4" w:space="0" w:color="auto"/>
            </w:tcBorders>
          </w:tcPr>
          <w:p w14:paraId="4AEE0D69" w14:textId="77777777" w:rsidR="00ED55CC" w:rsidRDefault="00ED55CC" w:rsidP="00ED55CC">
            <w:pPr>
              <w:rPr>
                <w:lang w:val="fr-FR"/>
              </w:rPr>
            </w:pPr>
            <w:proofErr w:type="spellStart"/>
            <w:r>
              <w:rPr>
                <w:lang w:val="fr-FR"/>
              </w:rPr>
              <w:t>Outpatient</w:t>
            </w:r>
            <w:proofErr w:type="spellEnd"/>
            <w:r>
              <w:rPr>
                <w:lang w:val="fr-FR"/>
              </w:rPr>
              <w:t xml:space="preserve"> services</w:t>
            </w:r>
          </w:p>
        </w:tc>
      </w:tr>
      <w:tr w:rsidR="00ED55CC" w14:paraId="6D65BBEE" w14:textId="77777777" w:rsidTr="007C5D06">
        <w:trPr>
          <w:cantSplit/>
          <w:trHeight w:val="223"/>
        </w:trPr>
        <w:tc>
          <w:tcPr>
            <w:tcW w:w="539" w:type="dxa"/>
            <w:vMerge/>
          </w:tcPr>
          <w:p w14:paraId="7A1CEC40" w14:textId="77777777" w:rsidR="00ED55CC" w:rsidRDefault="00ED55CC" w:rsidP="00ED55CC">
            <w:pPr>
              <w:spacing w:line="360" w:lineRule="auto"/>
              <w:rPr>
                <w:lang w:val="fr-FR"/>
              </w:rPr>
            </w:pPr>
          </w:p>
        </w:tc>
        <w:tc>
          <w:tcPr>
            <w:tcW w:w="466" w:type="dxa"/>
            <w:tcBorders>
              <w:top w:val="nil"/>
              <w:bottom w:val="nil"/>
            </w:tcBorders>
          </w:tcPr>
          <w:p w14:paraId="42A04D9C" w14:textId="77777777" w:rsidR="00ED55CC" w:rsidRDefault="00ED55CC" w:rsidP="00ED55CC">
            <w:pPr>
              <w:rPr>
                <w:lang w:val="fr-FR"/>
              </w:rPr>
            </w:pPr>
          </w:p>
        </w:tc>
        <w:tc>
          <w:tcPr>
            <w:tcW w:w="496" w:type="dxa"/>
            <w:tcBorders>
              <w:bottom w:val="single" w:sz="4" w:space="0" w:color="auto"/>
            </w:tcBorders>
          </w:tcPr>
          <w:p w14:paraId="1ACE24FA" w14:textId="12ACB68B" w:rsidR="00ED55CC" w:rsidRDefault="004054DB" w:rsidP="00ED55CC">
            <w:pPr>
              <w:rPr>
                <w:lang w:val="fr-FR"/>
              </w:rPr>
            </w:pPr>
            <w:r>
              <w:rPr>
                <w:lang w:val="fr-FR"/>
              </w:rPr>
              <w:fldChar w:fldCharType="begin">
                <w:ffData>
                  <w:name w:val="Check49"/>
                  <w:enabled/>
                  <w:calcOnExit w:val="0"/>
                  <w:checkBox>
                    <w:sizeAuto/>
                    <w:default w:val="0"/>
                  </w:checkBox>
                </w:ffData>
              </w:fldChar>
            </w:r>
            <w:bookmarkStart w:id="23" w:name="Check49"/>
            <w:r>
              <w:rPr>
                <w:lang w:val="fr-FR"/>
              </w:rPr>
              <w:instrText xml:space="preserve"> FORMCHECKBOX </w:instrText>
            </w:r>
            <w:r w:rsidR="00000000">
              <w:rPr>
                <w:lang w:val="fr-FR"/>
              </w:rPr>
            </w:r>
            <w:r w:rsidR="00000000">
              <w:rPr>
                <w:lang w:val="fr-FR"/>
              </w:rPr>
              <w:fldChar w:fldCharType="separate"/>
            </w:r>
            <w:r>
              <w:rPr>
                <w:lang w:val="fr-FR"/>
              </w:rPr>
              <w:fldChar w:fldCharType="end"/>
            </w:r>
            <w:bookmarkEnd w:id="23"/>
          </w:p>
        </w:tc>
        <w:tc>
          <w:tcPr>
            <w:tcW w:w="3311" w:type="dxa"/>
            <w:tcBorders>
              <w:bottom w:val="single" w:sz="4" w:space="0" w:color="auto"/>
            </w:tcBorders>
          </w:tcPr>
          <w:p w14:paraId="716D5359" w14:textId="77777777" w:rsidR="00ED55CC" w:rsidRDefault="00ED55CC" w:rsidP="00ED55CC">
            <w:r>
              <w:t xml:space="preserve">Outpatient surgery                        </w:t>
            </w:r>
          </w:p>
        </w:tc>
        <w:tc>
          <w:tcPr>
            <w:tcW w:w="538" w:type="dxa"/>
            <w:tcBorders>
              <w:bottom w:val="single" w:sz="4" w:space="0" w:color="auto"/>
            </w:tcBorders>
          </w:tcPr>
          <w:p w14:paraId="0A2376F2" w14:textId="659F9BEC" w:rsidR="00ED55CC" w:rsidRDefault="004054DB" w:rsidP="00ED55CC">
            <w:r>
              <w:fldChar w:fldCharType="begin">
                <w:ffData>
                  <w:name w:val="Check57"/>
                  <w:enabled/>
                  <w:calcOnExit w:val="0"/>
                  <w:checkBox>
                    <w:sizeAuto/>
                    <w:default w:val="0"/>
                  </w:checkBox>
                </w:ffData>
              </w:fldChar>
            </w:r>
            <w:bookmarkStart w:id="24" w:name="Check57"/>
            <w:r>
              <w:instrText xml:space="preserve"> FORMCHECKBOX </w:instrText>
            </w:r>
            <w:r w:rsidR="00000000">
              <w:fldChar w:fldCharType="separate"/>
            </w:r>
            <w:r>
              <w:fldChar w:fldCharType="end"/>
            </w:r>
            <w:bookmarkEnd w:id="24"/>
          </w:p>
        </w:tc>
        <w:tc>
          <w:tcPr>
            <w:tcW w:w="4635" w:type="dxa"/>
            <w:tcBorders>
              <w:bottom w:val="single" w:sz="4" w:space="0" w:color="auto"/>
            </w:tcBorders>
          </w:tcPr>
          <w:p w14:paraId="0D96CDE6" w14:textId="77777777" w:rsidR="00ED55CC" w:rsidRDefault="00ED55CC" w:rsidP="00ED55CC">
            <w:r>
              <w:t>Skilled nursing services</w:t>
            </w:r>
          </w:p>
        </w:tc>
      </w:tr>
      <w:tr w:rsidR="00ED55CC" w14:paraId="5474AEF5" w14:textId="77777777" w:rsidTr="007C5D06">
        <w:trPr>
          <w:cantSplit/>
          <w:trHeight w:val="223"/>
        </w:trPr>
        <w:tc>
          <w:tcPr>
            <w:tcW w:w="539" w:type="dxa"/>
            <w:vMerge/>
          </w:tcPr>
          <w:p w14:paraId="72E78F52" w14:textId="77777777" w:rsidR="00ED55CC" w:rsidRDefault="00ED55CC" w:rsidP="00ED55CC">
            <w:pPr>
              <w:spacing w:line="360" w:lineRule="auto"/>
            </w:pPr>
          </w:p>
        </w:tc>
        <w:tc>
          <w:tcPr>
            <w:tcW w:w="466" w:type="dxa"/>
            <w:tcBorders>
              <w:top w:val="nil"/>
              <w:bottom w:val="nil"/>
            </w:tcBorders>
          </w:tcPr>
          <w:p w14:paraId="3872325A" w14:textId="77777777" w:rsidR="00ED55CC" w:rsidRDefault="00ED55CC" w:rsidP="00ED55CC"/>
        </w:tc>
        <w:tc>
          <w:tcPr>
            <w:tcW w:w="496" w:type="dxa"/>
            <w:tcBorders>
              <w:bottom w:val="single" w:sz="4" w:space="0" w:color="auto"/>
            </w:tcBorders>
          </w:tcPr>
          <w:p w14:paraId="10028063" w14:textId="6A3FB3AC" w:rsidR="00ED55CC" w:rsidRDefault="004054DB" w:rsidP="00ED55CC">
            <w:r>
              <w:fldChar w:fldCharType="begin">
                <w:ffData>
                  <w:name w:val="Check50"/>
                  <w:enabled/>
                  <w:calcOnExit w:val="0"/>
                  <w:checkBox>
                    <w:sizeAuto/>
                    <w:default w:val="0"/>
                  </w:checkBox>
                </w:ffData>
              </w:fldChar>
            </w:r>
            <w:bookmarkStart w:id="25" w:name="Check50"/>
            <w:r>
              <w:instrText xml:space="preserve"> FORMCHECKBOX </w:instrText>
            </w:r>
            <w:r w:rsidR="00000000">
              <w:fldChar w:fldCharType="separate"/>
            </w:r>
            <w:r>
              <w:fldChar w:fldCharType="end"/>
            </w:r>
            <w:bookmarkEnd w:id="25"/>
          </w:p>
        </w:tc>
        <w:tc>
          <w:tcPr>
            <w:tcW w:w="3311" w:type="dxa"/>
            <w:tcBorders>
              <w:bottom w:val="single" w:sz="4" w:space="0" w:color="auto"/>
            </w:tcBorders>
          </w:tcPr>
          <w:p w14:paraId="4B0419B3" w14:textId="77777777" w:rsidR="00ED55CC" w:rsidRDefault="00ED55CC" w:rsidP="00ED55CC">
            <w:pPr>
              <w:rPr>
                <w:lang w:val="fr-FR"/>
              </w:rPr>
            </w:pPr>
            <w:proofErr w:type="spellStart"/>
            <w:r>
              <w:rPr>
                <w:lang w:val="fr-FR"/>
              </w:rPr>
              <w:t>Inpatient</w:t>
            </w:r>
            <w:proofErr w:type="spellEnd"/>
            <w:r>
              <w:t xml:space="preserve"> rehabilitation</w:t>
            </w:r>
          </w:p>
        </w:tc>
        <w:tc>
          <w:tcPr>
            <w:tcW w:w="538" w:type="dxa"/>
            <w:tcBorders>
              <w:bottom w:val="single" w:sz="4" w:space="0" w:color="auto"/>
            </w:tcBorders>
          </w:tcPr>
          <w:p w14:paraId="775AC9A8" w14:textId="3913B2E3" w:rsidR="00ED55CC" w:rsidRDefault="004054DB" w:rsidP="00ED55CC">
            <w:pPr>
              <w:rPr>
                <w:lang w:val="fr-FR"/>
              </w:rPr>
            </w:pPr>
            <w:r>
              <w:rPr>
                <w:lang w:val="fr-FR"/>
              </w:rPr>
              <w:fldChar w:fldCharType="begin">
                <w:ffData>
                  <w:name w:val="Check58"/>
                  <w:enabled/>
                  <w:calcOnExit w:val="0"/>
                  <w:checkBox>
                    <w:sizeAuto/>
                    <w:default w:val="0"/>
                  </w:checkBox>
                </w:ffData>
              </w:fldChar>
            </w:r>
            <w:bookmarkStart w:id="26" w:name="Check58"/>
            <w:r>
              <w:rPr>
                <w:lang w:val="fr-FR"/>
              </w:rPr>
              <w:instrText xml:space="preserve"> FORMCHECKBOX </w:instrText>
            </w:r>
            <w:r w:rsidR="00000000">
              <w:rPr>
                <w:lang w:val="fr-FR"/>
              </w:rPr>
            </w:r>
            <w:r w:rsidR="00000000">
              <w:rPr>
                <w:lang w:val="fr-FR"/>
              </w:rPr>
              <w:fldChar w:fldCharType="separate"/>
            </w:r>
            <w:r>
              <w:rPr>
                <w:lang w:val="fr-FR"/>
              </w:rPr>
              <w:fldChar w:fldCharType="end"/>
            </w:r>
            <w:bookmarkEnd w:id="26"/>
          </w:p>
        </w:tc>
        <w:tc>
          <w:tcPr>
            <w:tcW w:w="4635" w:type="dxa"/>
            <w:tcBorders>
              <w:bottom w:val="single" w:sz="4" w:space="0" w:color="auto"/>
            </w:tcBorders>
          </w:tcPr>
          <w:p w14:paraId="70F725DE" w14:textId="77777777" w:rsidR="00ED55CC" w:rsidRDefault="00ED55CC" w:rsidP="00ED55CC">
            <w:pPr>
              <w:rPr>
                <w:lang w:val="fr-FR"/>
              </w:rPr>
            </w:pPr>
            <w:proofErr w:type="spellStart"/>
            <w:r>
              <w:rPr>
                <w:lang w:val="fr-FR"/>
              </w:rPr>
              <w:t>Outpatient</w:t>
            </w:r>
            <w:proofErr w:type="spellEnd"/>
            <w:r>
              <w:t xml:space="preserve"> rehabilitation</w:t>
            </w:r>
            <w:r>
              <w:rPr>
                <w:lang w:val="fr-FR"/>
              </w:rPr>
              <w:t xml:space="preserve"> services </w:t>
            </w:r>
          </w:p>
        </w:tc>
      </w:tr>
      <w:tr w:rsidR="00ED55CC" w14:paraId="2413F985" w14:textId="77777777" w:rsidTr="007C5D06">
        <w:trPr>
          <w:cantSplit/>
          <w:trHeight w:val="223"/>
        </w:trPr>
        <w:tc>
          <w:tcPr>
            <w:tcW w:w="539" w:type="dxa"/>
            <w:vMerge/>
          </w:tcPr>
          <w:p w14:paraId="1B68C9D8" w14:textId="77777777" w:rsidR="00ED55CC" w:rsidRDefault="00ED55CC" w:rsidP="00ED55CC">
            <w:pPr>
              <w:spacing w:line="360" w:lineRule="auto"/>
              <w:rPr>
                <w:lang w:val="fr-FR"/>
              </w:rPr>
            </w:pPr>
          </w:p>
        </w:tc>
        <w:tc>
          <w:tcPr>
            <w:tcW w:w="466" w:type="dxa"/>
            <w:tcBorders>
              <w:top w:val="nil"/>
              <w:bottom w:val="nil"/>
            </w:tcBorders>
          </w:tcPr>
          <w:p w14:paraId="1E1418F8" w14:textId="77777777" w:rsidR="00ED55CC" w:rsidRDefault="00ED55CC" w:rsidP="00ED55CC">
            <w:pPr>
              <w:rPr>
                <w:lang w:val="fr-FR"/>
              </w:rPr>
            </w:pPr>
          </w:p>
        </w:tc>
        <w:tc>
          <w:tcPr>
            <w:tcW w:w="496" w:type="dxa"/>
            <w:tcBorders>
              <w:bottom w:val="single" w:sz="4" w:space="0" w:color="auto"/>
            </w:tcBorders>
          </w:tcPr>
          <w:p w14:paraId="040EB019" w14:textId="182AB310" w:rsidR="00ED55CC" w:rsidRDefault="004054DB" w:rsidP="00ED55CC">
            <w:pPr>
              <w:rPr>
                <w:lang w:val="fr-FR"/>
              </w:rPr>
            </w:pPr>
            <w:r>
              <w:rPr>
                <w:lang w:val="fr-FR"/>
              </w:rPr>
              <w:fldChar w:fldCharType="begin">
                <w:ffData>
                  <w:name w:val="Check51"/>
                  <w:enabled/>
                  <w:calcOnExit w:val="0"/>
                  <w:checkBox>
                    <w:sizeAuto/>
                    <w:default w:val="0"/>
                  </w:checkBox>
                </w:ffData>
              </w:fldChar>
            </w:r>
            <w:bookmarkStart w:id="27" w:name="Check51"/>
            <w:r>
              <w:rPr>
                <w:lang w:val="fr-FR"/>
              </w:rPr>
              <w:instrText xml:space="preserve"> FORMCHECKBOX </w:instrText>
            </w:r>
            <w:r w:rsidR="00000000">
              <w:rPr>
                <w:lang w:val="fr-FR"/>
              </w:rPr>
            </w:r>
            <w:r w:rsidR="00000000">
              <w:rPr>
                <w:lang w:val="fr-FR"/>
              </w:rPr>
              <w:fldChar w:fldCharType="separate"/>
            </w:r>
            <w:r>
              <w:rPr>
                <w:lang w:val="fr-FR"/>
              </w:rPr>
              <w:fldChar w:fldCharType="end"/>
            </w:r>
            <w:bookmarkEnd w:id="27"/>
          </w:p>
        </w:tc>
        <w:tc>
          <w:tcPr>
            <w:tcW w:w="3311" w:type="dxa"/>
            <w:tcBorders>
              <w:bottom w:val="single" w:sz="4" w:space="0" w:color="auto"/>
            </w:tcBorders>
          </w:tcPr>
          <w:p w14:paraId="428665EE" w14:textId="77777777" w:rsidR="00ED55CC" w:rsidRDefault="00ED55CC" w:rsidP="00ED55CC">
            <w:r>
              <w:t xml:space="preserve">Outpatient diagnostic services        </w:t>
            </w:r>
          </w:p>
        </w:tc>
        <w:tc>
          <w:tcPr>
            <w:tcW w:w="538" w:type="dxa"/>
            <w:tcBorders>
              <w:bottom w:val="single" w:sz="4" w:space="0" w:color="auto"/>
            </w:tcBorders>
          </w:tcPr>
          <w:p w14:paraId="390133CD" w14:textId="3CE2E6EE" w:rsidR="00ED55CC" w:rsidRDefault="004054DB" w:rsidP="00ED55CC">
            <w:r>
              <w:fldChar w:fldCharType="begin">
                <w:ffData>
                  <w:name w:val="Check59"/>
                  <w:enabled/>
                  <w:calcOnExit w:val="0"/>
                  <w:checkBox>
                    <w:sizeAuto/>
                    <w:default w:val="0"/>
                  </w:checkBox>
                </w:ffData>
              </w:fldChar>
            </w:r>
            <w:bookmarkStart w:id="28" w:name="Check59"/>
            <w:r>
              <w:instrText xml:space="preserve"> FORMCHECKBOX </w:instrText>
            </w:r>
            <w:r w:rsidR="00000000">
              <w:fldChar w:fldCharType="separate"/>
            </w:r>
            <w:r>
              <w:fldChar w:fldCharType="end"/>
            </w:r>
            <w:bookmarkEnd w:id="28"/>
          </w:p>
        </w:tc>
        <w:tc>
          <w:tcPr>
            <w:tcW w:w="4635" w:type="dxa"/>
            <w:tcBorders>
              <w:bottom w:val="single" w:sz="4" w:space="0" w:color="auto"/>
            </w:tcBorders>
          </w:tcPr>
          <w:p w14:paraId="7E2D1F3A" w14:textId="77777777" w:rsidR="00ED55CC" w:rsidRDefault="00ED55CC" w:rsidP="00ED55CC">
            <w:r>
              <w:t>Home health</w:t>
            </w:r>
          </w:p>
        </w:tc>
      </w:tr>
      <w:tr w:rsidR="00ED55CC" w14:paraId="5252D9EB" w14:textId="77777777" w:rsidTr="007C5D06">
        <w:trPr>
          <w:cantSplit/>
          <w:trHeight w:val="223"/>
        </w:trPr>
        <w:tc>
          <w:tcPr>
            <w:tcW w:w="539" w:type="dxa"/>
            <w:vMerge/>
          </w:tcPr>
          <w:p w14:paraId="2D582A20" w14:textId="77777777" w:rsidR="00ED55CC" w:rsidRDefault="00ED55CC" w:rsidP="00ED55CC">
            <w:pPr>
              <w:spacing w:line="360" w:lineRule="auto"/>
            </w:pPr>
          </w:p>
        </w:tc>
        <w:tc>
          <w:tcPr>
            <w:tcW w:w="466" w:type="dxa"/>
            <w:tcBorders>
              <w:top w:val="nil"/>
              <w:bottom w:val="nil"/>
            </w:tcBorders>
          </w:tcPr>
          <w:p w14:paraId="2A54DA0E" w14:textId="77777777" w:rsidR="00ED55CC" w:rsidRDefault="00ED55CC" w:rsidP="00ED55CC"/>
        </w:tc>
        <w:tc>
          <w:tcPr>
            <w:tcW w:w="496" w:type="dxa"/>
            <w:tcBorders>
              <w:bottom w:val="single" w:sz="4" w:space="0" w:color="auto"/>
            </w:tcBorders>
          </w:tcPr>
          <w:p w14:paraId="143E090E" w14:textId="1B9B21C4" w:rsidR="00ED55CC" w:rsidRDefault="004054DB" w:rsidP="00ED55CC">
            <w:r>
              <w:fldChar w:fldCharType="begin">
                <w:ffData>
                  <w:name w:val="Check52"/>
                  <w:enabled/>
                  <w:calcOnExit w:val="0"/>
                  <w:checkBox>
                    <w:sizeAuto/>
                    <w:default w:val="0"/>
                  </w:checkBox>
                </w:ffData>
              </w:fldChar>
            </w:r>
            <w:bookmarkStart w:id="29" w:name="Check52"/>
            <w:r>
              <w:instrText xml:space="preserve"> FORMCHECKBOX </w:instrText>
            </w:r>
            <w:r w:rsidR="00000000">
              <w:fldChar w:fldCharType="separate"/>
            </w:r>
            <w:r>
              <w:fldChar w:fldCharType="end"/>
            </w:r>
            <w:bookmarkEnd w:id="29"/>
          </w:p>
        </w:tc>
        <w:tc>
          <w:tcPr>
            <w:tcW w:w="3311" w:type="dxa"/>
            <w:tcBorders>
              <w:bottom w:val="single" w:sz="4" w:space="0" w:color="auto"/>
            </w:tcBorders>
          </w:tcPr>
          <w:p w14:paraId="2AEE19E1" w14:textId="77777777" w:rsidR="00ED55CC" w:rsidRDefault="00ED55CC" w:rsidP="00ED55CC">
            <w:r>
              <w:t>Dental</w:t>
            </w:r>
          </w:p>
        </w:tc>
        <w:tc>
          <w:tcPr>
            <w:tcW w:w="538" w:type="dxa"/>
            <w:tcBorders>
              <w:bottom w:val="single" w:sz="4" w:space="0" w:color="auto"/>
            </w:tcBorders>
          </w:tcPr>
          <w:p w14:paraId="0B63A4A2" w14:textId="0FAC2531" w:rsidR="00ED55CC" w:rsidRDefault="004054DB" w:rsidP="00ED55CC">
            <w:r>
              <w:fldChar w:fldCharType="begin">
                <w:ffData>
                  <w:name w:val="Check60"/>
                  <w:enabled/>
                  <w:calcOnExit w:val="0"/>
                  <w:checkBox>
                    <w:sizeAuto/>
                    <w:default w:val="0"/>
                  </w:checkBox>
                </w:ffData>
              </w:fldChar>
            </w:r>
            <w:bookmarkStart w:id="30" w:name="Check60"/>
            <w:r>
              <w:instrText xml:space="preserve"> FORMCHECKBOX </w:instrText>
            </w:r>
            <w:r w:rsidR="00000000">
              <w:fldChar w:fldCharType="separate"/>
            </w:r>
            <w:r>
              <w:fldChar w:fldCharType="end"/>
            </w:r>
            <w:bookmarkEnd w:id="30"/>
          </w:p>
        </w:tc>
        <w:tc>
          <w:tcPr>
            <w:tcW w:w="4635" w:type="dxa"/>
            <w:tcBorders>
              <w:bottom w:val="single" w:sz="4" w:space="0" w:color="auto"/>
            </w:tcBorders>
          </w:tcPr>
          <w:p w14:paraId="08AF90CE" w14:textId="77777777" w:rsidR="00ED55CC" w:rsidRDefault="00ED55CC" w:rsidP="00ED55CC">
            <w:r>
              <w:t>Vision</w:t>
            </w:r>
          </w:p>
        </w:tc>
      </w:tr>
      <w:tr w:rsidR="00ED55CC" w14:paraId="4FB7C695" w14:textId="77777777" w:rsidTr="007C5D06">
        <w:trPr>
          <w:cantSplit/>
          <w:trHeight w:val="223"/>
        </w:trPr>
        <w:tc>
          <w:tcPr>
            <w:tcW w:w="539" w:type="dxa"/>
            <w:vMerge/>
          </w:tcPr>
          <w:p w14:paraId="4F7EF738" w14:textId="77777777" w:rsidR="00ED55CC" w:rsidRDefault="00ED55CC" w:rsidP="00ED55CC">
            <w:pPr>
              <w:spacing w:line="360" w:lineRule="auto"/>
            </w:pPr>
          </w:p>
        </w:tc>
        <w:tc>
          <w:tcPr>
            <w:tcW w:w="466" w:type="dxa"/>
            <w:tcBorders>
              <w:top w:val="nil"/>
              <w:bottom w:val="nil"/>
            </w:tcBorders>
          </w:tcPr>
          <w:p w14:paraId="54DEF9EE" w14:textId="77777777" w:rsidR="00ED55CC" w:rsidRDefault="00ED55CC" w:rsidP="00ED55CC"/>
        </w:tc>
        <w:tc>
          <w:tcPr>
            <w:tcW w:w="496" w:type="dxa"/>
            <w:tcBorders>
              <w:bottom w:val="single" w:sz="4" w:space="0" w:color="auto"/>
            </w:tcBorders>
          </w:tcPr>
          <w:p w14:paraId="09271075" w14:textId="6AC9497B" w:rsidR="00ED55CC" w:rsidRDefault="004054DB" w:rsidP="00ED55CC">
            <w:r>
              <w:fldChar w:fldCharType="begin">
                <w:ffData>
                  <w:name w:val="Check53"/>
                  <w:enabled/>
                  <w:calcOnExit w:val="0"/>
                  <w:checkBox>
                    <w:sizeAuto/>
                    <w:default w:val="0"/>
                  </w:checkBox>
                </w:ffData>
              </w:fldChar>
            </w:r>
            <w:bookmarkStart w:id="31" w:name="Check53"/>
            <w:r>
              <w:instrText xml:space="preserve"> FORMCHECKBOX </w:instrText>
            </w:r>
            <w:r w:rsidR="00000000">
              <w:fldChar w:fldCharType="separate"/>
            </w:r>
            <w:r>
              <w:fldChar w:fldCharType="end"/>
            </w:r>
            <w:bookmarkEnd w:id="31"/>
          </w:p>
        </w:tc>
        <w:tc>
          <w:tcPr>
            <w:tcW w:w="3311" w:type="dxa"/>
            <w:tcBorders>
              <w:bottom w:val="single" w:sz="4" w:space="0" w:color="auto"/>
            </w:tcBorders>
          </w:tcPr>
          <w:p w14:paraId="3AAF08AF" w14:textId="77777777" w:rsidR="00ED55CC" w:rsidRDefault="00ED55CC" w:rsidP="00ED55CC">
            <w:r>
              <w:t xml:space="preserve">Outpatient pharmacy   </w:t>
            </w:r>
          </w:p>
        </w:tc>
        <w:tc>
          <w:tcPr>
            <w:tcW w:w="538" w:type="dxa"/>
            <w:tcBorders>
              <w:bottom w:val="single" w:sz="4" w:space="0" w:color="auto"/>
            </w:tcBorders>
          </w:tcPr>
          <w:p w14:paraId="67ECF38B" w14:textId="07D7B47E" w:rsidR="00ED55CC" w:rsidRDefault="004054DB" w:rsidP="00ED55CC">
            <w:r>
              <w:fldChar w:fldCharType="begin">
                <w:ffData>
                  <w:name w:val="Check61"/>
                  <w:enabled/>
                  <w:calcOnExit w:val="0"/>
                  <w:checkBox>
                    <w:sizeAuto/>
                    <w:default w:val="0"/>
                  </w:checkBox>
                </w:ffData>
              </w:fldChar>
            </w:r>
            <w:bookmarkStart w:id="32" w:name="Check61"/>
            <w:r>
              <w:instrText xml:space="preserve"> FORMCHECKBOX </w:instrText>
            </w:r>
            <w:r w:rsidR="00000000">
              <w:fldChar w:fldCharType="separate"/>
            </w:r>
            <w:r>
              <w:fldChar w:fldCharType="end"/>
            </w:r>
            <w:bookmarkEnd w:id="32"/>
          </w:p>
        </w:tc>
        <w:tc>
          <w:tcPr>
            <w:tcW w:w="4635" w:type="dxa"/>
            <w:tcBorders>
              <w:bottom w:val="single" w:sz="4" w:space="0" w:color="auto"/>
            </w:tcBorders>
          </w:tcPr>
          <w:p w14:paraId="084810C3" w14:textId="4048095D" w:rsidR="00ED55CC" w:rsidRDefault="00ED55CC" w:rsidP="00ED55CC">
            <w:r>
              <w:t>D</w:t>
            </w:r>
            <w:r w:rsidR="00153760">
              <w:t xml:space="preserve">urable </w:t>
            </w:r>
            <w:r>
              <w:t>M</w:t>
            </w:r>
            <w:r w:rsidR="00153760">
              <w:t xml:space="preserve">edical </w:t>
            </w:r>
            <w:r>
              <w:t>E</w:t>
            </w:r>
            <w:r w:rsidR="00153760">
              <w:t>quipment</w:t>
            </w:r>
            <w:r>
              <w:t xml:space="preserve">                                 </w:t>
            </w:r>
          </w:p>
        </w:tc>
      </w:tr>
      <w:tr w:rsidR="00ED55CC" w14:paraId="64060962" w14:textId="77777777" w:rsidTr="007C5D06">
        <w:trPr>
          <w:cantSplit/>
          <w:trHeight w:val="223"/>
        </w:trPr>
        <w:tc>
          <w:tcPr>
            <w:tcW w:w="539" w:type="dxa"/>
            <w:vMerge/>
            <w:tcBorders>
              <w:bottom w:val="single" w:sz="4" w:space="0" w:color="auto"/>
            </w:tcBorders>
          </w:tcPr>
          <w:p w14:paraId="584A0F61" w14:textId="77777777" w:rsidR="00ED55CC" w:rsidRDefault="00ED55CC" w:rsidP="00ED55CC">
            <w:pPr>
              <w:spacing w:line="360" w:lineRule="auto"/>
            </w:pPr>
          </w:p>
        </w:tc>
        <w:tc>
          <w:tcPr>
            <w:tcW w:w="466" w:type="dxa"/>
            <w:tcBorders>
              <w:top w:val="nil"/>
              <w:bottom w:val="nil"/>
            </w:tcBorders>
          </w:tcPr>
          <w:p w14:paraId="2C3CE07E" w14:textId="77777777" w:rsidR="00ED55CC" w:rsidRDefault="00ED55CC" w:rsidP="00ED55CC"/>
        </w:tc>
        <w:tc>
          <w:tcPr>
            <w:tcW w:w="496" w:type="dxa"/>
            <w:tcBorders>
              <w:bottom w:val="single" w:sz="4" w:space="0" w:color="auto"/>
            </w:tcBorders>
          </w:tcPr>
          <w:p w14:paraId="367D1CF6" w14:textId="5CD65C6D" w:rsidR="00ED55CC" w:rsidRDefault="004054DB" w:rsidP="00ED55CC">
            <w:r>
              <w:fldChar w:fldCharType="begin">
                <w:ffData>
                  <w:name w:val="Check54"/>
                  <w:enabled/>
                  <w:calcOnExit w:val="0"/>
                  <w:checkBox>
                    <w:sizeAuto/>
                    <w:default w:val="0"/>
                  </w:checkBox>
                </w:ffData>
              </w:fldChar>
            </w:r>
            <w:bookmarkStart w:id="33" w:name="Check54"/>
            <w:r>
              <w:instrText xml:space="preserve"> FORMCHECKBOX </w:instrText>
            </w:r>
            <w:r w:rsidR="00000000">
              <w:fldChar w:fldCharType="separate"/>
            </w:r>
            <w:r>
              <w:fldChar w:fldCharType="end"/>
            </w:r>
            <w:bookmarkEnd w:id="33"/>
          </w:p>
        </w:tc>
        <w:tc>
          <w:tcPr>
            <w:tcW w:w="3311" w:type="dxa"/>
            <w:tcBorders>
              <w:bottom w:val="single" w:sz="4" w:space="0" w:color="auto"/>
            </w:tcBorders>
          </w:tcPr>
          <w:p w14:paraId="78CCE560" w14:textId="77777777" w:rsidR="00ED55CC" w:rsidRDefault="00ED55CC" w:rsidP="00ED55CC">
            <w:r>
              <w:t xml:space="preserve">Behavioral health inpatient services      </w:t>
            </w:r>
          </w:p>
        </w:tc>
        <w:tc>
          <w:tcPr>
            <w:tcW w:w="538" w:type="dxa"/>
            <w:tcBorders>
              <w:bottom w:val="single" w:sz="4" w:space="0" w:color="auto"/>
            </w:tcBorders>
          </w:tcPr>
          <w:p w14:paraId="6788962C" w14:textId="14E31E3E" w:rsidR="00ED55CC" w:rsidRDefault="004054DB" w:rsidP="00ED55CC">
            <w:r>
              <w:fldChar w:fldCharType="begin">
                <w:ffData>
                  <w:name w:val="Check62"/>
                  <w:enabled/>
                  <w:calcOnExit w:val="0"/>
                  <w:checkBox>
                    <w:sizeAuto/>
                    <w:default w:val="0"/>
                  </w:checkBox>
                </w:ffData>
              </w:fldChar>
            </w:r>
            <w:bookmarkStart w:id="34" w:name="Check62"/>
            <w:r>
              <w:instrText xml:space="preserve"> FORMCHECKBOX </w:instrText>
            </w:r>
            <w:r w:rsidR="00000000">
              <w:fldChar w:fldCharType="separate"/>
            </w:r>
            <w:r>
              <w:fldChar w:fldCharType="end"/>
            </w:r>
            <w:bookmarkEnd w:id="34"/>
          </w:p>
        </w:tc>
        <w:tc>
          <w:tcPr>
            <w:tcW w:w="4635" w:type="dxa"/>
            <w:tcBorders>
              <w:bottom w:val="single" w:sz="4" w:space="0" w:color="auto"/>
            </w:tcBorders>
          </w:tcPr>
          <w:p w14:paraId="7DF61163" w14:textId="77777777" w:rsidR="00ED55CC" w:rsidRDefault="00ED55CC" w:rsidP="00ED55CC">
            <w:r>
              <w:t>Behavioral Health outpatient services</w:t>
            </w:r>
          </w:p>
        </w:tc>
      </w:tr>
      <w:tr w:rsidR="00ED55CC" w14:paraId="34DA1A14" w14:textId="77777777" w:rsidTr="007C5D06">
        <w:trPr>
          <w:cantSplit/>
          <w:trHeight w:val="223"/>
        </w:trPr>
        <w:tc>
          <w:tcPr>
            <w:tcW w:w="539" w:type="dxa"/>
            <w:vMerge/>
            <w:tcBorders>
              <w:bottom w:val="single" w:sz="4" w:space="0" w:color="auto"/>
            </w:tcBorders>
          </w:tcPr>
          <w:p w14:paraId="56A2EFB5" w14:textId="77777777" w:rsidR="00ED55CC" w:rsidRDefault="00ED55CC" w:rsidP="00ED55CC">
            <w:pPr>
              <w:spacing w:line="360" w:lineRule="auto"/>
            </w:pPr>
          </w:p>
        </w:tc>
        <w:tc>
          <w:tcPr>
            <w:tcW w:w="466" w:type="dxa"/>
            <w:tcBorders>
              <w:top w:val="nil"/>
              <w:bottom w:val="single" w:sz="4" w:space="0" w:color="auto"/>
            </w:tcBorders>
          </w:tcPr>
          <w:p w14:paraId="43D2DD4D" w14:textId="77777777" w:rsidR="00ED55CC" w:rsidRDefault="00ED55CC" w:rsidP="00ED55CC"/>
        </w:tc>
        <w:tc>
          <w:tcPr>
            <w:tcW w:w="496" w:type="dxa"/>
            <w:tcBorders>
              <w:bottom w:val="single" w:sz="4" w:space="0" w:color="auto"/>
            </w:tcBorders>
          </w:tcPr>
          <w:p w14:paraId="0B80B80E" w14:textId="29C6B63A" w:rsidR="00ED55CC" w:rsidRDefault="004054DB" w:rsidP="00ED55CC">
            <w:r>
              <w:fldChar w:fldCharType="begin">
                <w:ffData>
                  <w:name w:val="Check55"/>
                  <w:enabled/>
                  <w:calcOnExit w:val="0"/>
                  <w:checkBox>
                    <w:sizeAuto/>
                    <w:default w:val="0"/>
                  </w:checkBox>
                </w:ffData>
              </w:fldChar>
            </w:r>
            <w:bookmarkStart w:id="35" w:name="Check55"/>
            <w:r>
              <w:instrText xml:space="preserve"> FORMCHECKBOX </w:instrText>
            </w:r>
            <w:r w:rsidR="00000000">
              <w:fldChar w:fldCharType="separate"/>
            </w:r>
            <w:r>
              <w:fldChar w:fldCharType="end"/>
            </w:r>
            <w:bookmarkEnd w:id="35"/>
          </w:p>
        </w:tc>
        <w:tc>
          <w:tcPr>
            <w:tcW w:w="8484" w:type="dxa"/>
            <w:gridSpan w:val="3"/>
            <w:tcBorders>
              <w:bottom w:val="single" w:sz="4" w:space="0" w:color="auto"/>
            </w:tcBorders>
          </w:tcPr>
          <w:p w14:paraId="6421A5D5" w14:textId="50EDCF12" w:rsidR="00ED55CC" w:rsidRDefault="00ED55CC" w:rsidP="00ED55CC">
            <w:r>
              <w:t xml:space="preserve">Other: </w:t>
            </w:r>
            <w:r w:rsidR="004054DB">
              <w:fldChar w:fldCharType="begin">
                <w:ffData>
                  <w:name w:val="Text60"/>
                  <w:enabled/>
                  <w:calcOnExit w:val="0"/>
                  <w:textInput/>
                </w:ffData>
              </w:fldChar>
            </w:r>
            <w:bookmarkStart w:id="36" w:name="Text60"/>
            <w:r w:rsidR="004054DB">
              <w:instrText xml:space="preserve"> FORMTEXT </w:instrText>
            </w:r>
            <w:r w:rsidR="004054DB">
              <w:fldChar w:fldCharType="separate"/>
            </w:r>
            <w:r w:rsidR="00003FF8">
              <w:rPr>
                <w:noProof/>
              </w:rPr>
              <w:t> </w:t>
            </w:r>
            <w:r w:rsidR="00003FF8">
              <w:rPr>
                <w:noProof/>
              </w:rPr>
              <w:t> </w:t>
            </w:r>
            <w:r w:rsidR="00003FF8">
              <w:rPr>
                <w:noProof/>
              </w:rPr>
              <w:t> </w:t>
            </w:r>
            <w:r w:rsidR="00003FF8">
              <w:rPr>
                <w:noProof/>
              </w:rPr>
              <w:t> </w:t>
            </w:r>
            <w:r w:rsidR="00003FF8">
              <w:rPr>
                <w:noProof/>
              </w:rPr>
              <w:t> </w:t>
            </w:r>
            <w:r w:rsidR="004054DB">
              <w:fldChar w:fldCharType="end"/>
            </w:r>
            <w:bookmarkEnd w:id="36"/>
          </w:p>
          <w:p w14:paraId="79E3D7C8" w14:textId="77777777" w:rsidR="00ED55CC" w:rsidRDefault="00ED55CC" w:rsidP="00ED55CC"/>
        </w:tc>
      </w:tr>
    </w:tbl>
    <w:p w14:paraId="7D564650" w14:textId="649065A0" w:rsidR="00B5768E" w:rsidRDefault="00B5768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
        <w:gridCol w:w="9534"/>
      </w:tblGrid>
      <w:tr w:rsidR="00411DA3" w:rsidRPr="007F2B49" w14:paraId="698C2DE9" w14:textId="77777777" w:rsidTr="0C20E79B">
        <w:trPr>
          <w:cantSplit/>
        </w:trPr>
        <w:tc>
          <w:tcPr>
            <w:tcW w:w="10075" w:type="dxa"/>
            <w:gridSpan w:val="2"/>
            <w:tcBorders>
              <w:bottom w:val="single" w:sz="4" w:space="0" w:color="auto"/>
            </w:tcBorders>
            <w:shd w:val="clear" w:color="auto" w:fill="0070C0"/>
          </w:tcPr>
          <w:p w14:paraId="45F24541" w14:textId="77777777" w:rsidR="007F2B49" w:rsidRDefault="009F7A00" w:rsidP="007F2B49">
            <w:pPr>
              <w:pStyle w:val="Heading1"/>
              <w:tabs>
                <w:tab w:val="clear" w:pos="1080"/>
              </w:tabs>
              <w:ind w:left="0" w:hanging="20"/>
            </w:pPr>
            <w:r w:rsidRPr="007F2B49">
              <w:lastRenderedPageBreak/>
              <w:t xml:space="preserve">Organization Structure </w:t>
            </w:r>
          </w:p>
          <w:p w14:paraId="654029B0" w14:textId="3725F344" w:rsidR="00411DA3" w:rsidRPr="007F2B49" w:rsidRDefault="00411DA3" w:rsidP="007F2B49">
            <w:pPr>
              <w:pStyle w:val="ListParagraph"/>
              <w:ind w:left="0"/>
              <w:jc w:val="center"/>
              <w:rPr>
                <w:rFonts w:ascii="Times New Roman" w:hAnsi="Times New Roman" w:cs="Times New Roman"/>
                <w:color w:val="FFFFFF"/>
                <w:sz w:val="24"/>
                <w:szCs w:val="24"/>
              </w:rPr>
            </w:pPr>
            <w:r w:rsidRPr="007F2B49">
              <w:rPr>
                <w:rFonts w:ascii="Times New Roman" w:hAnsi="Times New Roman" w:cs="Times New Roman"/>
                <w:color w:val="FFFFFF"/>
                <w:sz w:val="24"/>
                <w:szCs w:val="24"/>
              </w:rPr>
              <w:t>(</w:t>
            </w:r>
            <w:proofErr w:type="gramStart"/>
            <w:r w:rsidRPr="007F2B49">
              <w:rPr>
                <w:rFonts w:ascii="Times New Roman" w:hAnsi="Times New Roman" w:cs="Times New Roman"/>
                <w:color w:val="FFFFFF"/>
                <w:sz w:val="24"/>
                <w:szCs w:val="24"/>
              </w:rPr>
              <w:t>to</w:t>
            </w:r>
            <w:proofErr w:type="gramEnd"/>
            <w:r w:rsidRPr="007F2B49">
              <w:rPr>
                <w:rFonts w:ascii="Times New Roman" w:hAnsi="Times New Roman" w:cs="Times New Roman"/>
                <w:color w:val="FFFFFF"/>
                <w:sz w:val="24"/>
                <w:szCs w:val="24"/>
              </w:rPr>
              <w:t xml:space="preserve"> be completed by all applicants)</w:t>
            </w:r>
          </w:p>
        </w:tc>
      </w:tr>
      <w:tr w:rsidR="00411DA3" w:rsidRPr="007F2B49" w14:paraId="4B6570B3" w14:textId="77777777" w:rsidTr="0C20E79B">
        <w:trPr>
          <w:cantSplit/>
          <w:trHeight w:val="285"/>
        </w:trPr>
        <w:tc>
          <w:tcPr>
            <w:tcW w:w="541" w:type="dxa"/>
            <w:vMerge w:val="restart"/>
          </w:tcPr>
          <w:p w14:paraId="41CA2FD7" w14:textId="77777777" w:rsidR="00411DA3" w:rsidRPr="007F2B49" w:rsidRDefault="00411DA3" w:rsidP="008D7D61">
            <w:pPr>
              <w:spacing w:line="360" w:lineRule="auto"/>
            </w:pPr>
            <w:r w:rsidRPr="007F2B49">
              <w:t xml:space="preserve">1.  </w:t>
            </w:r>
          </w:p>
        </w:tc>
        <w:tc>
          <w:tcPr>
            <w:tcW w:w="9534" w:type="dxa"/>
            <w:tcBorders>
              <w:bottom w:val="single" w:sz="4" w:space="0" w:color="auto"/>
            </w:tcBorders>
          </w:tcPr>
          <w:p w14:paraId="2A319673" w14:textId="6951AD54" w:rsidR="00411DA3" w:rsidRPr="007F2B49" w:rsidRDefault="3F8AE433" w:rsidP="00F7022C">
            <w:pPr>
              <w:ind w:left="346" w:hanging="360"/>
            </w:pPr>
            <w:r>
              <w:t>Q:  Provide a copy of the Articles of Incorporation and Bylaws (or similar documents)</w:t>
            </w:r>
            <w:r w:rsidR="51212C27">
              <w:t xml:space="preserve"> </w:t>
            </w:r>
            <w:r>
              <w:t xml:space="preserve">that regulate the internal affairs of the applicant. </w:t>
            </w:r>
            <w:r w:rsidR="53F85C41">
              <w:t>(28 Pa. Code 9.743(b)(2)(ii))</w:t>
            </w:r>
          </w:p>
        </w:tc>
      </w:tr>
      <w:tr w:rsidR="00411DA3" w:rsidRPr="007F2B49" w14:paraId="6C0BF2E1" w14:textId="77777777" w:rsidTr="0C20E79B">
        <w:trPr>
          <w:cantSplit/>
          <w:trHeight w:val="285"/>
        </w:trPr>
        <w:tc>
          <w:tcPr>
            <w:tcW w:w="541" w:type="dxa"/>
            <w:vMerge/>
          </w:tcPr>
          <w:p w14:paraId="0DA16257" w14:textId="77777777" w:rsidR="00411DA3" w:rsidRPr="007F2B49" w:rsidRDefault="00411DA3" w:rsidP="008D7D61">
            <w:pPr>
              <w:spacing w:line="360" w:lineRule="auto"/>
            </w:pPr>
          </w:p>
        </w:tc>
        <w:tc>
          <w:tcPr>
            <w:tcW w:w="9534" w:type="dxa"/>
            <w:tcBorders>
              <w:bottom w:val="single" w:sz="4" w:space="0" w:color="auto"/>
            </w:tcBorders>
          </w:tcPr>
          <w:p w14:paraId="034658E2" w14:textId="563D68BB" w:rsidR="00411DA3" w:rsidRPr="007F2B49" w:rsidRDefault="00411DA3" w:rsidP="008D7D61">
            <w:r w:rsidRPr="007F2B49">
              <w:t>A:</w:t>
            </w:r>
            <w:r w:rsidR="00322B2B">
              <w:t xml:space="preserve">  </w:t>
            </w:r>
            <w:r w:rsidR="004054DB">
              <w:fldChar w:fldCharType="begin">
                <w:ffData>
                  <w:name w:val="Text61"/>
                  <w:enabled/>
                  <w:calcOnExit w:val="0"/>
                  <w:textInput/>
                </w:ffData>
              </w:fldChar>
            </w:r>
            <w:bookmarkStart w:id="37" w:name="Text61"/>
            <w:r w:rsidR="004054DB">
              <w:instrText xml:space="preserve"> FORMTEXT </w:instrText>
            </w:r>
            <w:r w:rsidR="004054DB">
              <w:fldChar w:fldCharType="separate"/>
            </w:r>
            <w:r w:rsidR="00003FF8">
              <w:rPr>
                <w:noProof/>
              </w:rPr>
              <w:t> </w:t>
            </w:r>
            <w:r w:rsidR="00003FF8">
              <w:rPr>
                <w:noProof/>
              </w:rPr>
              <w:t> </w:t>
            </w:r>
            <w:r w:rsidR="00003FF8">
              <w:rPr>
                <w:noProof/>
              </w:rPr>
              <w:t> </w:t>
            </w:r>
            <w:r w:rsidR="00003FF8">
              <w:rPr>
                <w:noProof/>
              </w:rPr>
              <w:t> </w:t>
            </w:r>
            <w:r w:rsidR="00003FF8">
              <w:rPr>
                <w:noProof/>
              </w:rPr>
              <w:t> </w:t>
            </w:r>
            <w:r w:rsidR="004054DB">
              <w:fldChar w:fldCharType="end"/>
            </w:r>
            <w:bookmarkEnd w:id="37"/>
          </w:p>
          <w:p w14:paraId="3CCC8F33" w14:textId="77777777" w:rsidR="00411DA3" w:rsidRPr="007F2B49" w:rsidRDefault="00411DA3" w:rsidP="008D7D61"/>
          <w:p w14:paraId="0E9E5ABE" w14:textId="77777777" w:rsidR="00411DA3" w:rsidRPr="007F2B49" w:rsidRDefault="00411DA3" w:rsidP="008D7D61"/>
        </w:tc>
      </w:tr>
      <w:tr w:rsidR="00411DA3" w:rsidRPr="007F2B49" w14:paraId="13FC1D59" w14:textId="77777777" w:rsidTr="0C20E79B">
        <w:trPr>
          <w:cantSplit/>
        </w:trPr>
        <w:tc>
          <w:tcPr>
            <w:tcW w:w="541" w:type="dxa"/>
            <w:vMerge w:val="restart"/>
          </w:tcPr>
          <w:p w14:paraId="217182FF" w14:textId="77777777" w:rsidR="00411DA3" w:rsidRPr="007F2B49" w:rsidRDefault="00411DA3" w:rsidP="008D7D61">
            <w:pPr>
              <w:spacing w:line="360" w:lineRule="auto"/>
            </w:pPr>
            <w:r w:rsidRPr="007F2B49">
              <w:t xml:space="preserve">2. </w:t>
            </w:r>
          </w:p>
        </w:tc>
        <w:tc>
          <w:tcPr>
            <w:tcW w:w="9534" w:type="dxa"/>
            <w:tcBorders>
              <w:bottom w:val="single" w:sz="4" w:space="0" w:color="auto"/>
            </w:tcBorders>
          </w:tcPr>
          <w:p w14:paraId="1ABB41C9" w14:textId="77777777" w:rsidR="00411DA3" w:rsidRPr="007F2B49" w:rsidRDefault="00411DA3" w:rsidP="008D7D61">
            <w:r w:rsidRPr="007F2B49">
              <w:t xml:space="preserve">Q:   If the applicant is publicly held, provide the name of each stockholder or owner of </w:t>
            </w:r>
          </w:p>
          <w:p w14:paraId="1CD78AFF" w14:textId="11E9D4C7" w:rsidR="00411DA3" w:rsidRPr="00422354" w:rsidRDefault="3F8AE433" w:rsidP="0821D0A3">
            <w:r>
              <w:t xml:space="preserve">       more than five percent of any stock or options.</w:t>
            </w:r>
            <w:r w:rsidRPr="00422354">
              <w:t xml:space="preserve">  </w:t>
            </w:r>
            <w:r w:rsidR="42F0395C" w:rsidRPr="00422354">
              <w:t>(28 Pa. Code 9.743(b)(2)(iii))</w:t>
            </w:r>
          </w:p>
        </w:tc>
      </w:tr>
      <w:tr w:rsidR="00411DA3" w:rsidRPr="007F2B49" w14:paraId="1B2E9469" w14:textId="77777777" w:rsidTr="0C20E79B">
        <w:trPr>
          <w:cantSplit/>
        </w:trPr>
        <w:tc>
          <w:tcPr>
            <w:tcW w:w="541" w:type="dxa"/>
            <w:vMerge/>
          </w:tcPr>
          <w:p w14:paraId="49FEA876" w14:textId="77777777" w:rsidR="00411DA3" w:rsidRPr="007F2B49" w:rsidRDefault="00411DA3" w:rsidP="008D7D61">
            <w:pPr>
              <w:spacing w:line="360" w:lineRule="auto"/>
            </w:pPr>
          </w:p>
        </w:tc>
        <w:tc>
          <w:tcPr>
            <w:tcW w:w="9534" w:type="dxa"/>
            <w:tcBorders>
              <w:bottom w:val="single" w:sz="4" w:space="0" w:color="auto"/>
            </w:tcBorders>
          </w:tcPr>
          <w:p w14:paraId="72072ECD" w14:textId="3ADF57BA" w:rsidR="00411DA3" w:rsidRPr="007F2B49" w:rsidRDefault="00411DA3" w:rsidP="009F7A00">
            <w:pPr>
              <w:pStyle w:val="BodyText2"/>
            </w:pPr>
            <w:r w:rsidRPr="007F2B49">
              <w:t>A:</w:t>
            </w:r>
            <w:r w:rsidR="00322B2B">
              <w:t xml:space="preserve">  </w:t>
            </w:r>
            <w:r w:rsidR="00322B2B">
              <w:fldChar w:fldCharType="begin">
                <w:ffData>
                  <w:name w:val="Text10"/>
                  <w:enabled/>
                  <w:calcOnExit w:val="0"/>
                  <w:textInput/>
                </w:ffData>
              </w:fldChar>
            </w:r>
            <w:bookmarkStart w:id="38" w:name="Text10"/>
            <w:r w:rsidR="00322B2B">
              <w:instrText xml:space="preserve"> FORMTEXT </w:instrText>
            </w:r>
            <w:r w:rsidR="00322B2B">
              <w:fldChar w:fldCharType="separate"/>
            </w:r>
            <w:r w:rsidR="00003FF8">
              <w:rPr>
                <w:noProof/>
              </w:rPr>
              <w:t> </w:t>
            </w:r>
            <w:r w:rsidR="00003FF8">
              <w:rPr>
                <w:noProof/>
              </w:rPr>
              <w:t> </w:t>
            </w:r>
            <w:r w:rsidR="00003FF8">
              <w:rPr>
                <w:noProof/>
              </w:rPr>
              <w:t> </w:t>
            </w:r>
            <w:r w:rsidR="00003FF8">
              <w:rPr>
                <w:noProof/>
              </w:rPr>
              <w:t> </w:t>
            </w:r>
            <w:r w:rsidR="00003FF8">
              <w:rPr>
                <w:noProof/>
              </w:rPr>
              <w:t> </w:t>
            </w:r>
            <w:r w:rsidR="00322B2B">
              <w:fldChar w:fldCharType="end"/>
            </w:r>
            <w:bookmarkEnd w:id="38"/>
          </w:p>
          <w:p w14:paraId="189B5C3F" w14:textId="77777777" w:rsidR="00411DA3" w:rsidRPr="007F2B49" w:rsidRDefault="00411DA3" w:rsidP="008D7D61">
            <w:pPr>
              <w:pStyle w:val="Header"/>
              <w:tabs>
                <w:tab w:val="clear" w:pos="4320"/>
                <w:tab w:val="clear" w:pos="8640"/>
              </w:tabs>
            </w:pPr>
          </w:p>
        </w:tc>
      </w:tr>
      <w:tr w:rsidR="00411DA3" w:rsidRPr="007F2B49" w14:paraId="3B44040D" w14:textId="77777777" w:rsidTr="0C20E79B">
        <w:trPr>
          <w:cantSplit/>
        </w:trPr>
        <w:tc>
          <w:tcPr>
            <w:tcW w:w="541" w:type="dxa"/>
            <w:vMerge w:val="restart"/>
          </w:tcPr>
          <w:p w14:paraId="65004A79" w14:textId="77777777" w:rsidR="00411DA3" w:rsidRPr="007F2B49" w:rsidRDefault="00411DA3" w:rsidP="008D7D61">
            <w:pPr>
              <w:spacing w:line="360" w:lineRule="auto"/>
            </w:pPr>
            <w:r w:rsidRPr="007F2B49">
              <w:t>3.</w:t>
            </w:r>
          </w:p>
        </w:tc>
        <w:tc>
          <w:tcPr>
            <w:tcW w:w="9534" w:type="dxa"/>
            <w:tcBorders>
              <w:bottom w:val="single" w:sz="4" w:space="0" w:color="auto"/>
            </w:tcBorders>
          </w:tcPr>
          <w:p w14:paraId="5735E4FD" w14:textId="77777777" w:rsidR="00411DA3" w:rsidRPr="007F2B49" w:rsidRDefault="00411DA3" w:rsidP="008D7D61">
            <w:r w:rsidRPr="007F2B49">
              <w:t xml:space="preserve">Q:   Provide the name and type of business of each corporation or other entity that the </w:t>
            </w:r>
          </w:p>
          <w:p w14:paraId="657B038C" w14:textId="4D7CFD3C" w:rsidR="00411DA3" w:rsidRPr="007F2B49" w:rsidRDefault="3F8AE433" w:rsidP="00F7022C">
            <w:pPr>
              <w:ind w:left="346"/>
            </w:pPr>
            <w:r>
              <w:t>applicant controls or with which it is affiliated.  Describe the nature and extent of</w:t>
            </w:r>
            <w:r w:rsidR="51212C27">
              <w:t xml:space="preserve"> </w:t>
            </w:r>
            <w:r>
              <w:t>each</w:t>
            </w:r>
            <w:r w:rsidR="51212C27">
              <w:t xml:space="preserve"> </w:t>
            </w:r>
            <w:r>
              <w:t>relationship.</w:t>
            </w:r>
            <w:r w:rsidR="277F3FE3">
              <w:t xml:space="preserve"> (28 Pa. Code 9.74</w:t>
            </w:r>
            <w:r w:rsidR="65385AA6">
              <w:t>4(a)(1))</w:t>
            </w:r>
          </w:p>
        </w:tc>
      </w:tr>
      <w:tr w:rsidR="00411DA3" w:rsidRPr="007F2B49" w14:paraId="2CD18E50" w14:textId="77777777" w:rsidTr="0C20E79B">
        <w:trPr>
          <w:cantSplit/>
        </w:trPr>
        <w:tc>
          <w:tcPr>
            <w:tcW w:w="541" w:type="dxa"/>
            <w:vMerge/>
          </w:tcPr>
          <w:p w14:paraId="3B5C39AB" w14:textId="77777777" w:rsidR="00411DA3" w:rsidRPr="007F2B49" w:rsidRDefault="00411DA3" w:rsidP="008D7D61">
            <w:pPr>
              <w:spacing w:line="360" w:lineRule="auto"/>
            </w:pPr>
          </w:p>
        </w:tc>
        <w:tc>
          <w:tcPr>
            <w:tcW w:w="9534" w:type="dxa"/>
            <w:tcBorders>
              <w:bottom w:val="single" w:sz="4" w:space="0" w:color="auto"/>
            </w:tcBorders>
          </w:tcPr>
          <w:p w14:paraId="5C1D31E2" w14:textId="67C9999D" w:rsidR="00411DA3" w:rsidRPr="007F2B49" w:rsidRDefault="00411DA3" w:rsidP="008D7D61">
            <w:r w:rsidRPr="007F2B49">
              <w:t>A:</w:t>
            </w:r>
            <w:r w:rsidR="00322B2B">
              <w:t xml:space="preserve">  </w:t>
            </w:r>
            <w:r w:rsidR="00322B2B">
              <w:fldChar w:fldCharType="begin">
                <w:ffData>
                  <w:name w:val="Text11"/>
                  <w:enabled/>
                  <w:calcOnExit w:val="0"/>
                  <w:textInput/>
                </w:ffData>
              </w:fldChar>
            </w:r>
            <w:bookmarkStart w:id="39" w:name="Text11"/>
            <w:r w:rsidR="00322B2B">
              <w:instrText xml:space="preserve"> FORMTEXT </w:instrText>
            </w:r>
            <w:r w:rsidR="00322B2B">
              <w:fldChar w:fldCharType="separate"/>
            </w:r>
            <w:r w:rsidR="00003FF8">
              <w:rPr>
                <w:noProof/>
              </w:rPr>
              <w:t> </w:t>
            </w:r>
            <w:r w:rsidR="00003FF8">
              <w:rPr>
                <w:noProof/>
              </w:rPr>
              <w:t> </w:t>
            </w:r>
            <w:r w:rsidR="00003FF8">
              <w:rPr>
                <w:noProof/>
              </w:rPr>
              <w:t> </w:t>
            </w:r>
            <w:r w:rsidR="00003FF8">
              <w:rPr>
                <w:noProof/>
              </w:rPr>
              <w:t> </w:t>
            </w:r>
            <w:r w:rsidR="00003FF8">
              <w:rPr>
                <w:noProof/>
              </w:rPr>
              <w:t> </w:t>
            </w:r>
            <w:r w:rsidR="00322B2B">
              <w:fldChar w:fldCharType="end"/>
            </w:r>
            <w:bookmarkEnd w:id="39"/>
          </w:p>
          <w:p w14:paraId="670F7FFE" w14:textId="77777777" w:rsidR="00411DA3" w:rsidRPr="007F2B49" w:rsidRDefault="00411DA3" w:rsidP="008D7D61"/>
          <w:p w14:paraId="58AE2BC2" w14:textId="77777777" w:rsidR="00411DA3" w:rsidRPr="007F2B49" w:rsidRDefault="00411DA3" w:rsidP="008D7D61"/>
        </w:tc>
      </w:tr>
      <w:tr w:rsidR="00411DA3" w:rsidRPr="007F2B49" w14:paraId="3A392988" w14:textId="77777777" w:rsidTr="0C20E79B">
        <w:trPr>
          <w:cantSplit/>
          <w:trHeight w:val="285"/>
        </w:trPr>
        <w:tc>
          <w:tcPr>
            <w:tcW w:w="541" w:type="dxa"/>
            <w:vMerge w:val="restart"/>
          </w:tcPr>
          <w:p w14:paraId="7E4D6EEC" w14:textId="77777777" w:rsidR="00411DA3" w:rsidRPr="007F2B49" w:rsidRDefault="00411DA3" w:rsidP="008D7D61">
            <w:pPr>
              <w:spacing w:line="360" w:lineRule="auto"/>
            </w:pPr>
            <w:r w:rsidRPr="007F2B49">
              <w:t>4.</w:t>
            </w:r>
          </w:p>
        </w:tc>
        <w:tc>
          <w:tcPr>
            <w:tcW w:w="9534" w:type="dxa"/>
            <w:tcBorders>
              <w:bottom w:val="single" w:sz="4" w:space="0" w:color="auto"/>
            </w:tcBorders>
          </w:tcPr>
          <w:p w14:paraId="7BA54818" w14:textId="77777777" w:rsidR="00411DA3" w:rsidRPr="007F2B49" w:rsidRDefault="00411DA3" w:rsidP="008D7D61">
            <w:r w:rsidRPr="007F2B49">
              <w:t xml:space="preserve">Q:   Provide an organizational chart identifying the applicant’s relationship with all </w:t>
            </w:r>
          </w:p>
          <w:p w14:paraId="0ECBC45F" w14:textId="4B311231" w:rsidR="00411DA3" w:rsidRPr="007F2B49" w:rsidRDefault="3F8AE433" w:rsidP="00422354">
            <w:pPr>
              <w:ind w:left="421" w:hanging="421"/>
            </w:pPr>
            <w:r>
              <w:t xml:space="preserve">       affiliated entities, including parent/holding company and all subsidiaries. </w:t>
            </w:r>
            <w:r w:rsidR="67EE9043">
              <w:t>(28 Pa. Code 9.74</w:t>
            </w:r>
            <w:r w:rsidR="6AD5D43B">
              <w:t>4</w:t>
            </w:r>
            <w:r w:rsidR="67EE9043">
              <w:t>(</w:t>
            </w:r>
            <w:r w:rsidR="0D18E402">
              <w:t>a</w:t>
            </w:r>
            <w:r w:rsidR="67EE9043">
              <w:t>)</w:t>
            </w:r>
            <w:r w:rsidR="2DD8AC9A">
              <w:t>(1)</w:t>
            </w:r>
            <w:r w:rsidR="67EE9043">
              <w:t>)</w:t>
            </w:r>
          </w:p>
        </w:tc>
      </w:tr>
      <w:tr w:rsidR="00411DA3" w:rsidRPr="007F2B49" w14:paraId="5B35694D" w14:textId="77777777" w:rsidTr="0C20E79B">
        <w:trPr>
          <w:cantSplit/>
          <w:trHeight w:val="285"/>
        </w:trPr>
        <w:tc>
          <w:tcPr>
            <w:tcW w:w="541" w:type="dxa"/>
            <w:vMerge/>
          </w:tcPr>
          <w:p w14:paraId="3DFB2903" w14:textId="77777777" w:rsidR="00411DA3" w:rsidRPr="007F2B49" w:rsidRDefault="00411DA3" w:rsidP="008D7D61">
            <w:pPr>
              <w:spacing w:line="360" w:lineRule="auto"/>
            </w:pPr>
          </w:p>
        </w:tc>
        <w:tc>
          <w:tcPr>
            <w:tcW w:w="9534" w:type="dxa"/>
            <w:tcBorders>
              <w:bottom w:val="single" w:sz="4" w:space="0" w:color="auto"/>
            </w:tcBorders>
          </w:tcPr>
          <w:p w14:paraId="6761336D" w14:textId="0E33AC85" w:rsidR="00411DA3" w:rsidRPr="007F2B49" w:rsidRDefault="00411DA3" w:rsidP="008D7D61">
            <w:r w:rsidRPr="007F2B49">
              <w:t xml:space="preserve">A:   </w:t>
            </w:r>
            <w:r w:rsidR="00322B2B">
              <w:fldChar w:fldCharType="begin">
                <w:ffData>
                  <w:name w:val="Text12"/>
                  <w:enabled/>
                  <w:calcOnExit w:val="0"/>
                  <w:textInput/>
                </w:ffData>
              </w:fldChar>
            </w:r>
            <w:bookmarkStart w:id="40" w:name="Text12"/>
            <w:r w:rsidR="00322B2B">
              <w:instrText xml:space="preserve"> FORMTEXT </w:instrText>
            </w:r>
            <w:r w:rsidR="00322B2B">
              <w:fldChar w:fldCharType="separate"/>
            </w:r>
            <w:r w:rsidR="00003FF8">
              <w:rPr>
                <w:noProof/>
              </w:rPr>
              <w:t> </w:t>
            </w:r>
            <w:r w:rsidR="00003FF8">
              <w:rPr>
                <w:noProof/>
              </w:rPr>
              <w:t> </w:t>
            </w:r>
            <w:r w:rsidR="00003FF8">
              <w:rPr>
                <w:noProof/>
              </w:rPr>
              <w:t> </w:t>
            </w:r>
            <w:r w:rsidR="00003FF8">
              <w:rPr>
                <w:noProof/>
              </w:rPr>
              <w:t> </w:t>
            </w:r>
            <w:r w:rsidR="00003FF8">
              <w:rPr>
                <w:noProof/>
              </w:rPr>
              <w:t> </w:t>
            </w:r>
            <w:r w:rsidR="00322B2B">
              <w:fldChar w:fldCharType="end"/>
            </w:r>
            <w:bookmarkEnd w:id="40"/>
          </w:p>
          <w:p w14:paraId="16FEC68D" w14:textId="77777777" w:rsidR="00411DA3" w:rsidRPr="007F2B49" w:rsidRDefault="00411DA3" w:rsidP="008D7D61"/>
          <w:p w14:paraId="4713BC8E" w14:textId="77777777" w:rsidR="00411DA3" w:rsidRPr="007F2B49" w:rsidRDefault="00411DA3" w:rsidP="008D7D61"/>
        </w:tc>
      </w:tr>
      <w:tr w:rsidR="00411DA3" w:rsidRPr="007F2B49" w14:paraId="6AD556AA" w14:textId="77777777" w:rsidTr="0C20E79B">
        <w:trPr>
          <w:cantSplit/>
          <w:trHeight w:val="638"/>
        </w:trPr>
        <w:tc>
          <w:tcPr>
            <w:tcW w:w="541" w:type="dxa"/>
            <w:vMerge w:val="restart"/>
          </w:tcPr>
          <w:p w14:paraId="2B15A762" w14:textId="77777777" w:rsidR="00411DA3" w:rsidRPr="007F2B49" w:rsidRDefault="00411DA3" w:rsidP="008D7D61">
            <w:pPr>
              <w:spacing w:line="360" w:lineRule="auto"/>
            </w:pPr>
            <w:r w:rsidRPr="007F2B49">
              <w:t>5.</w:t>
            </w:r>
          </w:p>
        </w:tc>
        <w:tc>
          <w:tcPr>
            <w:tcW w:w="9534" w:type="dxa"/>
            <w:tcBorders>
              <w:bottom w:val="single" w:sz="4" w:space="0" w:color="auto"/>
            </w:tcBorders>
          </w:tcPr>
          <w:p w14:paraId="78C33077" w14:textId="77777777" w:rsidR="00411DA3" w:rsidRPr="007F2B49" w:rsidRDefault="00411DA3" w:rsidP="008D7D61">
            <w:pPr>
              <w:pStyle w:val="Header"/>
              <w:tabs>
                <w:tab w:val="clear" w:pos="4320"/>
                <w:tab w:val="clear" w:pos="8640"/>
              </w:tabs>
            </w:pPr>
            <w:r w:rsidRPr="007F2B49">
              <w:t xml:space="preserve">Q:   Provide two organizational charts: </w:t>
            </w:r>
          </w:p>
          <w:p w14:paraId="73274B93" w14:textId="77777777" w:rsidR="00411DA3" w:rsidRPr="007F2B49" w:rsidRDefault="00411DA3" w:rsidP="008D7D61">
            <w:pPr>
              <w:pStyle w:val="Header"/>
              <w:tabs>
                <w:tab w:val="clear" w:pos="4320"/>
                <w:tab w:val="clear" w:pos="8640"/>
              </w:tabs>
            </w:pPr>
            <w:r w:rsidRPr="007F2B49">
              <w:t xml:space="preserve">       (a) showing the applicant’s key management and administrative staff positions, </w:t>
            </w:r>
          </w:p>
          <w:p w14:paraId="458B3A77" w14:textId="77777777" w:rsidR="00411DA3" w:rsidRPr="007F2B49" w:rsidRDefault="00411DA3" w:rsidP="008D7D61">
            <w:pPr>
              <w:pStyle w:val="Header"/>
              <w:tabs>
                <w:tab w:val="clear" w:pos="4320"/>
                <w:tab w:val="clear" w:pos="8640"/>
              </w:tabs>
            </w:pPr>
            <w:r w:rsidRPr="007F2B49">
              <w:t xml:space="preserve">             including names and reporting relationships.  This chart should include the CEO, </w:t>
            </w:r>
          </w:p>
          <w:p w14:paraId="094ECF03" w14:textId="67504C42" w:rsidR="00411DA3" w:rsidRPr="007F2B49" w:rsidRDefault="00411DA3" w:rsidP="008D7D61">
            <w:pPr>
              <w:pStyle w:val="Header"/>
              <w:tabs>
                <w:tab w:val="clear" w:pos="4320"/>
                <w:tab w:val="clear" w:pos="8640"/>
              </w:tabs>
            </w:pPr>
            <w:r w:rsidRPr="007F2B49">
              <w:t xml:space="preserve">             Medical Director(s), U</w:t>
            </w:r>
            <w:r w:rsidR="00B57344">
              <w:t xml:space="preserve">tilization </w:t>
            </w:r>
            <w:r w:rsidRPr="007F2B49">
              <w:t>M</w:t>
            </w:r>
            <w:r w:rsidR="00B57344">
              <w:t>anagement (UM)</w:t>
            </w:r>
            <w:r w:rsidRPr="007F2B49">
              <w:t xml:space="preserve"> Director,</w:t>
            </w:r>
            <w:r w:rsidR="007F2B49">
              <w:t xml:space="preserve"> UR Director,</w:t>
            </w:r>
            <w:r w:rsidRPr="007F2B49">
              <w:t xml:space="preserve"> etc.</w:t>
            </w:r>
          </w:p>
          <w:p w14:paraId="2F684928" w14:textId="43777D1A" w:rsidR="00411DA3" w:rsidRPr="007F2B49" w:rsidRDefault="00411DA3" w:rsidP="00926C1B">
            <w:pPr>
              <w:ind w:left="790" w:hanging="790"/>
            </w:pPr>
            <w:r w:rsidRPr="007F2B49">
              <w:t xml:space="preserve">       (b) </w:t>
            </w:r>
            <w:r w:rsidR="00817AA5">
              <w:t>showing the applicant’s</w:t>
            </w:r>
            <w:r w:rsidRPr="007F2B49">
              <w:t xml:space="preserve"> UM </w:t>
            </w:r>
            <w:r w:rsidR="007F2B49">
              <w:t xml:space="preserve">and UR </w:t>
            </w:r>
            <w:r w:rsidRPr="007F2B49">
              <w:t>department, including the number and types of</w:t>
            </w:r>
            <w:r w:rsidR="007F2B49">
              <w:t xml:space="preserve"> po</w:t>
            </w:r>
            <w:r w:rsidRPr="007F2B49">
              <w:t xml:space="preserve">sitions.  </w:t>
            </w:r>
          </w:p>
          <w:p w14:paraId="4ECB5DAB" w14:textId="0E0DE9EC" w:rsidR="00411DA3" w:rsidRPr="007F2B49" w:rsidRDefault="3F8AE433" w:rsidP="00422354">
            <w:pPr>
              <w:ind w:left="781" w:hanging="781"/>
            </w:pPr>
            <w:r>
              <w:t xml:space="preserve">             If any positions are currently vacant, please identify and describe plans to fill.</w:t>
            </w:r>
            <w:r w:rsidR="25BB4BBC">
              <w:t xml:space="preserve"> (28 Pa. Code 9.743(b)</w:t>
            </w:r>
            <w:r w:rsidR="7AAD2E37">
              <w:t>(2)</w:t>
            </w:r>
            <w:r w:rsidR="25BB4BBC">
              <w:t xml:space="preserve">(iv), </w:t>
            </w:r>
            <w:r w:rsidR="2B6D1F5C">
              <w:t>(b)(3)</w:t>
            </w:r>
            <w:r w:rsidR="008D4692">
              <w:t>)</w:t>
            </w:r>
          </w:p>
        </w:tc>
      </w:tr>
      <w:tr w:rsidR="00411DA3" w:rsidRPr="007F2B49" w14:paraId="3F86A758" w14:textId="77777777" w:rsidTr="0C20E79B">
        <w:trPr>
          <w:cantSplit/>
          <w:trHeight w:val="637"/>
        </w:trPr>
        <w:tc>
          <w:tcPr>
            <w:tcW w:w="541" w:type="dxa"/>
            <w:vMerge/>
          </w:tcPr>
          <w:p w14:paraId="156AA707" w14:textId="77777777" w:rsidR="00411DA3" w:rsidRPr="007F2B49" w:rsidRDefault="00411DA3" w:rsidP="008D7D61">
            <w:pPr>
              <w:spacing w:line="360" w:lineRule="auto"/>
            </w:pPr>
          </w:p>
        </w:tc>
        <w:tc>
          <w:tcPr>
            <w:tcW w:w="9534" w:type="dxa"/>
            <w:tcBorders>
              <w:bottom w:val="single" w:sz="4" w:space="0" w:color="auto"/>
            </w:tcBorders>
          </w:tcPr>
          <w:p w14:paraId="37968758" w14:textId="0C1B2857" w:rsidR="00411DA3" w:rsidRPr="007F2B49" w:rsidRDefault="00411DA3" w:rsidP="008D7D61">
            <w:r w:rsidRPr="007F2B49">
              <w:t xml:space="preserve">A:   </w:t>
            </w:r>
            <w:r w:rsidR="00322B2B">
              <w:fldChar w:fldCharType="begin">
                <w:ffData>
                  <w:name w:val="Text13"/>
                  <w:enabled/>
                  <w:calcOnExit w:val="0"/>
                  <w:textInput/>
                </w:ffData>
              </w:fldChar>
            </w:r>
            <w:bookmarkStart w:id="41" w:name="Text13"/>
            <w:r w:rsidR="00322B2B">
              <w:instrText xml:space="preserve"> FORMTEXT </w:instrText>
            </w:r>
            <w:r w:rsidR="00322B2B">
              <w:fldChar w:fldCharType="separate"/>
            </w:r>
            <w:r w:rsidR="00003FF8">
              <w:rPr>
                <w:noProof/>
              </w:rPr>
              <w:t> </w:t>
            </w:r>
            <w:r w:rsidR="00003FF8">
              <w:rPr>
                <w:noProof/>
              </w:rPr>
              <w:t> </w:t>
            </w:r>
            <w:r w:rsidR="00003FF8">
              <w:rPr>
                <w:noProof/>
              </w:rPr>
              <w:t> </w:t>
            </w:r>
            <w:r w:rsidR="00003FF8">
              <w:rPr>
                <w:noProof/>
              </w:rPr>
              <w:t> </w:t>
            </w:r>
            <w:r w:rsidR="00003FF8">
              <w:rPr>
                <w:noProof/>
              </w:rPr>
              <w:t> </w:t>
            </w:r>
            <w:r w:rsidR="00322B2B">
              <w:fldChar w:fldCharType="end"/>
            </w:r>
            <w:bookmarkEnd w:id="41"/>
          </w:p>
          <w:p w14:paraId="24D2FF9B" w14:textId="77777777" w:rsidR="00411DA3" w:rsidRPr="007F2B49" w:rsidRDefault="00411DA3" w:rsidP="008D7D61"/>
          <w:p w14:paraId="4DA49F78" w14:textId="77777777" w:rsidR="00411DA3" w:rsidRPr="007F2B49" w:rsidRDefault="00411DA3" w:rsidP="008D7D61"/>
        </w:tc>
      </w:tr>
      <w:tr w:rsidR="00411DA3" w:rsidRPr="007F2B49" w14:paraId="16D89A27" w14:textId="77777777" w:rsidTr="0C20E79B">
        <w:trPr>
          <w:cantSplit/>
          <w:trHeight w:val="383"/>
        </w:trPr>
        <w:tc>
          <w:tcPr>
            <w:tcW w:w="541" w:type="dxa"/>
            <w:vMerge w:val="restart"/>
          </w:tcPr>
          <w:p w14:paraId="2BCEB243" w14:textId="77777777" w:rsidR="00411DA3" w:rsidRPr="007F2B49" w:rsidRDefault="00411DA3" w:rsidP="008D7D61">
            <w:pPr>
              <w:spacing w:line="360" w:lineRule="auto"/>
            </w:pPr>
            <w:r w:rsidRPr="007F2B49">
              <w:t>6.</w:t>
            </w:r>
          </w:p>
        </w:tc>
        <w:tc>
          <w:tcPr>
            <w:tcW w:w="9534" w:type="dxa"/>
            <w:tcBorders>
              <w:bottom w:val="single" w:sz="4" w:space="0" w:color="auto"/>
            </w:tcBorders>
          </w:tcPr>
          <w:p w14:paraId="33997F45" w14:textId="77777777" w:rsidR="00411DA3" w:rsidRPr="007F2B49" w:rsidRDefault="00411DA3" w:rsidP="008D7D61">
            <w:r w:rsidRPr="007F2B49">
              <w:t xml:space="preserve">Q:   Submit professional resumes or curriculum vitae for the applicant’s officers </w:t>
            </w:r>
          </w:p>
          <w:p w14:paraId="22B4461F" w14:textId="77777777" w:rsidR="00411DA3" w:rsidRPr="007F2B49" w:rsidRDefault="00411DA3" w:rsidP="008D7D61">
            <w:r w:rsidRPr="007F2B49">
              <w:t xml:space="preserve">       (President/CEO, etc.), and the directors/managers of clinical areas involved in </w:t>
            </w:r>
          </w:p>
          <w:p w14:paraId="78F2D4BF" w14:textId="6CCE9F52" w:rsidR="00411DA3" w:rsidRPr="007F2B49" w:rsidRDefault="3F8AE433" w:rsidP="00422354">
            <w:pPr>
              <w:ind w:left="421" w:hanging="421"/>
            </w:pPr>
            <w:r>
              <w:t xml:space="preserve">       UR activities (e.g., Medical Director(s), UM Director,</w:t>
            </w:r>
            <w:r w:rsidR="547C669A">
              <w:t xml:space="preserve"> UR Director,</w:t>
            </w:r>
            <w:r>
              <w:t xml:space="preserve"> etc.). </w:t>
            </w:r>
            <w:r w:rsidR="275029C5">
              <w:t>(28 Pa. Code 9.743(b)(3), 9.745(a)(1)</w:t>
            </w:r>
            <w:r w:rsidR="7204F5BA">
              <w:t>)</w:t>
            </w:r>
            <w:smartTag w:uri="urn:schemas-microsoft-com:office:smarttags" w:element="City"/>
            <w:smartTag w:uri="urn:schemas-microsoft-com:office:smarttags" w:element="place"/>
          </w:p>
        </w:tc>
      </w:tr>
      <w:tr w:rsidR="00411DA3" w:rsidRPr="007F2B49" w14:paraId="07FF14D4" w14:textId="77777777" w:rsidTr="0C20E79B">
        <w:trPr>
          <w:cantSplit/>
          <w:trHeight w:val="382"/>
        </w:trPr>
        <w:tc>
          <w:tcPr>
            <w:tcW w:w="541" w:type="dxa"/>
            <w:vMerge/>
          </w:tcPr>
          <w:p w14:paraId="0E9E79E7" w14:textId="77777777" w:rsidR="00411DA3" w:rsidRPr="007F2B49" w:rsidRDefault="00411DA3" w:rsidP="008D7D61">
            <w:pPr>
              <w:spacing w:line="360" w:lineRule="auto"/>
            </w:pPr>
          </w:p>
        </w:tc>
        <w:tc>
          <w:tcPr>
            <w:tcW w:w="9534" w:type="dxa"/>
            <w:tcBorders>
              <w:bottom w:val="single" w:sz="4" w:space="0" w:color="auto"/>
            </w:tcBorders>
          </w:tcPr>
          <w:p w14:paraId="70B73B14" w14:textId="2EAFF871" w:rsidR="00411DA3" w:rsidRPr="007F2B49" w:rsidRDefault="00411DA3" w:rsidP="008D7D61">
            <w:r w:rsidRPr="007F2B49">
              <w:t xml:space="preserve">A:   </w:t>
            </w:r>
            <w:r w:rsidR="00322B2B">
              <w:fldChar w:fldCharType="begin">
                <w:ffData>
                  <w:name w:val="Text14"/>
                  <w:enabled/>
                  <w:calcOnExit w:val="0"/>
                  <w:textInput/>
                </w:ffData>
              </w:fldChar>
            </w:r>
            <w:bookmarkStart w:id="42" w:name="Text14"/>
            <w:r w:rsidR="00322B2B">
              <w:instrText xml:space="preserve"> FORMTEXT </w:instrText>
            </w:r>
            <w:r w:rsidR="00322B2B">
              <w:fldChar w:fldCharType="separate"/>
            </w:r>
            <w:r w:rsidR="00003FF8">
              <w:rPr>
                <w:noProof/>
              </w:rPr>
              <w:t> </w:t>
            </w:r>
            <w:r w:rsidR="00003FF8">
              <w:rPr>
                <w:noProof/>
              </w:rPr>
              <w:t> </w:t>
            </w:r>
            <w:r w:rsidR="00003FF8">
              <w:rPr>
                <w:noProof/>
              </w:rPr>
              <w:t> </w:t>
            </w:r>
            <w:r w:rsidR="00003FF8">
              <w:rPr>
                <w:noProof/>
              </w:rPr>
              <w:t> </w:t>
            </w:r>
            <w:r w:rsidR="00003FF8">
              <w:rPr>
                <w:noProof/>
              </w:rPr>
              <w:t> </w:t>
            </w:r>
            <w:r w:rsidR="00322B2B">
              <w:fldChar w:fldCharType="end"/>
            </w:r>
            <w:bookmarkEnd w:id="42"/>
          </w:p>
          <w:p w14:paraId="406255E4" w14:textId="77777777" w:rsidR="00411DA3" w:rsidRPr="007F2B49" w:rsidRDefault="00411DA3" w:rsidP="008D7D61"/>
          <w:p w14:paraId="1785EDC3" w14:textId="77777777" w:rsidR="00411DA3" w:rsidRPr="007F2B49" w:rsidRDefault="00411DA3" w:rsidP="008D7D61"/>
        </w:tc>
      </w:tr>
      <w:tr w:rsidR="00411DA3" w:rsidRPr="007F2B49" w14:paraId="7CE8BD20" w14:textId="77777777" w:rsidTr="0C20E79B">
        <w:trPr>
          <w:cantSplit/>
        </w:trPr>
        <w:tc>
          <w:tcPr>
            <w:tcW w:w="541" w:type="dxa"/>
            <w:vMerge w:val="restart"/>
          </w:tcPr>
          <w:p w14:paraId="5FCECB53" w14:textId="5BF13116" w:rsidR="00411DA3" w:rsidRPr="007F2B49" w:rsidRDefault="00411DA3" w:rsidP="008D7D61">
            <w:pPr>
              <w:spacing w:line="360" w:lineRule="auto"/>
            </w:pPr>
            <w:r w:rsidRPr="007F2B49">
              <w:t>7.</w:t>
            </w:r>
          </w:p>
        </w:tc>
        <w:tc>
          <w:tcPr>
            <w:tcW w:w="9534" w:type="dxa"/>
            <w:tcBorders>
              <w:bottom w:val="single" w:sz="4" w:space="0" w:color="auto"/>
            </w:tcBorders>
          </w:tcPr>
          <w:p w14:paraId="451976A0" w14:textId="07DAE1C2" w:rsidR="00411DA3" w:rsidRPr="007F2B49" w:rsidRDefault="3F8AE433" w:rsidP="00E10726">
            <w:pPr>
              <w:ind w:left="434" w:hanging="434"/>
            </w:pPr>
            <w:r>
              <w:t xml:space="preserve">Q:   Provide the number of personnel conducting </w:t>
            </w:r>
            <w:r w:rsidR="00E10726">
              <w:t>UR</w:t>
            </w:r>
            <w:r>
              <w:t xml:space="preserve">, by specific </w:t>
            </w:r>
            <w:r w:rsidR="00E10726">
              <w:t>q</w:t>
            </w:r>
            <w:r>
              <w:t xml:space="preserve">ualification or specialty (i.e., the number of physicians, psychiatrists, psychologists, RNs, LPNs, and/or others). </w:t>
            </w:r>
            <w:r w:rsidR="73B94B43">
              <w:t xml:space="preserve">(See, </w:t>
            </w:r>
            <w:proofErr w:type="gramStart"/>
            <w:r w:rsidR="73B94B43">
              <w:t>e.g.</w:t>
            </w:r>
            <w:proofErr w:type="gramEnd"/>
            <w:r w:rsidR="73B94B43">
              <w:t xml:space="preserve"> 28 Pa. Code 9.744</w:t>
            </w:r>
            <w:r w:rsidR="043400A3">
              <w:t>(a)(4)(ii))</w:t>
            </w:r>
          </w:p>
        </w:tc>
      </w:tr>
      <w:tr w:rsidR="00411DA3" w:rsidRPr="007F2B49" w14:paraId="37331BAD" w14:textId="77777777" w:rsidTr="0C20E79B">
        <w:trPr>
          <w:cantSplit/>
        </w:trPr>
        <w:tc>
          <w:tcPr>
            <w:tcW w:w="541" w:type="dxa"/>
            <w:vMerge/>
          </w:tcPr>
          <w:p w14:paraId="07AC6F23" w14:textId="77777777" w:rsidR="00411DA3" w:rsidRPr="007F2B49" w:rsidRDefault="00411DA3" w:rsidP="008D7D61">
            <w:pPr>
              <w:spacing w:line="360" w:lineRule="auto"/>
            </w:pPr>
          </w:p>
        </w:tc>
        <w:tc>
          <w:tcPr>
            <w:tcW w:w="9534" w:type="dxa"/>
            <w:tcBorders>
              <w:bottom w:val="single" w:sz="4" w:space="0" w:color="auto"/>
            </w:tcBorders>
          </w:tcPr>
          <w:p w14:paraId="7D304496" w14:textId="37E54E20" w:rsidR="00411DA3" w:rsidRPr="007F2B49" w:rsidRDefault="00411DA3" w:rsidP="008D7D61">
            <w:r w:rsidRPr="007F2B49">
              <w:t xml:space="preserve">A:   </w:t>
            </w:r>
            <w:r w:rsidR="00322B2B">
              <w:fldChar w:fldCharType="begin">
                <w:ffData>
                  <w:name w:val="Text15"/>
                  <w:enabled/>
                  <w:calcOnExit w:val="0"/>
                  <w:textInput/>
                </w:ffData>
              </w:fldChar>
            </w:r>
            <w:bookmarkStart w:id="43" w:name="Text15"/>
            <w:r w:rsidR="00322B2B">
              <w:instrText xml:space="preserve"> FORMTEXT </w:instrText>
            </w:r>
            <w:r w:rsidR="00322B2B">
              <w:fldChar w:fldCharType="separate"/>
            </w:r>
            <w:r w:rsidR="00003FF8">
              <w:rPr>
                <w:noProof/>
              </w:rPr>
              <w:t> </w:t>
            </w:r>
            <w:r w:rsidR="00003FF8">
              <w:rPr>
                <w:noProof/>
              </w:rPr>
              <w:t> </w:t>
            </w:r>
            <w:r w:rsidR="00003FF8">
              <w:rPr>
                <w:noProof/>
              </w:rPr>
              <w:t> </w:t>
            </w:r>
            <w:r w:rsidR="00003FF8">
              <w:rPr>
                <w:noProof/>
              </w:rPr>
              <w:t> </w:t>
            </w:r>
            <w:r w:rsidR="00003FF8">
              <w:rPr>
                <w:noProof/>
              </w:rPr>
              <w:t> </w:t>
            </w:r>
            <w:r w:rsidR="00322B2B">
              <w:fldChar w:fldCharType="end"/>
            </w:r>
            <w:bookmarkEnd w:id="43"/>
          </w:p>
          <w:p w14:paraId="3FC43B82" w14:textId="77777777" w:rsidR="00411DA3" w:rsidRPr="007F2B49" w:rsidRDefault="00411DA3" w:rsidP="008D7D61"/>
          <w:p w14:paraId="662BBE5E" w14:textId="77777777" w:rsidR="00411DA3" w:rsidRPr="007F2B49" w:rsidRDefault="00411DA3" w:rsidP="008D7D61"/>
        </w:tc>
      </w:tr>
    </w:tbl>
    <w:p w14:paraId="052D514A" w14:textId="3ECC3087" w:rsidR="003F53ED" w:rsidRDefault="003F53ED"/>
    <w:p w14:paraId="3A6E84E2" w14:textId="77777777" w:rsidR="003F53ED" w:rsidRDefault="003F53ED">
      <w:r>
        <w:br w:type="page"/>
      </w:r>
    </w:p>
    <w:p w14:paraId="7A558B41" w14:textId="77777777" w:rsidR="004054DB" w:rsidRDefault="004054D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
        <w:gridCol w:w="9534"/>
      </w:tblGrid>
      <w:tr w:rsidR="00DE37C1" w:rsidRPr="007F2B49" w14:paraId="09A82D04" w14:textId="77777777" w:rsidTr="0C20E79B">
        <w:trPr>
          <w:cantSplit/>
        </w:trPr>
        <w:tc>
          <w:tcPr>
            <w:tcW w:w="10075" w:type="dxa"/>
            <w:gridSpan w:val="2"/>
            <w:shd w:val="clear" w:color="auto" w:fill="0070C0"/>
          </w:tcPr>
          <w:p w14:paraId="072893B7" w14:textId="77777777" w:rsidR="00926C1B" w:rsidRPr="00926C1B" w:rsidRDefault="00DE37C1" w:rsidP="00926C1B">
            <w:pPr>
              <w:pStyle w:val="Heading1"/>
              <w:rPr>
                <w:color w:val="FFFFFF"/>
                <w:sz w:val="24"/>
              </w:rPr>
            </w:pPr>
            <w:r w:rsidRPr="007F2B49">
              <w:t>Utilization Review Program</w:t>
            </w:r>
            <w:r w:rsidR="009B1240" w:rsidRPr="007F2B49">
              <w:t xml:space="preserve"> </w:t>
            </w:r>
          </w:p>
          <w:p w14:paraId="7D38DDF6" w14:textId="54B03686" w:rsidR="00DE37C1" w:rsidRPr="00926C1B" w:rsidRDefault="00DE37C1" w:rsidP="00926C1B">
            <w:pPr>
              <w:pStyle w:val="Heading4"/>
              <w:keepLines w:val="0"/>
              <w:spacing w:before="0"/>
              <w:jc w:val="center"/>
              <w:rPr>
                <w:rFonts w:ascii="Times New Roman" w:hAnsi="Times New Roman" w:cs="Times New Roman"/>
                <w:i w:val="0"/>
                <w:iCs w:val="0"/>
                <w:color w:val="FFFFFF"/>
              </w:rPr>
            </w:pPr>
            <w:r w:rsidRPr="00926C1B">
              <w:rPr>
                <w:rFonts w:ascii="Times New Roman" w:hAnsi="Times New Roman" w:cs="Times New Roman"/>
                <w:i w:val="0"/>
                <w:iCs w:val="0"/>
                <w:color w:val="FFFFFF"/>
              </w:rPr>
              <w:t>(</w:t>
            </w:r>
            <w:proofErr w:type="gramStart"/>
            <w:r w:rsidRPr="00926C1B">
              <w:rPr>
                <w:rFonts w:ascii="Times New Roman" w:hAnsi="Times New Roman" w:cs="Times New Roman"/>
                <w:i w:val="0"/>
                <w:iCs w:val="0"/>
                <w:color w:val="FFFFFF"/>
              </w:rPr>
              <w:t>to</w:t>
            </w:r>
            <w:proofErr w:type="gramEnd"/>
            <w:r w:rsidRPr="00926C1B">
              <w:rPr>
                <w:rFonts w:ascii="Times New Roman" w:hAnsi="Times New Roman" w:cs="Times New Roman"/>
                <w:i w:val="0"/>
                <w:iCs w:val="0"/>
                <w:color w:val="FFFFFF"/>
              </w:rPr>
              <w:t xml:space="preserve"> be completed by all applicants)</w:t>
            </w:r>
          </w:p>
        </w:tc>
      </w:tr>
      <w:tr w:rsidR="00DE37C1" w:rsidRPr="007F2B49" w14:paraId="3FCE3CB2" w14:textId="77777777" w:rsidTr="0C20E79B">
        <w:trPr>
          <w:cantSplit/>
        </w:trPr>
        <w:tc>
          <w:tcPr>
            <w:tcW w:w="541" w:type="dxa"/>
            <w:vMerge w:val="restart"/>
          </w:tcPr>
          <w:p w14:paraId="13D3B5AB" w14:textId="77777777" w:rsidR="00DE37C1" w:rsidRPr="007F2B49" w:rsidRDefault="00DE37C1" w:rsidP="008D7D61">
            <w:pPr>
              <w:spacing w:line="360" w:lineRule="auto"/>
            </w:pPr>
            <w:r w:rsidRPr="007F2B49">
              <w:t xml:space="preserve">1.  </w:t>
            </w:r>
          </w:p>
        </w:tc>
        <w:tc>
          <w:tcPr>
            <w:tcW w:w="9534" w:type="dxa"/>
          </w:tcPr>
          <w:p w14:paraId="6C92337D" w14:textId="43DAA979" w:rsidR="00DE37C1" w:rsidRPr="007F2B49" w:rsidRDefault="788063E2" w:rsidP="009B1240">
            <w:pPr>
              <w:ind w:left="425" w:hanging="425"/>
            </w:pPr>
            <w:r>
              <w:t>Q:   List all toll-free telephone numbers that will be available for enrollees and providers</w:t>
            </w:r>
            <w:r w:rsidR="009B1240">
              <w:t xml:space="preserve"> </w:t>
            </w:r>
            <w:r>
              <w:t xml:space="preserve">to call for </w:t>
            </w:r>
            <w:r w:rsidR="009B1240">
              <w:t>UR</w:t>
            </w:r>
            <w:r>
              <w:t xml:space="preserve"> activities and approvals, including the location(s) that will be answering each toll-free number and the hours/days of operation staff will</w:t>
            </w:r>
            <w:r w:rsidR="009B1240">
              <w:t xml:space="preserve"> </w:t>
            </w:r>
            <w:r>
              <w:t>be available to answer each number.</w:t>
            </w:r>
            <w:r w:rsidR="2E3FD675">
              <w:t xml:space="preserve"> (</w:t>
            </w:r>
            <w:r w:rsidR="197BEF92">
              <w:t>40 P.S. 991.2152(a)(1)(</w:t>
            </w:r>
            <w:proofErr w:type="spellStart"/>
            <w:r w:rsidR="197BEF92">
              <w:t>i</w:t>
            </w:r>
            <w:proofErr w:type="spellEnd"/>
            <w:r w:rsidR="197BEF92">
              <w:t xml:space="preserve">), </w:t>
            </w:r>
            <w:r w:rsidR="2E3FD675">
              <w:t>28 Pa. Code 9.743(b)(5)(</w:t>
            </w:r>
            <w:proofErr w:type="spellStart"/>
            <w:r w:rsidR="7248F89C">
              <w:t>i</w:t>
            </w:r>
            <w:proofErr w:type="spellEnd"/>
            <w:r w:rsidR="7248F89C">
              <w:t>))</w:t>
            </w:r>
          </w:p>
        </w:tc>
      </w:tr>
      <w:tr w:rsidR="00DE37C1" w:rsidRPr="007F2B49" w14:paraId="346526B1" w14:textId="77777777" w:rsidTr="0C20E79B">
        <w:trPr>
          <w:cantSplit/>
        </w:trPr>
        <w:tc>
          <w:tcPr>
            <w:tcW w:w="541" w:type="dxa"/>
            <w:vMerge/>
          </w:tcPr>
          <w:p w14:paraId="65FB3CEC" w14:textId="77777777" w:rsidR="00DE37C1" w:rsidRPr="007F2B49" w:rsidRDefault="00DE37C1" w:rsidP="008D7D61">
            <w:pPr>
              <w:spacing w:line="360" w:lineRule="auto"/>
            </w:pPr>
          </w:p>
        </w:tc>
        <w:tc>
          <w:tcPr>
            <w:tcW w:w="9534" w:type="dxa"/>
          </w:tcPr>
          <w:p w14:paraId="725D15C7" w14:textId="5B4F80A5" w:rsidR="00DE37C1" w:rsidRPr="007F2B49" w:rsidRDefault="00DE37C1" w:rsidP="008D7D61">
            <w:pPr>
              <w:pStyle w:val="BodyText2"/>
            </w:pPr>
            <w:r w:rsidRPr="007F2B49">
              <w:t>A:</w:t>
            </w:r>
            <w:r w:rsidR="00322B2B">
              <w:t xml:space="preserve">  </w:t>
            </w:r>
            <w:r w:rsidR="00322B2B">
              <w:fldChar w:fldCharType="begin">
                <w:ffData>
                  <w:name w:val="Text16"/>
                  <w:enabled/>
                  <w:calcOnExit w:val="0"/>
                  <w:textInput/>
                </w:ffData>
              </w:fldChar>
            </w:r>
            <w:bookmarkStart w:id="44" w:name="Text16"/>
            <w:r w:rsidR="00322B2B">
              <w:instrText xml:space="preserve"> FORMTEXT </w:instrText>
            </w:r>
            <w:r w:rsidR="00322B2B">
              <w:fldChar w:fldCharType="separate"/>
            </w:r>
            <w:r w:rsidR="00003FF8">
              <w:rPr>
                <w:noProof/>
              </w:rPr>
              <w:t> </w:t>
            </w:r>
            <w:r w:rsidR="00003FF8">
              <w:rPr>
                <w:noProof/>
              </w:rPr>
              <w:t> </w:t>
            </w:r>
            <w:r w:rsidR="00003FF8">
              <w:rPr>
                <w:noProof/>
              </w:rPr>
              <w:t> </w:t>
            </w:r>
            <w:r w:rsidR="00003FF8">
              <w:rPr>
                <w:noProof/>
              </w:rPr>
              <w:t> </w:t>
            </w:r>
            <w:r w:rsidR="00003FF8">
              <w:rPr>
                <w:noProof/>
              </w:rPr>
              <w:t> </w:t>
            </w:r>
            <w:r w:rsidR="00322B2B">
              <w:fldChar w:fldCharType="end"/>
            </w:r>
            <w:bookmarkEnd w:id="44"/>
          </w:p>
          <w:p w14:paraId="781970A5" w14:textId="77777777" w:rsidR="00DE37C1" w:rsidRPr="007F2B49" w:rsidRDefault="00DE37C1" w:rsidP="008D7D61">
            <w:r w:rsidRPr="007F2B49">
              <w:t xml:space="preserve"> </w:t>
            </w:r>
          </w:p>
          <w:p w14:paraId="030365CD" w14:textId="77777777" w:rsidR="00DE37C1" w:rsidRPr="007F2B49" w:rsidRDefault="00DE37C1" w:rsidP="008D7D61"/>
        </w:tc>
      </w:tr>
      <w:tr w:rsidR="00DE37C1" w:rsidRPr="007F2B49" w14:paraId="4B40D701" w14:textId="77777777" w:rsidTr="0C20E79B">
        <w:trPr>
          <w:cantSplit/>
        </w:trPr>
        <w:tc>
          <w:tcPr>
            <w:tcW w:w="541" w:type="dxa"/>
            <w:vMerge w:val="restart"/>
          </w:tcPr>
          <w:p w14:paraId="278A1724" w14:textId="77777777" w:rsidR="00DE37C1" w:rsidRPr="007F2B49" w:rsidRDefault="00DE37C1" w:rsidP="008D7D61">
            <w:pPr>
              <w:spacing w:line="360" w:lineRule="auto"/>
            </w:pPr>
            <w:r w:rsidRPr="007F2B49">
              <w:t xml:space="preserve">2.     </w:t>
            </w:r>
          </w:p>
        </w:tc>
        <w:tc>
          <w:tcPr>
            <w:tcW w:w="9534" w:type="dxa"/>
          </w:tcPr>
          <w:p w14:paraId="77A68B74" w14:textId="04D577C0" w:rsidR="00DE37C1" w:rsidRPr="007F2B49" w:rsidRDefault="788063E2" w:rsidP="00422354">
            <w:pPr>
              <w:pStyle w:val="Header"/>
              <w:tabs>
                <w:tab w:val="clear" w:pos="4320"/>
                <w:tab w:val="clear" w:pos="8640"/>
              </w:tabs>
              <w:ind w:left="421" w:hanging="421"/>
            </w:pPr>
            <w:r>
              <w:t>Q:   How will calls be answered after-hours?</w:t>
            </w:r>
            <w:r w:rsidR="09C99DAC">
              <w:t xml:space="preserve"> </w:t>
            </w:r>
            <w:r w:rsidR="11334B33">
              <w:t xml:space="preserve">(40 P.S. 991.2152(a)(1)(ii), </w:t>
            </w:r>
            <w:r w:rsidR="09C99DAC">
              <w:t>28 Pa. Code 9.743(b)(5)(</w:t>
            </w:r>
            <w:proofErr w:type="spellStart"/>
            <w:r w:rsidR="09C99DAC">
              <w:t>i</w:t>
            </w:r>
            <w:proofErr w:type="spellEnd"/>
            <w:r w:rsidR="09C99DAC">
              <w:t>))</w:t>
            </w:r>
          </w:p>
        </w:tc>
      </w:tr>
      <w:tr w:rsidR="00DE37C1" w:rsidRPr="007F2B49" w14:paraId="2F39F9C2" w14:textId="77777777" w:rsidTr="0C20E79B">
        <w:trPr>
          <w:cantSplit/>
        </w:trPr>
        <w:tc>
          <w:tcPr>
            <w:tcW w:w="541" w:type="dxa"/>
            <w:vMerge/>
          </w:tcPr>
          <w:p w14:paraId="11851091" w14:textId="77777777" w:rsidR="00DE37C1" w:rsidRPr="007F2B49" w:rsidRDefault="00DE37C1" w:rsidP="008D7D61">
            <w:pPr>
              <w:spacing w:line="360" w:lineRule="auto"/>
            </w:pPr>
          </w:p>
        </w:tc>
        <w:tc>
          <w:tcPr>
            <w:tcW w:w="9534" w:type="dxa"/>
          </w:tcPr>
          <w:p w14:paraId="38D93DED" w14:textId="714AEA3B" w:rsidR="00DE37C1" w:rsidRPr="007F2B49" w:rsidRDefault="00DE37C1" w:rsidP="008D7D61">
            <w:r w:rsidRPr="007F2B49">
              <w:t xml:space="preserve">A:  </w:t>
            </w:r>
            <w:r w:rsidR="00322B2B">
              <w:fldChar w:fldCharType="begin">
                <w:ffData>
                  <w:name w:val="Text17"/>
                  <w:enabled/>
                  <w:calcOnExit w:val="0"/>
                  <w:textInput/>
                </w:ffData>
              </w:fldChar>
            </w:r>
            <w:bookmarkStart w:id="45" w:name="Text17"/>
            <w:r w:rsidR="00322B2B">
              <w:instrText xml:space="preserve"> FORMTEXT </w:instrText>
            </w:r>
            <w:r w:rsidR="00322B2B">
              <w:fldChar w:fldCharType="separate"/>
            </w:r>
            <w:r w:rsidR="00003FF8">
              <w:rPr>
                <w:noProof/>
              </w:rPr>
              <w:t> </w:t>
            </w:r>
            <w:r w:rsidR="00003FF8">
              <w:rPr>
                <w:noProof/>
              </w:rPr>
              <w:t> </w:t>
            </w:r>
            <w:r w:rsidR="00003FF8">
              <w:rPr>
                <w:noProof/>
              </w:rPr>
              <w:t> </w:t>
            </w:r>
            <w:r w:rsidR="00003FF8">
              <w:rPr>
                <w:noProof/>
              </w:rPr>
              <w:t> </w:t>
            </w:r>
            <w:r w:rsidR="00003FF8">
              <w:rPr>
                <w:noProof/>
              </w:rPr>
              <w:t> </w:t>
            </w:r>
            <w:r w:rsidR="00322B2B">
              <w:fldChar w:fldCharType="end"/>
            </w:r>
            <w:bookmarkEnd w:id="45"/>
            <w:r w:rsidRPr="007F2B49">
              <w:t xml:space="preserve"> </w:t>
            </w:r>
          </w:p>
          <w:p w14:paraId="0129903B" w14:textId="77777777" w:rsidR="00DE37C1" w:rsidRPr="007F2B49" w:rsidRDefault="00DE37C1" w:rsidP="008D7D61">
            <w:pPr>
              <w:pStyle w:val="Header"/>
              <w:tabs>
                <w:tab w:val="clear" w:pos="4320"/>
                <w:tab w:val="clear" w:pos="8640"/>
              </w:tabs>
            </w:pPr>
          </w:p>
          <w:p w14:paraId="328EE6D3" w14:textId="77777777" w:rsidR="00DE37C1" w:rsidRPr="007F2B49" w:rsidRDefault="00DE37C1" w:rsidP="008D7D61"/>
        </w:tc>
      </w:tr>
      <w:tr w:rsidR="00DE37C1" w:rsidRPr="007F2B49" w14:paraId="3984CFE5" w14:textId="77777777" w:rsidTr="0C20E79B">
        <w:trPr>
          <w:cantSplit/>
        </w:trPr>
        <w:tc>
          <w:tcPr>
            <w:tcW w:w="541" w:type="dxa"/>
            <w:vMerge w:val="restart"/>
          </w:tcPr>
          <w:p w14:paraId="5E2F42EE" w14:textId="77777777" w:rsidR="00DE37C1" w:rsidRPr="007F2B49" w:rsidRDefault="00DE37C1" w:rsidP="008D7D61">
            <w:pPr>
              <w:spacing w:line="360" w:lineRule="auto"/>
            </w:pPr>
            <w:r w:rsidRPr="007F2B49">
              <w:t>3.</w:t>
            </w:r>
          </w:p>
        </w:tc>
        <w:tc>
          <w:tcPr>
            <w:tcW w:w="9534" w:type="dxa"/>
          </w:tcPr>
          <w:p w14:paraId="5627968A" w14:textId="77777777" w:rsidR="00DE37C1" w:rsidRPr="007F2B49" w:rsidRDefault="00DE37C1" w:rsidP="008D7D61">
            <w:r w:rsidRPr="007F2B49">
              <w:t xml:space="preserve">Q:   Will the applicant respond to each telephone call received by an answering service </w:t>
            </w:r>
          </w:p>
          <w:p w14:paraId="47C707D8" w14:textId="3AD2C396" w:rsidR="00DE37C1" w:rsidRPr="007F2B49" w:rsidRDefault="788063E2" w:rsidP="00422354">
            <w:pPr>
              <w:ind w:left="421" w:hanging="421"/>
            </w:pPr>
            <w:r>
              <w:t xml:space="preserve">       or recording system within one business day of receipt of the call? </w:t>
            </w:r>
            <w:r w:rsidR="064D7987">
              <w:t>(40 P.S. 991.2152(a)(1)(iii)</w:t>
            </w:r>
            <w:r w:rsidR="5D4A1E13">
              <w:t>, 28 Pa. Code 9.743(b)(5)(</w:t>
            </w:r>
            <w:proofErr w:type="spellStart"/>
            <w:r w:rsidR="5D4A1E13">
              <w:t>i</w:t>
            </w:r>
            <w:proofErr w:type="spellEnd"/>
            <w:proofErr w:type="gramStart"/>
            <w:r w:rsidR="5D4A1E13">
              <w:t>))</w:t>
            </w:r>
            <w:r>
              <w:t xml:space="preserve">   </w:t>
            </w:r>
            <w:proofErr w:type="gramEnd"/>
            <w:r>
              <w:t xml:space="preserve"> </w:t>
            </w:r>
          </w:p>
        </w:tc>
      </w:tr>
      <w:tr w:rsidR="00DE37C1" w:rsidRPr="007F2B49" w14:paraId="6E80B16C" w14:textId="77777777" w:rsidTr="0C20E79B">
        <w:trPr>
          <w:cantSplit/>
        </w:trPr>
        <w:tc>
          <w:tcPr>
            <w:tcW w:w="541" w:type="dxa"/>
            <w:vMerge/>
          </w:tcPr>
          <w:p w14:paraId="372869A5" w14:textId="77777777" w:rsidR="00DE37C1" w:rsidRPr="007F2B49" w:rsidRDefault="00DE37C1" w:rsidP="008D7D61">
            <w:pPr>
              <w:spacing w:line="360" w:lineRule="auto"/>
            </w:pPr>
          </w:p>
        </w:tc>
        <w:tc>
          <w:tcPr>
            <w:tcW w:w="9534" w:type="dxa"/>
          </w:tcPr>
          <w:p w14:paraId="2469B689" w14:textId="30AC950E" w:rsidR="00DE37C1" w:rsidRPr="007F2B49" w:rsidRDefault="00DE37C1" w:rsidP="008D7D61">
            <w:r w:rsidRPr="007F2B49">
              <w:t>A:</w:t>
            </w:r>
            <w:proofErr w:type="gramStart"/>
            <w:r w:rsidRPr="007F2B49">
              <w:t xml:space="preserve">   (</w:t>
            </w:r>
            <w:proofErr w:type="gramEnd"/>
            <w:r w:rsidR="00322B2B">
              <w:fldChar w:fldCharType="begin">
                <w:ffData>
                  <w:name w:val="Check1"/>
                  <w:enabled/>
                  <w:calcOnExit w:val="0"/>
                  <w:checkBox>
                    <w:sizeAuto/>
                    <w:default w:val="0"/>
                  </w:checkBox>
                </w:ffData>
              </w:fldChar>
            </w:r>
            <w:bookmarkStart w:id="46" w:name="Check1"/>
            <w:r w:rsidR="00322B2B">
              <w:instrText xml:space="preserve"> FORMCHECKBOX </w:instrText>
            </w:r>
            <w:r w:rsidR="00000000">
              <w:fldChar w:fldCharType="separate"/>
            </w:r>
            <w:r w:rsidR="00322B2B">
              <w:fldChar w:fldCharType="end"/>
            </w:r>
            <w:bookmarkEnd w:id="46"/>
            <w:r w:rsidRPr="007F2B49">
              <w:t>) Yes          (</w:t>
            </w:r>
            <w:r w:rsidR="00322B2B">
              <w:fldChar w:fldCharType="begin">
                <w:ffData>
                  <w:name w:val="Check2"/>
                  <w:enabled/>
                  <w:calcOnExit w:val="0"/>
                  <w:checkBox>
                    <w:sizeAuto/>
                    <w:default w:val="0"/>
                  </w:checkBox>
                </w:ffData>
              </w:fldChar>
            </w:r>
            <w:bookmarkStart w:id="47" w:name="Check2"/>
            <w:r w:rsidR="00322B2B">
              <w:instrText xml:space="preserve"> FORMCHECKBOX </w:instrText>
            </w:r>
            <w:r w:rsidR="00000000">
              <w:fldChar w:fldCharType="separate"/>
            </w:r>
            <w:r w:rsidR="00322B2B">
              <w:fldChar w:fldCharType="end"/>
            </w:r>
            <w:bookmarkEnd w:id="47"/>
            <w:r w:rsidRPr="007F2B49">
              <w:t xml:space="preserve">) No (provide explanation below)  </w:t>
            </w:r>
          </w:p>
          <w:p w14:paraId="068C6636" w14:textId="77777777" w:rsidR="00DE37C1" w:rsidRPr="007F2B49" w:rsidRDefault="00DE37C1" w:rsidP="008D7D61"/>
          <w:p w14:paraId="5339E12F" w14:textId="77777777" w:rsidR="00DE37C1" w:rsidRPr="007F2B49" w:rsidRDefault="00DE37C1" w:rsidP="008D7D61"/>
        </w:tc>
      </w:tr>
      <w:tr w:rsidR="00DE37C1" w:rsidRPr="007F2B49" w14:paraId="26621C7A" w14:textId="77777777" w:rsidTr="0C20E79B">
        <w:trPr>
          <w:cantSplit/>
        </w:trPr>
        <w:tc>
          <w:tcPr>
            <w:tcW w:w="541" w:type="dxa"/>
            <w:vMerge w:val="restart"/>
          </w:tcPr>
          <w:p w14:paraId="5A2364E8" w14:textId="77777777" w:rsidR="00DE37C1" w:rsidRPr="007F2B49" w:rsidRDefault="00DE37C1" w:rsidP="008D7D61">
            <w:pPr>
              <w:spacing w:line="360" w:lineRule="auto"/>
            </w:pPr>
            <w:r w:rsidRPr="007F2B49">
              <w:t>4.</w:t>
            </w:r>
          </w:p>
        </w:tc>
        <w:tc>
          <w:tcPr>
            <w:tcW w:w="9534" w:type="dxa"/>
          </w:tcPr>
          <w:p w14:paraId="1AE30F0C" w14:textId="77777777" w:rsidR="00DE37C1" w:rsidRPr="007F2B49" w:rsidRDefault="00DE37C1" w:rsidP="008D7D61">
            <w:r w:rsidRPr="007F2B49">
              <w:t xml:space="preserve">Q:   Submit policies describing how the applicant will comply with the confidentiality </w:t>
            </w:r>
          </w:p>
          <w:p w14:paraId="13C4EF04" w14:textId="14E3DBA0" w:rsidR="00DE37C1" w:rsidRPr="007F2B49" w:rsidRDefault="00DE37C1" w:rsidP="008D7D61">
            <w:r w:rsidRPr="007F2B49">
              <w:t xml:space="preserve">       provisions of Act </w:t>
            </w:r>
            <w:r w:rsidR="00E22B9A">
              <w:t>146</w:t>
            </w:r>
            <w:r w:rsidR="00E22B9A" w:rsidRPr="007F2B49">
              <w:t xml:space="preserve"> </w:t>
            </w:r>
            <w:r w:rsidRPr="007F2B49">
              <w:t xml:space="preserve">and all other applicable state and federal laws governing </w:t>
            </w:r>
          </w:p>
          <w:p w14:paraId="05123403" w14:textId="25AB49F6" w:rsidR="00DE37C1" w:rsidRPr="007F2B49" w:rsidRDefault="788063E2" w:rsidP="008D7D61">
            <w:r>
              <w:t xml:space="preserve">       </w:t>
            </w:r>
            <w:r w:rsidR="15E609C7">
              <w:t>C</w:t>
            </w:r>
            <w:r>
              <w:t>onfidentiality.</w:t>
            </w:r>
            <w:r w:rsidR="15E609C7">
              <w:t xml:space="preserve">  (See, e.g., 40 P.S. 991.2131</w:t>
            </w:r>
            <w:r w:rsidR="033FC7F5">
              <w:t>, 991.2164.10; 28 Pa. Code 9.743(b)(5)(iv)).</w:t>
            </w:r>
          </w:p>
        </w:tc>
      </w:tr>
      <w:tr w:rsidR="00DE37C1" w:rsidRPr="007F2B49" w14:paraId="7CE8AFE1" w14:textId="77777777" w:rsidTr="0C20E79B">
        <w:trPr>
          <w:cantSplit/>
        </w:trPr>
        <w:tc>
          <w:tcPr>
            <w:tcW w:w="541" w:type="dxa"/>
            <w:vMerge/>
          </w:tcPr>
          <w:p w14:paraId="1CEB2F71" w14:textId="77777777" w:rsidR="00DE37C1" w:rsidRPr="007F2B49" w:rsidRDefault="00DE37C1" w:rsidP="008D7D61">
            <w:pPr>
              <w:spacing w:line="360" w:lineRule="auto"/>
            </w:pPr>
          </w:p>
        </w:tc>
        <w:tc>
          <w:tcPr>
            <w:tcW w:w="9534" w:type="dxa"/>
          </w:tcPr>
          <w:p w14:paraId="0587C198" w14:textId="3C545314" w:rsidR="00DE37C1" w:rsidRPr="007F2B49" w:rsidRDefault="00DE37C1" w:rsidP="008D7D61">
            <w:pPr>
              <w:pStyle w:val="BodyText2"/>
            </w:pPr>
            <w:r w:rsidRPr="007F2B49">
              <w:t>A:</w:t>
            </w:r>
            <w:r w:rsidR="00874D37">
              <w:t xml:space="preserve">  </w:t>
            </w:r>
            <w:r w:rsidR="00874D37">
              <w:fldChar w:fldCharType="begin">
                <w:ffData>
                  <w:name w:val="Text18"/>
                  <w:enabled/>
                  <w:calcOnExit w:val="0"/>
                  <w:textInput/>
                </w:ffData>
              </w:fldChar>
            </w:r>
            <w:bookmarkStart w:id="48" w:name="Text18"/>
            <w:r w:rsidR="00874D37">
              <w:instrText xml:space="preserve"> FORMTEXT </w:instrText>
            </w:r>
            <w:r w:rsidR="00874D37">
              <w:fldChar w:fldCharType="separate"/>
            </w:r>
            <w:r w:rsidR="00003FF8">
              <w:rPr>
                <w:noProof/>
              </w:rPr>
              <w:t> </w:t>
            </w:r>
            <w:r w:rsidR="00003FF8">
              <w:rPr>
                <w:noProof/>
              </w:rPr>
              <w:t> </w:t>
            </w:r>
            <w:r w:rsidR="00003FF8">
              <w:rPr>
                <w:noProof/>
              </w:rPr>
              <w:t> </w:t>
            </w:r>
            <w:r w:rsidR="00003FF8">
              <w:rPr>
                <w:noProof/>
              </w:rPr>
              <w:t> </w:t>
            </w:r>
            <w:r w:rsidR="00003FF8">
              <w:rPr>
                <w:noProof/>
              </w:rPr>
              <w:t> </w:t>
            </w:r>
            <w:r w:rsidR="00874D37">
              <w:fldChar w:fldCharType="end"/>
            </w:r>
            <w:bookmarkEnd w:id="48"/>
          </w:p>
          <w:p w14:paraId="441A98E5" w14:textId="77777777" w:rsidR="00DE37C1" w:rsidRPr="007F2B49" w:rsidRDefault="00DE37C1" w:rsidP="008D7D61"/>
          <w:p w14:paraId="4B685744" w14:textId="77777777" w:rsidR="00DE37C1" w:rsidRPr="007F2B49" w:rsidRDefault="00DE37C1" w:rsidP="008D7D61"/>
        </w:tc>
      </w:tr>
      <w:tr w:rsidR="00DE37C1" w:rsidRPr="007F2B49" w14:paraId="46727B1A" w14:textId="77777777" w:rsidTr="0C20E79B">
        <w:trPr>
          <w:cantSplit/>
        </w:trPr>
        <w:tc>
          <w:tcPr>
            <w:tcW w:w="541" w:type="dxa"/>
            <w:vMerge w:val="restart"/>
          </w:tcPr>
          <w:p w14:paraId="05B04553" w14:textId="77777777" w:rsidR="00DE37C1" w:rsidRPr="007F2B49" w:rsidRDefault="00DE37C1" w:rsidP="008D7D61">
            <w:pPr>
              <w:spacing w:line="360" w:lineRule="auto"/>
            </w:pPr>
            <w:r w:rsidRPr="007F2B49">
              <w:t xml:space="preserve">5.  </w:t>
            </w:r>
          </w:p>
        </w:tc>
        <w:tc>
          <w:tcPr>
            <w:tcW w:w="9534" w:type="dxa"/>
          </w:tcPr>
          <w:p w14:paraId="56603AEC" w14:textId="77777777" w:rsidR="00DE37C1" w:rsidRPr="007F2B49" w:rsidRDefault="00DE37C1" w:rsidP="008D7D61">
            <w:r w:rsidRPr="007F2B49">
              <w:t xml:space="preserve">Q:   Describe the applicant’s procedures for protecting the confidentiality of medical </w:t>
            </w:r>
          </w:p>
          <w:p w14:paraId="44C14B4C" w14:textId="17300722" w:rsidR="00DE37C1" w:rsidRPr="007F2B49" w:rsidRDefault="788063E2" w:rsidP="008D7D61">
            <w:r>
              <w:t xml:space="preserve">       records. </w:t>
            </w:r>
            <w:r w:rsidR="4022D7D9">
              <w:t>(28 Pa. Code 9.743(b)(5)(i</w:t>
            </w:r>
            <w:r w:rsidR="799185AA">
              <w:t>v</w:t>
            </w:r>
            <w:r w:rsidR="4022D7D9">
              <w:t>)</w:t>
            </w:r>
            <w:r w:rsidR="0991AE37">
              <w:t>)</w:t>
            </w:r>
            <w:r w:rsidR="4022D7D9">
              <w:t>.</w:t>
            </w:r>
          </w:p>
        </w:tc>
      </w:tr>
      <w:tr w:rsidR="00DE37C1" w:rsidRPr="007F2B49" w14:paraId="5AB6EB27" w14:textId="77777777" w:rsidTr="0C20E79B">
        <w:trPr>
          <w:cantSplit/>
        </w:trPr>
        <w:tc>
          <w:tcPr>
            <w:tcW w:w="541" w:type="dxa"/>
            <w:vMerge/>
          </w:tcPr>
          <w:p w14:paraId="30E95BC7" w14:textId="77777777" w:rsidR="00DE37C1" w:rsidRPr="007F2B49" w:rsidRDefault="00DE37C1" w:rsidP="008D7D61">
            <w:pPr>
              <w:spacing w:line="360" w:lineRule="auto"/>
            </w:pPr>
          </w:p>
        </w:tc>
        <w:tc>
          <w:tcPr>
            <w:tcW w:w="9534" w:type="dxa"/>
          </w:tcPr>
          <w:p w14:paraId="0372B824" w14:textId="1232A86B" w:rsidR="00DE37C1" w:rsidRPr="007F2B49" w:rsidRDefault="00DE37C1" w:rsidP="008D7D61">
            <w:r w:rsidRPr="007F2B49">
              <w:t>A:</w:t>
            </w:r>
            <w:r w:rsidR="00874D37">
              <w:t xml:space="preserve">  </w:t>
            </w:r>
            <w:r w:rsidR="00874D37">
              <w:fldChar w:fldCharType="begin">
                <w:ffData>
                  <w:name w:val="Text19"/>
                  <w:enabled/>
                  <w:calcOnExit w:val="0"/>
                  <w:textInput/>
                </w:ffData>
              </w:fldChar>
            </w:r>
            <w:bookmarkStart w:id="49" w:name="Text19"/>
            <w:r w:rsidR="00874D37">
              <w:instrText xml:space="preserve"> FORMTEXT </w:instrText>
            </w:r>
            <w:r w:rsidR="00874D37">
              <w:fldChar w:fldCharType="separate"/>
            </w:r>
            <w:r w:rsidR="00003FF8">
              <w:rPr>
                <w:noProof/>
              </w:rPr>
              <w:t> </w:t>
            </w:r>
            <w:r w:rsidR="00003FF8">
              <w:rPr>
                <w:noProof/>
              </w:rPr>
              <w:t> </w:t>
            </w:r>
            <w:r w:rsidR="00003FF8">
              <w:rPr>
                <w:noProof/>
              </w:rPr>
              <w:t> </w:t>
            </w:r>
            <w:r w:rsidR="00003FF8">
              <w:rPr>
                <w:noProof/>
              </w:rPr>
              <w:t> </w:t>
            </w:r>
            <w:r w:rsidR="00003FF8">
              <w:rPr>
                <w:noProof/>
              </w:rPr>
              <w:t> </w:t>
            </w:r>
            <w:r w:rsidR="00874D37">
              <w:fldChar w:fldCharType="end"/>
            </w:r>
            <w:bookmarkEnd w:id="49"/>
            <w:r w:rsidRPr="007F2B49">
              <w:t xml:space="preserve">   </w:t>
            </w:r>
          </w:p>
          <w:p w14:paraId="630EDE32" w14:textId="77777777" w:rsidR="00DE37C1" w:rsidRPr="007F2B49" w:rsidRDefault="00DE37C1" w:rsidP="008D7D61">
            <w:pPr>
              <w:pStyle w:val="Header"/>
              <w:tabs>
                <w:tab w:val="clear" w:pos="4320"/>
                <w:tab w:val="clear" w:pos="8640"/>
              </w:tabs>
            </w:pPr>
          </w:p>
          <w:p w14:paraId="4C6F08F1" w14:textId="77777777" w:rsidR="00DE37C1" w:rsidRPr="007F2B49" w:rsidRDefault="00DE37C1" w:rsidP="008D7D61"/>
        </w:tc>
      </w:tr>
      <w:tr w:rsidR="00DE37C1" w:rsidRPr="007F2B49" w14:paraId="45653CE5" w14:textId="77777777" w:rsidTr="0C20E79B">
        <w:trPr>
          <w:cantSplit/>
        </w:trPr>
        <w:tc>
          <w:tcPr>
            <w:tcW w:w="541" w:type="dxa"/>
            <w:vMerge w:val="restart"/>
          </w:tcPr>
          <w:p w14:paraId="36681CB2" w14:textId="77777777" w:rsidR="00DE37C1" w:rsidRPr="007F2B49" w:rsidRDefault="00DE37C1" w:rsidP="008D7D61">
            <w:pPr>
              <w:spacing w:line="360" w:lineRule="auto"/>
            </w:pPr>
            <w:r w:rsidRPr="007F2B49">
              <w:t xml:space="preserve">6. </w:t>
            </w:r>
          </w:p>
        </w:tc>
        <w:tc>
          <w:tcPr>
            <w:tcW w:w="9534" w:type="dxa"/>
          </w:tcPr>
          <w:p w14:paraId="5321B739" w14:textId="77777777" w:rsidR="00DE37C1" w:rsidRPr="007F2B49" w:rsidRDefault="00DE37C1" w:rsidP="008D7D61">
            <w:pPr>
              <w:pStyle w:val="Header"/>
              <w:tabs>
                <w:tab w:val="clear" w:pos="4320"/>
                <w:tab w:val="clear" w:pos="8640"/>
              </w:tabs>
            </w:pPr>
            <w:r w:rsidRPr="007F2B49">
              <w:t xml:space="preserve">Q:   Describe the applicant’s procedure by which a health care provider can verify </w:t>
            </w:r>
          </w:p>
          <w:p w14:paraId="4F7EE863" w14:textId="77777777" w:rsidR="00DE37C1" w:rsidRPr="007F2B49" w:rsidRDefault="00DE37C1" w:rsidP="008D7D61">
            <w:pPr>
              <w:pStyle w:val="Header"/>
              <w:tabs>
                <w:tab w:val="clear" w:pos="4320"/>
                <w:tab w:val="clear" w:pos="8640"/>
              </w:tabs>
            </w:pPr>
            <w:r w:rsidRPr="007F2B49">
              <w:t xml:space="preserve">       the legitimacy of the applicant's personnel when they call the provider to </w:t>
            </w:r>
            <w:proofErr w:type="gramStart"/>
            <w:r w:rsidRPr="007F2B49">
              <w:t>request</w:t>
            </w:r>
            <w:proofErr w:type="gramEnd"/>
          </w:p>
          <w:p w14:paraId="52A60045" w14:textId="77E4167C" w:rsidR="00DE37C1" w:rsidRPr="007F2B49" w:rsidRDefault="788063E2" w:rsidP="008D7D61">
            <w:pPr>
              <w:pStyle w:val="Header"/>
              <w:tabs>
                <w:tab w:val="clear" w:pos="4320"/>
                <w:tab w:val="clear" w:pos="8640"/>
              </w:tabs>
            </w:pPr>
            <w:r>
              <w:t xml:space="preserve">       protected health information.  </w:t>
            </w:r>
            <w:r w:rsidR="044D93D4">
              <w:t>(28 Pa. Code 9.743(b)(5)(</w:t>
            </w:r>
            <w:r w:rsidR="50431E99">
              <w:t>v))</w:t>
            </w:r>
          </w:p>
        </w:tc>
      </w:tr>
      <w:tr w:rsidR="00DE37C1" w:rsidRPr="007F2B49" w14:paraId="518E6CE4" w14:textId="77777777" w:rsidTr="0C20E79B">
        <w:trPr>
          <w:cantSplit/>
        </w:trPr>
        <w:tc>
          <w:tcPr>
            <w:tcW w:w="541" w:type="dxa"/>
            <w:vMerge/>
          </w:tcPr>
          <w:p w14:paraId="57DDF143" w14:textId="77777777" w:rsidR="00DE37C1" w:rsidRPr="007F2B49" w:rsidRDefault="00DE37C1" w:rsidP="008D7D61">
            <w:pPr>
              <w:spacing w:line="360" w:lineRule="auto"/>
            </w:pPr>
          </w:p>
        </w:tc>
        <w:tc>
          <w:tcPr>
            <w:tcW w:w="9534" w:type="dxa"/>
          </w:tcPr>
          <w:p w14:paraId="787D6988" w14:textId="7CACE920" w:rsidR="00DE37C1" w:rsidRPr="007F2B49" w:rsidRDefault="00DE37C1" w:rsidP="008D7D61">
            <w:pPr>
              <w:pStyle w:val="BodyText2"/>
            </w:pPr>
            <w:r w:rsidRPr="007F2B49">
              <w:t>A:</w:t>
            </w:r>
            <w:r w:rsidR="00874D37">
              <w:t xml:space="preserve">  </w:t>
            </w:r>
            <w:r w:rsidR="00874D37">
              <w:fldChar w:fldCharType="begin">
                <w:ffData>
                  <w:name w:val="Text20"/>
                  <w:enabled/>
                  <w:calcOnExit w:val="0"/>
                  <w:textInput/>
                </w:ffData>
              </w:fldChar>
            </w:r>
            <w:bookmarkStart w:id="50" w:name="Text20"/>
            <w:r w:rsidR="00874D37">
              <w:instrText xml:space="preserve"> FORMTEXT </w:instrText>
            </w:r>
            <w:r w:rsidR="00874D37">
              <w:fldChar w:fldCharType="separate"/>
            </w:r>
            <w:r w:rsidR="00003FF8">
              <w:rPr>
                <w:noProof/>
              </w:rPr>
              <w:t> </w:t>
            </w:r>
            <w:r w:rsidR="00003FF8">
              <w:rPr>
                <w:noProof/>
              </w:rPr>
              <w:t> </w:t>
            </w:r>
            <w:r w:rsidR="00003FF8">
              <w:rPr>
                <w:noProof/>
              </w:rPr>
              <w:t> </w:t>
            </w:r>
            <w:r w:rsidR="00003FF8">
              <w:rPr>
                <w:noProof/>
              </w:rPr>
              <w:t> </w:t>
            </w:r>
            <w:r w:rsidR="00003FF8">
              <w:rPr>
                <w:noProof/>
              </w:rPr>
              <w:t> </w:t>
            </w:r>
            <w:r w:rsidR="00874D37">
              <w:fldChar w:fldCharType="end"/>
            </w:r>
            <w:bookmarkEnd w:id="50"/>
            <w:r w:rsidRPr="007F2B49">
              <w:t xml:space="preserve">  </w:t>
            </w:r>
          </w:p>
          <w:p w14:paraId="7E469092" w14:textId="77777777" w:rsidR="00DE37C1" w:rsidRPr="007F2B49" w:rsidRDefault="00DE37C1" w:rsidP="008D7D61"/>
          <w:p w14:paraId="74252F24" w14:textId="77777777" w:rsidR="00DE37C1" w:rsidRPr="007F2B49" w:rsidRDefault="00DE37C1" w:rsidP="008D7D61"/>
        </w:tc>
      </w:tr>
      <w:tr w:rsidR="00DE37C1" w:rsidRPr="007F2B49" w14:paraId="17845728" w14:textId="77777777" w:rsidTr="0C20E79B">
        <w:trPr>
          <w:cantSplit/>
        </w:trPr>
        <w:tc>
          <w:tcPr>
            <w:tcW w:w="541" w:type="dxa"/>
            <w:vMerge w:val="restart"/>
          </w:tcPr>
          <w:p w14:paraId="5FF4478F" w14:textId="77777777" w:rsidR="00DE37C1" w:rsidRPr="007F2B49" w:rsidRDefault="00DE37C1" w:rsidP="008D7D61">
            <w:pPr>
              <w:spacing w:line="360" w:lineRule="auto"/>
            </w:pPr>
            <w:r w:rsidRPr="007F2B49">
              <w:lastRenderedPageBreak/>
              <w:t xml:space="preserve">7.  </w:t>
            </w:r>
          </w:p>
        </w:tc>
        <w:tc>
          <w:tcPr>
            <w:tcW w:w="9534" w:type="dxa"/>
          </w:tcPr>
          <w:p w14:paraId="396A25E5" w14:textId="77777777" w:rsidR="00DE37C1" w:rsidRPr="007F2B49" w:rsidRDefault="00DE37C1" w:rsidP="008D7D61">
            <w:r w:rsidRPr="007F2B49">
              <w:t xml:space="preserve">Q:   Provide a program description that describes the scope of the program (type of </w:t>
            </w:r>
          </w:p>
          <w:p w14:paraId="383CA014" w14:textId="77777777" w:rsidR="00DE37C1" w:rsidRPr="007F2B49" w:rsidRDefault="00DE37C1" w:rsidP="008D7D61">
            <w:r w:rsidRPr="007F2B49">
              <w:t xml:space="preserve">       reviews conducted, nature of services reviewed, etc.) and sequentially explains the   </w:t>
            </w:r>
          </w:p>
          <w:p w14:paraId="08D5E999" w14:textId="1DF66118" w:rsidR="00DE37C1" w:rsidRPr="007F2B49" w:rsidRDefault="00DE37C1" w:rsidP="008D7D61">
            <w:r w:rsidRPr="007F2B49">
              <w:t xml:space="preserve">     </w:t>
            </w:r>
            <w:r w:rsidR="009B1240" w:rsidRPr="007F2B49">
              <w:t xml:space="preserve"> </w:t>
            </w:r>
            <w:r w:rsidRPr="007F2B49">
              <w:t xml:space="preserve"> decision-making process, from the handling of an initial request to the issuance of a</w:t>
            </w:r>
          </w:p>
          <w:p w14:paraId="116F4D41" w14:textId="0FF7A226" w:rsidR="00DE37C1" w:rsidRPr="007F2B49" w:rsidRDefault="00DE37C1" w:rsidP="008D7D61">
            <w:r w:rsidRPr="007F2B49">
              <w:t xml:space="preserve">     </w:t>
            </w:r>
            <w:r w:rsidR="009B1240" w:rsidRPr="007F2B49">
              <w:t xml:space="preserve"> </w:t>
            </w:r>
            <w:r w:rsidRPr="007F2B49">
              <w:t xml:space="preserve"> decision (approval, partial denial, or denial).  This explanation should identify the </w:t>
            </w:r>
          </w:p>
          <w:p w14:paraId="75F372B4" w14:textId="038447F9" w:rsidR="00DE37C1" w:rsidRPr="007F2B49" w:rsidRDefault="36CA3EB7" w:rsidP="00422354">
            <w:pPr>
              <w:ind w:left="421" w:hanging="421"/>
            </w:pPr>
            <w:r>
              <w:t xml:space="preserve">       level or type of staff responsible for conducting each step in the process.  </w:t>
            </w:r>
            <w:r w:rsidR="284A3835">
              <w:t>(40 P.S. 991.2164.10</w:t>
            </w:r>
            <w:r w:rsidR="1739E7EA">
              <w:t>(a))</w:t>
            </w:r>
          </w:p>
        </w:tc>
      </w:tr>
      <w:tr w:rsidR="00DE37C1" w:rsidRPr="007F2B49" w14:paraId="39B13DA0" w14:textId="77777777" w:rsidTr="0C20E79B">
        <w:trPr>
          <w:cantSplit/>
        </w:trPr>
        <w:tc>
          <w:tcPr>
            <w:tcW w:w="541" w:type="dxa"/>
            <w:vMerge/>
          </w:tcPr>
          <w:p w14:paraId="4B10656F" w14:textId="77777777" w:rsidR="00DE37C1" w:rsidRPr="007F2B49" w:rsidRDefault="00DE37C1" w:rsidP="008D7D61">
            <w:pPr>
              <w:spacing w:line="360" w:lineRule="auto"/>
            </w:pPr>
          </w:p>
        </w:tc>
        <w:tc>
          <w:tcPr>
            <w:tcW w:w="9534" w:type="dxa"/>
          </w:tcPr>
          <w:p w14:paraId="4F102D3D" w14:textId="4D5C672E" w:rsidR="00DE37C1" w:rsidRPr="007F2B49" w:rsidRDefault="00DE37C1" w:rsidP="008D7D61">
            <w:r w:rsidRPr="007F2B49">
              <w:t>A:</w:t>
            </w:r>
            <w:r w:rsidR="00874D37">
              <w:t xml:space="preserve">  </w:t>
            </w:r>
            <w:r w:rsidR="00874D37">
              <w:fldChar w:fldCharType="begin">
                <w:ffData>
                  <w:name w:val="Text21"/>
                  <w:enabled/>
                  <w:calcOnExit w:val="0"/>
                  <w:textInput/>
                </w:ffData>
              </w:fldChar>
            </w:r>
            <w:bookmarkStart w:id="51" w:name="Text21"/>
            <w:r w:rsidR="00874D37">
              <w:instrText xml:space="preserve"> FORMTEXT </w:instrText>
            </w:r>
            <w:r w:rsidR="00874D37">
              <w:fldChar w:fldCharType="separate"/>
            </w:r>
            <w:r w:rsidR="00003FF8">
              <w:rPr>
                <w:noProof/>
              </w:rPr>
              <w:t> </w:t>
            </w:r>
            <w:r w:rsidR="00003FF8">
              <w:rPr>
                <w:noProof/>
              </w:rPr>
              <w:t> </w:t>
            </w:r>
            <w:r w:rsidR="00003FF8">
              <w:rPr>
                <w:noProof/>
              </w:rPr>
              <w:t> </w:t>
            </w:r>
            <w:r w:rsidR="00003FF8">
              <w:rPr>
                <w:noProof/>
              </w:rPr>
              <w:t> </w:t>
            </w:r>
            <w:r w:rsidR="00003FF8">
              <w:rPr>
                <w:noProof/>
              </w:rPr>
              <w:t> </w:t>
            </w:r>
            <w:r w:rsidR="00874D37">
              <w:fldChar w:fldCharType="end"/>
            </w:r>
            <w:bookmarkEnd w:id="51"/>
            <w:r w:rsidRPr="007F2B49">
              <w:t xml:space="preserve">   </w:t>
            </w:r>
          </w:p>
          <w:p w14:paraId="3AA455CD" w14:textId="77777777" w:rsidR="00DE37C1" w:rsidRPr="007F2B49" w:rsidRDefault="00DE37C1" w:rsidP="008D7D61"/>
          <w:p w14:paraId="4D7C6EBE" w14:textId="77777777" w:rsidR="00DE37C1" w:rsidRPr="007F2B49" w:rsidRDefault="00DE37C1" w:rsidP="008D7D61"/>
        </w:tc>
      </w:tr>
      <w:tr w:rsidR="00DE37C1" w:rsidRPr="007F2B49" w14:paraId="2F4981B6" w14:textId="77777777" w:rsidTr="0C20E79B">
        <w:trPr>
          <w:cantSplit/>
        </w:trPr>
        <w:tc>
          <w:tcPr>
            <w:tcW w:w="541" w:type="dxa"/>
            <w:vMerge w:val="restart"/>
          </w:tcPr>
          <w:p w14:paraId="5F95EB5B" w14:textId="77777777" w:rsidR="00DE37C1" w:rsidRPr="007F2B49" w:rsidRDefault="00DE37C1" w:rsidP="008D7D61">
            <w:pPr>
              <w:spacing w:line="360" w:lineRule="auto"/>
            </w:pPr>
            <w:r w:rsidRPr="007F2B49">
              <w:t>8.</w:t>
            </w:r>
          </w:p>
        </w:tc>
        <w:tc>
          <w:tcPr>
            <w:tcW w:w="9534" w:type="dxa"/>
          </w:tcPr>
          <w:p w14:paraId="1572DFCC" w14:textId="33C1AC34" w:rsidR="00DE37C1" w:rsidRPr="007F2B49" w:rsidRDefault="00DE37C1" w:rsidP="008D7D61">
            <w:r w:rsidRPr="007F2B49">
              <w:t xml:space="preserve">Q:   Describe the applicant’s process for ensuring and </w:t>
            </w:r>
            <w:r w:rsidR="00E811BB" w:rsidRPr="007F2B49">
              <w:t xml:space="preserve">monitoring </w:t>
            </w:r>
            <w:r w:rsidR="00E811BB">
              <w:t>that</w:t>
            </w:r>
            <w:r w:rsidR="00333267">
              <w:t xml:space="preserve"> </w:t>
            </w:r>
            <w:r w:rsidR="006D1872" w:rsidRPr="007F2B49">
              <w:t>those personnel</w:t>
            </w:r>
            <w:r w:rsidRPr="007F2B49">
              <w:t xml:space="preserve"> </w:t>
            </w:r>
          </w:p>
          <w:p w14:paraId="73005180" w14:textId="77777777" w:rsidR="00DE37C1" w:rsidRPr="007F2B49" w:rsidRDefault="00DE37C1" w:rsidP="008D7D61">
            <w:r w:rsidRPr="007F2B49">
              <w:t xml:space="preserve">       conducting reviews have current licenses or other required credentials in </w:t>
            </w:r>
            <w:proofErr w:type="gramStart"/>
            <w:r w:rsidRPr="007F2B49">
              <w:t>good</w:t>
            </w:r>
            <w:proofErr w:type="gramEnd"/>
            <w:r w:rsidRPr="007F2B49">
              <w:t xml:space="preserve"> </w:t>
            </w:r>
          </w:p>
          <w:p w14:paraId="6E4384C6" w14:textId="29B6A227" w:rsidR="00DE37C1" w:rsidRPr="007F2B49" w:rsidRDefault="42A872CA" w:rsidP="008D7D61">
            <w:r>
              <w:t xml:space="preserve">       standing, without restrictions, from the appropriate agencies.  </w:t>
            </w:r>
            <w:r w:rsidR="2D89D41B">
              <w:t>(40 P.S. 991.2164.10(b))</w:t>
            </w:r>
          </w:p>
        </w:tc>
      </w:tr>
      <w:tr w:rsidR="00DE37C1" w:rsidRPr="007F2B49" w14:paraId="63ACE7D5" w14:textId="77777777" w:rsidTr="0C20E79B">
        <w:trPr>
          <w:cantSplit/>
        </w:trPr>
        <w:tc>
          <w:tcPr>
            <w:tcW w:w="541" w:type="dxa"/>
            <w:vMerge/>
          </w:tcPr>
          <w:p w14:paraId="3201FE9B" w14:textId="77777777" w:rsidR="00DE37C1" w:rsidRPr="007F2B49" w:rsidRDefault="00DE37C1" w:rsidP="008D7D61">
            <w:pPr>
              <w:spacing w:line="360" w:lineRule="auto"/>
            </w:pPr>
          </w:p>
        </w:tc>
        <w:tc>
          <w:tcPr>
            <w:tcW w:w="9534" w:type="dxa"/>
          </w:tcPr>
          <w:p w14:paraId="119151D5" w14:textId="61549C4D" w:rsidR="00DE37C1" w:rsidRPr="007F2B49" w:rsidRDefault="00DE37C1" w:rsidP="008D7D61">
            <w:r w:rsidRPr="007F2B49">
              <w:t>A:</w:t>
            </w:r>
            <w:r w:rsidR="00874D37">
              <w:t xml:space="preserve">  </w:t>
            </w:r>
            <w:r w:rsidR="00874D37">
              <w:fldChar w:fldCharType="begin">
                <w:ffData>
                  <w:name w:val="Text22"/>
                  <w:enabled/>
                  <w:calcOnExit w:val="0"/>
                  <w:textInput/>
                </w:ffData>
              </w:fldChar>
            </w:r>
            <w:bookmarkStart w:id="52" w:name="Text22"/>
            <w:r w:rsidR="00874D37">
              <w:instrText xml:space="preserve"> FORMTEXT </w:instrText>
            </w:r>
            <w:r w:rsidR="00874D37">
              <w:fldChar w:fldCharType="separate"/>
            </w:r>
            <w:r w:rsidR="00003FF8">
              <w:rPr>
                <w:noProof/>
              </w:rPr>
              <w:t> </w:t>
            </w:r>
            <w:r w:rsidR="00003FF8">
              <w:rPr>
                <w:noProof/>
              </w:rPr>
              <w:t> </w:t>
            </w:r>
            <w:r w:rsidR="00003FF8">
              <w:rPr>
                <w:noProof/>
              </w:rPr>
              <w:t> </w:t>
            </w:r>
            <w:r w:rsidR="00003FF8">
              <w:rPr>
                <w:noProof/>
              </w:rPr>
              <w:t> </w:t>
            </w:r>
            <w:r w:rsidR="00003FF8">
              <w:rPr>
                <w:noProof/>
              </w:rPr>
              <w:t> </w:t>
            </w:r>
            <w:r w:rsidR="00874D37">
              <w:fldChar w:fldCharType="end"/>
            </w:r>
            <w:bookmarkEnd w:id="52"/>
            <w:r w:rsidRPr="007F2B49">
              <w:t xml:space="preserve">  </w:t>
            </w:r>
          </w:p>
          <w:p w14:paraId="0EFD23D6" w14:textId="77777777" w:rsidR="00DE37C1" w:rsidRPr="007F2B49" w:rsidRDefault="00DE37C1" w:rsidP="008D7D61"/>
          <w:p w14:paraId="205478D9" w14:textId="77777777" w:rsidR="00DE37C1" w:rsidRPr="007F2B49" w:rsidRDefault="00DE37C1" w:rsidP="008D7D61"/>
        </w:tc>
      </w:tr>
      <w:tr w:rsidR="00DE37C1" w:rsidRPr="007F2B49" w14:paraId="42E531EE" w14:textId="77777777" w:rsidTr="0C20E79B">
        <w:trPr>
          <w:cantSplit/>
        </w:trPr>
        <w:tc>
          <w:tcPr>
            <w:tcW w:w="541" w:type="dxa"/>
            <w:vMerge w:val="restart"/>
          </w:tcPr>
          <w:p w14:paraId="7B46CFC2" w14:textId="77777777" w:rsidR="00DE37C1" w:rsidRPr="007F2B49" w:rsidRDefault="00DE37C1" w:rsidP="008D7D61">
            <w:pPr>
              <w:spacing w:line="360" w:lineRule="auto"/>
            </w:pPr>
            <w:r w:rsidRPr="007F2B49">
              <w:t>9.</w:t>
            </w:r>
          </w:p>
        </w:tc>
        <w:tc>
          <w:tcPr>
            <w:tcW w:w="9534" w:type="dxa"/>
          </w:tcPr>
          <w:p w14:paraId="669D4F91" w14:textId="77777777" w:rsidR="00DE37C1" w:rsidRPr="007F2B49" w:rsidRDefault="00DE37C1" w:rsidP="008D7D61">
            <w:r w:rsidRPr="007F2B49">
              <w:t xml:space="preserve">Q:   Describe the applicant’s system for ensuring consistency in decision making, </w:t>
            </w:r>
          </w:p>
          <w:p w14:paraId="3C0264E3" w14:textId="4AFE5719" w:rsidR="00DE37C1" w:rsidRPr="007F2B49" w:rsidRDefault="42A872CA" w:rsidP="008D7D61">
            <w:r>
              <w:t xml:space="preserve">       such as inter-rater reliability reviews, etc. </w:t>
            </w:r>
            <w:r w:rsidR="40C7389F">
              <w:t>(</w:t>
            </w:r>
            <w:r w:rsidR="379A77E9">
              <w:t xml:space="preserve">40 P.S. 991.2164.10; </w:t>
            </w:r>
            <w:r w:rsidR="40C7389F">
              <w:t>28 Pa. Code 9.743(e))</w:t>
            </w:r>
          </w:p>
        </w:tc>
      </w:tr>
      <w:tr w:rsidR="00DE37C1" w:rsidRPr="007F2B49" w14:paraId="3184608E" w14:textId="77777777" w:rsidTr="0C20E79B">
        <w:trPr>
          <w:cantSplit/>
        </w:trPr>
        <w:tc>
          <w:tcPr>
            <w:tcW w:w="541" w:type="dxa"/>
            <w:vMerge/>
          </w:tcPr>
          <w:p w14:paraId="6DB94CA7" w14:textId="77777777" w:rsidR="00DE37C1" w:rsidRPr="007F2B49" w:rsidRDefault="00DE37C1" w:rsidP="008D7D61">
            <w:pPr>
              <w:spacing w:line="360" w:lineRule="auto"/>
            </w:pPr>
          </w:p>
        </w:tc>
        <w:tc>
          <w:tcPr>
            <w:tcW w:w="9534" w:type="dxa"/>
          </w:tcPr>
          <w:p w14:paraId="78BE90A9" w14:textId="34FB0018" w:rsidR="00DE37C1" w:rsidRPr="007F2B49" w:rsidRDefault="00DE37C1" w:rsidP="008D7D61">
            <w:pPr>
              <w:pStyle w:val="BodyText2"/>
            </w:pPr>
            <w:r w:rsidRPr="007F2B49">
              <w:t>A:</w:t>
            </w:r>
            <w:r w:rsidR="00874D37">
              <w:t xml:space="preserve">  </w:t>
            </w:r>
            <w:r w:rsidR="00874D37">
              <w:fldChar w:fldCharType="begin">
                <w:ffData>
                  <w:name w:val="Text23"/>
                  <w:enabled/>
                  <w:calcOnExit w:val="0"/>
                  <w:textInput/>
                </w:ffData>
              </w:fldChar>
            </w:r>
            <w:bookmarkStart w:id="53" w:name="Text23"/>
            <w:r w:rsidR="00874D37">
              <w:instrText xml:space="preserve"> FORMTEXT </w:instrText>
            </w:r>
            <w:r w:rsidR="00874D37">
              <w:fldChar w:fldCharType="separate"/>
            </w:r>
            <w:r w:rsidR="00003FF8">
              <w:rPr>
                <w:noProof/>
              </w:rPr>
              <w:t> </w:t>
            </w:r>
            <w:r w:rsidR="00003FF8">
              <w:rPr>
                <w:noProof/>
              </w:rPr>
              <w:t> </w:t>
            </w:r>
            <w:r w:rsidR="00003FF8">
              <w:rPr>
                <w:noProof/>
              </w:rPr>
              <w:t> </w:t>
            </w:r>
            <w:r w:rsidR="00003FF8">
              <w:rPr>
                <w:noProof/>
              </w:rPr>
              <w:t> </w:t>
            </w:r>
            <w:r w:rsidR="00003FF8">
              <w:rPr>
                <w:noProof/>
              </w:rPr>
              <w:t> </w:t>
            </w:r>
            <w:r w:rsidR="00874D37">
              <w:fldChar w:fldCharType="end"/>
            </w:r>
            <w:bookmarkEnd w:id="53"/>
            <w:r w:rsidRPr="007F2B49">
              <w:t xml:space="preserve">   </w:t>
            </w:r>
          </w:p>
          <w:p w14:paraId="41C0961C" w14:textId="77777777" w:rsidR="00DE37C1" w:rsidRPr="007F2B49" w:rsidRDefault="00DE37C1" w:rsidP="008D7D61"/>
          <w:p w14:paraId="144B8D9C" w14:textId="77777777" w:rsidR="00DE37C1" w:rsidRPr="007F2B49" w:rsidRDefault="00DE37C1" w:rsidP="008D7D61"/>
        </w:tc>
      </w:tr>
      <w:tr w:rsidR="00DE37C1" w:rsidRPr="007F2B49" w14:paraId="6329D8F6" w14:textId="77777777" w:rsidTr="0C20E79B">
        <w:trPr>
          <w:cantSplit/>
        </w:trPr>
        <w:tc>
          <w:tcPr>
            <w:tcW w:w="541" w:type="dxa"/>
            <w:vMerge w:val="restart"/>
          </w:tcPr>
          <w:p w14:paraId="3E78FAFB" w14:textId="77777777" w:rsidR="00DE37C1" w:rsidRPr="007F2B49" w:rsidRDefault="00DE37C1" w:rsidP="008D7D61">
            <w:pPr>
              <w:spacing w:line="360" w:lineRule="auto"/>
            </w:pPr>
            <w:r w:rsidRPr="007F2B49">
              <w:t>10.</w:t>
            </w:r>
          </w:p>
        </w:tc>
        <w:tc>
          <w:tcPr>
            <w:tcW w:w="9534" w:type="dxa"/>
          </w:tcPr>
          <w:p w14:paraId="32C8F9F4" w14:textId="2B9CB597" w:rsidR="00DE37C1" w:rsidRPr="007F2B49" w:rsidRDefault="42A872CA" w:rsidP="009B1240">
            <w:pPr>
              <w:pStyle w:val="Header"/>
              <w:tabs>
                <w:tab w:val="clear" w:pos="4320"/>
                <w:tab w:val="clear" w:pos="8640"/>
              </w:tabs>
              <w:ind w:left="425" w:hanging="425"/>
            </w:pPr>
            <w:r>
              <w:t>Q:   Identify the clinical criteria that will be used by the applicant.  If purchased, indicate</w:t>
            </w:r>
            <w:r w:rsidR="009B1240">
              <w:t xml:space="preserve"> </w:t>
            </w:r>
            <w:r>
              <w:t>whether modifications were or will be made by the applicant.  If internally developed,</w:t>
            </w:r>
            <w:r w:rsidR="009B1240">
              <w:t xml:space="preserve"> </w:t>
            </w:r>
            <w:r>
              <w:t xml:space="preserve">state when and how the criteria were first developed, how many years in actual usage, </w:t>
            </w:r>
            <w:r w:rsidR="009B1240">
              <w:t>a</w:t>
            </w:r>
            <w:r>
              <w:t>nd when criteria were last updated.</w:t>
            </w:r>
            <w:r w:rsidR="22BC4020">
              <w:t xml:space="preserve"> </w:t>
            </w:r>
            <w:r w:rsidR="26CC17E7">
              <w:t>(</w:t>
            </w:r>
            <w:r w:rsidR="22BC4020">
              <w:t xml:space="preserve">40 P.S. </w:t>
            </w:r>
            <w:r w:rsidR="0A3F09F7">
              <w:t xml:space="preserve">§ </w:t>
            </w:r>
            <w:r w:rsidR="6A902C83">
              <w:t>991.</w:t>
            </w:r>
            <w:r w:rsidR="0A3F09F7">
              <w:t>2154(b)</w:t>
            </w:r>
            <w:r w:rsidR="26CC17E7">
              <w:t>)</w:t>
            </w:r>
          </w:p>
        </w:tc>
      </w:tr>
      <w:tr w:rsidR="00DE37C1" w:rsidRPr="007F2B49" w14:paraId="71177103" w14:textId="77777777" w:rsidTr="0C20E79B">
        <w:trPr>
          <w:cantSplit/>
        </w:trPr>
        <w:tc>
          <w:tcPr>
            <w:tcW w:w="541" w:type="dxa"/>
            <w:vMerge/>
          </w:tcPr>
          <w:p w14:paraId="57752E9B" w14:textId="77777777" w:rsidR="00DE37C1" w:rsidRPr="007F2B49" w:rsidRDefault="00DE37C1" w:rsidP="008D7D61">
            <w:pPr>
              <w:spacing w:line="360" w:lineRule="auto"/>
            </w:pPr>
          </w:p>
        </w:tc>
        <w:tc>
          <w:tcPr>
            <w:tcW w:w="9534" w:type="dxa"/>
          </w:tcPr>
          <w:p w14:paraId="4589D6F6" w14:textId="63CD4273" w:rsidR="00DE37C1" w:rsidRPr="007F2B49" w:rsidRDefault="00DE37C1" w:rsidP="008D7D61">
            <w:pPr>
              <w:pStyle w:val="BodyText2"/>
            </w:pPr>
            <w:r w:rsidRPr="007F2B49">
              <w:t>A:</w:t>
            </w:r>
            <w:r w:rsidR="00874D37">
              <w:t xml:space="preserve">  </w:t>
            </w:r>
            <w:r w:rsidR="00874D37">
              <w:fldChar w:fldCharType="begin">
                <w:ffData>
                  <w:name w:val="Text24"/>
                  <w:enabled/>
                  <w:calcOnExit w:val="0"/>
                  <w:textInput/>
                </w:ffData>
              </w:fldChar>
            </w:r>
            <w:bookmarkStart w:id="54" w:name="Text24"/>
            <w:r w:rsidR="00874D37">
              <w:instrText xml:space="preserve"> FORMTEXT </w:instrText>
            </w:r>
            <w:r w:rsidR="00874D37">
              <w:fldChar w:fldCharType="separate"/>
            </w:r>
            <w:r w:rsidR="00003FF8">
              <w:rPr>
                <w:noProof/>
              </w:rPr>
              <w:t> </w:t>
            </w:r>
            <w:r w:rsidR="00003FF8">
              <w:rPr>
                <w:noProof/>
              </w:rPr>
              <w:t> </w:t>
            </w:r>
            <w:r w:rsidR="00003FF8">
              <w:rPr>
                <w:noProof/>
              </w:rPr>
              <w:t> </w:t>
            </w:r>
            <w:r w:rsidR="00003FF8">
              <w:rPr>
                <w:noProof/>
              </w:rPr>
              <w:t> </w:t>
            </w:r>
            <w:r w:rsidR="00003FF8">
              <w:rPr>
                <w:noProof/>
              </w:rPr>
              <w:t> </w:t>
            </w:r>
            <w:r w:rsidR="00874D37">
              <w:fldChar w:fldCharType="end"/>
            </w:r>
            <w:bookmarkEnd w:id="54"/>
            <w:r w:rsidRPr="007F2B49">
              <w:t xml:space="preserve">    </w:t>
            </w:r>
          </w:p>
          <w:p w14:paraId="54086F5C" w14:textId="77777777" w:rsidR="00DE37C1" w:rsidRPr="007F2B49" w:rsidRDefault="00DE37C1" w:rsidP="008D7D61"/>
          <w:p w14:paraId="62A50E03" w14:textId="77777777" w:rsidR="00DE37C1" w:rsidRPr="007F2B49" w:rsidRDefault="00DE37C1" w:rsidP="008D7D61"/>
        </w:tc>
      </w:tr>
      <w:tr w:rsidR="00DE37C1" w:rsidRPr="007F2B49" w14:paraId="3CA4D228" w14:textId="77777777" w:rsidTr="0C20E79B">
        <w:trPr>
          <w:cantSplit/>
          <w:trHeight w:val="270"/>
        </w:trPr>
        <w:tc>
          <w:tcPr>
            <w:tcW w:w="541" w:type="dxa"/>
            <w:vMerge w:val="restart"/>
          </w:tcPr>
          <w:p w14:paraId="2B577DD2" w14:textId="77777777" w:rsidR="00DE37C1" w:rsidRPr="007F2B49" w:rsidRDefault="00DE37C1" w:rsidP="008D7D61">
            <w:pPr>
              <w:spacing w:line="360" w:lineRule="auto"/>
            </w:pPr>
            <w:r w:rsidRPr="007F2B49">
              <w:t>11.</w:t>
            </w:r>
          </w:p>
        </w:tc>
        <w:tc>
          <w:tcPr>
            <w:tcW w:w="9534" w:type="dxa"/>
          </w:tcPr>
          <w:p w14:paraId="5682B356" w14:textId="77777777" w:rsidR="00DE37C1" w:rsidRPr="007F2B49" w:rsidRDefault="00DE37C1" w:rsidP="008D7D61">
            <w:pPr>
              <w:pStyle w:val="Header"/>
              <w:tabs>
                <w:tab w:val="clear" w:pos="4320"/>
                <w:tab w:val="clear" w:pos="8640"/>
              </w:tabs>
            </w:pPr>
            <w:r w:rsidRPr="007F2B49">
              <w:t xml:space="preserve">Q:   How often are the clinical criteria reviewed by the applicant?  Describe the </w:t>
            </w:r>
            <w:proofErr w:type="gramStart"/>
            <w:r w:rsidRPr="007F2B49">
              <w:t>process</w:t>
            </w:r>
            <w:proofErr w:type="gramEnd"/>
            <w:r w:rsidRPr="007F2B49">
              <w:t xml:space="preserve"> </w:t>
            </w:r>
          </w:p>
          <w:p w14:paraId="6F26C01C" w14:textId="304DE307" w:rsidR="00DE37C1" w:rsidRPr="007F2B49" w:rsidRDefault="42A872CA" w:rsidP="00CA1C68">
            <w:pPr>
              <w:pStyle w:val="Header"/>
              <w:tabs>
                <w:tab w:val="clear" w:pos="4320"/>
                <w:tab w:val="clear" w:pos="8640"/>
              </w:tabs>
              <w:ind w:left="421" w:hanging="421"/>
            </w:pPr>
            <w:r>
              <w:t xml:space="preserve">       and frequency with which criteria will be modified and adopted. </w:t>
            </w:r>
            <w:r w:rsidR="5125B767">
              <w:t>(40 P.S. 991.2154(b)(1)(iv)</w:t>
            </w:r>
            <w:r w:rsidR="4BDC5D0B">
              <w:t>;</w:t>
            </w:r>
            <w:r w:rsidR="52254A2C">
              <w:t xml:space="preserve"> 28 Pa. Code 9.752(b)(2))</w:t>
            </w:r>
            <w:r w:rsidR="5125B767">
              <w:t>.</w:t>
            </w:r>
          </w:p>
        </w:tc>
      </w:tr>
      <w:tr w:rsidR="00DE37C1" w:rsidRPr="007F2B49" w14:paraId="2C2B4D7B" w14:textId="77777777" w:rsidTr="0C20E79B">
        <w:trPr>
          <w:cantSplit/>
          <w:trHeight w:val="270"/>
        </w:trPr>
        <w:tc>
          <w:tcPr>
            <w:tcW w:w="541" w:type="dxa"/>
            <w:vMerge/>
          </w:tcPr>
          <w:p w14:paraId="1A1F163C" w14:textId="77777777" w:rsidR="00DE37C1" w:rsidRPr="007F2B49" w:rsidRDefault="00DE37C1" w:rsidP="008D7D61">
            <w:pPr>
              <w:spacing w:line="360" w:lineRule="auto"/>
            </w:pPr>
          </w:p>
        </w:tc>
        <w:tc>
          <w:tcPr>
            <w:tcW w:w="9534" w:type="dxa"/>
          </w:tcPr>
          <w:p w14:paraId="35A4BD23" w14:textId="303EF15C" w:rsidR="00DE37C1" w:rsidRPr="007F2B49" w:rsidRDefault="00DE37C1" w:rsidP="008D7D61">
            <w:pPr>
              <w:pStyle w:val="Header"/>
              <w:tabs>
                <w:tab w:val="clear" w:pos="4320"/>
                <w:tab w:val="clear" w:pos="8640"/>
              </w:tabs>
            </w:pPr>
            <w:r w:rsidRPr="007F2B49">
              <w:t>A:</w:t>
            </w:r>
            <w:r w:rsidR="00613DA8">
              <w:t xml:space="preserve">  </w:t>
            </w:r>
            <w:r w:rsidR="00613DA8">
              <w:fldChar w:fldCharType="begin">
                <w:ffData>
                  <w:name w:val="Text69"/>
                  <w:enabled/>
                  <w:calcOnExit w:val="0"/>
                  <w:textInput/>
                </w:ffData>
              </w:fldChar>
            </w:r>
            <w:bookmarkStart w:id="55" w:name="Text69"/>
            <w:r w:rsidR="00613DA8">
              <w:instrText xml:space="preserve"> FORMTEXT </w:instrText>
            </w:r>
            <w:r w:rsidR="00613DA8">
              <w:fldChar w:fldCharType="separate"/>
            </w:r>
            <w:r w:rsidR="00613DA8">
              <w:rPr>
                <w:noProof/>
              </w:rPr>
              <w:t> </w:t>
            </w:r>
            <w:r w:rsidR="00613DA8">
              <w:rPr>
                <w:noProof/>
              </w:rPr>
              <w:t> </w:t>
            </w:r>
            <w:r w:rsidR="00613DA8">
              <w:rPr>
                <w:noProof/>
              </w:rPr>
              <w:t> </w:t>
            </w:r>
            <w:r w:rsidR="00613DA8">
              <w:rPr>
                <w:noProof/>
              </w:rPr>
              <w:t> </w:t>
            </w:r>
            <w:r w:rsidR="00613DA8">
              <w:rPr>
                <w:noProof/>
              </w:rPr>
              <w:t> </w:t>
            </w:r>
            <w:r w:rsidR="00613DA8">
              <w:fldChar w:fldCharType="end"/>
            </w:r>
            <w:bookmarkEnd w:id="55"/>
          </w:p>
          <w:p w14:paraId="0BF8AA2E" w14:textId="77777777" w:rsidR="00DE37C1" w:rsidRPr="007F2B49" w:rsidRDefault="00DE37C1" w:rsidP="008D7D61">
            <w:pPr>
              <w:pStyle w:val="Header"/>
              <w:tabs>
                <w:tab w:val="clear" w:pos="4320"/>
                <w:tab w:val="clear" w:pos="8640"/>
              </w:tabs>
            </w:pPr>
          </w:p>
          <w:p w14:paraId="5DA55E9B" w14:textId="77777777" w:rsidR="00DE37C1" w:rsidRPr="007F2B49" w:rsidRDefault="00DE37C1" w:rsidP="008D7D61">
            <w:pPr>
              <w:pStyle w:val="Header"/>
              <w:tabs>
                <w:tab w:val="clear" w:pos="4320"/>
                <w:tab w:val="clear" w:pos="8640"/>
              </w:tabs>
            </w:pPr>
            <w:r w:rsidRPr="007F2B49">
              <w:t xml:space="preserve"> </w:t>
            </w:r>
          </w:p>
        </w:tc>
      </w:tr>
      <w:tr w:rsidR="00DE37C1" w:rsidRPr="007F2B49" w14:paraId="29DD1EEC" w14:textId="77777777" w:rsidTr="0C20E79B">
        <w:trPr>
          <w:cantSplit/>
        </w:trPr>
        <w:tc>
          <w:tcPr>
            <w:tcW w:w="541" w:type="dxa"/>
            <w:vMerge w:val="restart"/>
          </w:tcPr>
          <w:p w14:paraId="1448341D" w14:textId="77777777" w:rsidR="00DE37C1" w:rsidRPr="007F2B49" w:rsidRDefault="00DE37C1" w:rsidP="008D7D61">
            <w:pPr>
              <w:spacing w:line="360" w:lineRule="auto"/>
              <w:rPr>
                <w:sz w:val="22"/>
              </w:rPr>
            </w:pPr>
            <w:r w:rsidRPr="007F2B49">
              <w:rPr>
                <w:sz w:val="22"/>
              </w:rPr>
              <w:t>12.</w:t>
            </w:r>
          </w:p>
        </w:tc>
        <w:tc>
          <w:tcPr>
            <w:tcW w:w="9534" w:type="dxa"/>
          </w:tcPr>
          <w:p w14:paraId="3103FA81" w14:textId="77777777" w:rsidR="00DE37C1" w:rsidRPr="007F2B49" w:rsidRDefault="00DE37C1" w:rsidP="008D7D61">
            <w:pPr>
              <w:pStyle w:val="Header"/>
              <w:tabs>
                <w:tab w:val="clear" w:pos="4320"/>
                <w:tab w:val="clear" w:pos="8640"/>
              </w:tabs>
            </w:pPr>
            <w:r w:rsidRPr="007F2B49">
              <w:t xml:space="preserve">Q:   Describe how the development of the criteria included input from health care </w:t>
            </w:r>
          </w:p>
          <w:p w14:paraId="00ADE2A9" w14:textId="7755691D" w:rsidR="00DE37C1" w:rsidRPr="007F2B49" w:rsidRDefault="42A872CA" w:rsidP="008D7D61">
            <w:pPr>
              <w:pStyle w:val="Header"/>
              <w:tabs>
                <w:tab w:val="clear" w:pos="4320"/>
                <w:tab w:val="clear" w:pos="8640"/>
              </w:tabs>
            </w:pPr>
            <w:r>
              <w:t xml:space="preserve">       providers in active clinical practice.</w:t>
            </w:r>
            <w:r w:rsidR="5C82E79F">
              <w:t xml:space="preserve"> (40 P.S. 991.21</w:t>
            </w:r>
            <w:r w:rsidR="4570B523">
              <w:t>54(b)</w:t>
            </w:r>
            <w:r w:rsidR="49436D72">
              <w:t>;</w:t>
            </w:r>
            <w:r w:rsidR="4570B523">
              <w:t xml:space="preserve"> 28 Pa. Code 9.752(b)(1))</w:t>
            </w:r>
          </w:p>
        </w:tc>
      </w:tr>
      <w:tr w:rsidR="00DE37C1" w:rsidRPr="007F2B49" w14:paraId="59A87303" w14:textId="77777777" w:rsidTr="0C20E79B">
        <w:trPr>
          <w:cantSplit/>
        </w:trPr>
        <w:tc>
          <w:tcPr>
            <w:tcW w:w="541" w:type="dxa"/>
            <w:vMerge/>
          </w:tcPr>
          <w:p w14:paraId="22F8200D" w14:textId="77777777" w:rsidR="00DE37C1" w:rsidRPr="007F2B49" w:rsidRDefault="00DE37C1" w:rsidP="008D7D61">
            <w:pPr>
              <w:spacing w:line="360" w:lineRule="auto"/>
              <w:rPr>
                <w:sz w:val="22"/>
              </w:rPr>
            </w:pPr>
          </w:p>
        </w:tc>
        <w:tc>
          <w:tcPr>
            <w:tcW w:w="9534" w:type="dxa"/>
          </w:tcPr>
          <w:p w14:paraId="23F2494F" w14:textId="051399B1" w:rsidR="00DE37C1" w:rsidRPr="007F2B49" w:rsidRDefault="00DE37C1" w:rsidP="008D7D61">
            <w:r w:rsidRPr="007F2B49">
              <w:t>A:</w:t>
            </w:r>
            <w:r w:rsidR="00874D37">
              <w:t xml:space="preserve">  </w:t>
            </w:r>
            <w:r w:rsidR="00874D37">
              <w:fldChar w:fldCharType="begin">
                <w:ffData>
                  <w:name w:val="Text25"/>
                  <w:enabled/>
                  <w:calcOnExit w:val="0"/>
                  <w:textInput/>
                </w:ffData>
              </w:fldChar>
            </w:r>
            <w:bookmarkStart w:id="56" w:name="Text25"/>
            <w:r w:rsidR="00874D37">
              <w:instrText xml:space="preserve"> FORMTEXT </w:instrText>
            </w:r>
            <w:r w:rsidR="00874D37">
              <w:fldChar w:fldCharType="separate"/>
            </w:r>
            <w:r w:rsidR="00003FF8">
              <w:rPr>
                <w:noProof/>
              </w:rPr>
              <w:t> </w:t>
            </w:r>
            <w:r w:rsidR="00003FF8">
              <w:rPr>
                <w:noProof/>
              </w:rPr>
              <w:t> </w:t>
            </w:r>
            <w:r w:rsidR="00003FF8">
              <w:rPr>
                <w:noProof/>
              </w:rPr>
              <w:t> </w:t>
            </w:r>
            <w:r w:rsidR="00003FF8">
              <w:rPr>
                <w:noProof/>
              </w:rPr>
              <w:t> </w:t>
            </w:r>
            <w:r w:rsidR="00003FF8">
              <w:rPr>
                <w:noProof/>
              </w:rPr>
              <w:t> </w:t>
            </w:r>
            <w:r w:rsidR="00874D37">
              <w:fldChar w:fldCharType="end"/>
            </w:r>
            <w:bookmarkEnd w:id="56"/>
            <w:r w:rsidRPr="007F2B49">
              <w:t xml:space="preserve">   </w:t>
            </w:r>
          </w:p>
          <w:p w14:paraId="20F32ED6" w14:textId="77777777" w:rsidR="00DE37C1" w:rsidRPr="007F2B49" w:rsidRDefault="00DE37C1" w:rsidP="008D7D61"/>
          <w:p w14:paraId="2C587C61" w14:textId="77777777" w:rsidR="00DE37C1" w:rsidRPr="007F2B49" w:rsidRDefault="00DE37C1" w:rsidP="008D7D61">
            <w:pPr>
              <w:rPr>
                <w:highlight w:val="yellow"/>
              </w:rPr>
            </w:pPr>
          </w:p>
        </w:tc>
      </w:tr>
      <w:tr w:rsidR="00DE37C1" w:rsidRPr="007F2B49" w14:paraId="3E173B15" w14:textId="77777777" w:rsidTr="0C20E79B">
        <w:trPr>
          <w:cantSplit/>
        </w:trPr>
        <w:tc>
          <w:tcPr>
            <w:tcW w:w="541" w:type="dxa"/>
            <w:vMerge w:val="restart"/>
          </w:tcPr>
          <w:p w14:paraId="2E510D26" w14:textId="77777777" w:rsidR="00DE37C1" w:rsidRPr="007F2B49" w:rsidRDefault="00DE37C1" w:rsidP="008D7D61">
            <w:pPr>
              <w:spacing w:line="360" w:lineRule="auto"/>
            </w:pPr>
            <w:r w:rsidRPr="007F2B49">
              <w:t>13.</w:t>
            </w:r>
          </w:p>
        </w:tc>
        <w:tc>
          <w:tcPr>
            <w:tcW w:w="9534" w:type="dxa"/>
          </w:tcPr>
          <w:p w14:paraId="76723EDF" w14:textId="77777777" w:rsidR="00DE37C1" w:rsidRPr="007F2B49" w:rsidRDefault="00DE37C1" w:rsidP="008D7D61">
            <w:r w:rsidRPr="007F2B49">
              <w:t xml:space="preserve">Q:   Describe how the applicant will make providers aware of their ability to request </w:t>
            </w:r>
          </w:p>
          <w:p w14:paraId="17E2E993" w14:textId="77777777" w:rsidR="00DE37C1" w:rsidRPr="007F2B49" w:rsidRDefault="00DE37C1" w:rsidP="008D7D61">
            <w:r w:rsidRPr="007F2B49">
              <w:t xml:space="preserve">       criteria and the process the applicant will use to release criteria to </w:t>
            </w:r>
            <w:proofErr w:type="gramStart"/>
            <w:r w:rsidRPr="007F2B49">
              <w:t>providers</w:t>
            </w:r>
            <w:proofErr w:type="gramEnd"/>
            <w:r w:rsidRPr="007F2B49">
              <w:t xml:space="preserve"> </w:t>
            </w:r>
          </w:p>
          <w:p w14:paraId="772769EA" w14:textId="062F7CE3" w:rsidR="00DE37C1" w:rsidRPr="007F2B49" w:rsidRDefault="42A872CA" w:rsidP="008D7D61">
            <w:r>
              <w:t xml:space="preserve">       upon request.</w:t>
            </w:r>
            <w:r w:rsidR="49BE505C">
              <w:t xml:space="preserve"> (40 P.S. 991.2154(a)(4)).</w:t>
            </w:r>
          </w:p>
        </w:tc>
      </w:tr>
      <w:tr w:rsidR="00DE37C1" w:rsidRPr="007F2B49" w14:paraId="5553C9EA" w14:textId="77777777" w:rsidTr="0C20E79B">
        <w:trPr>
          <w:cantSplit/>
        </w:trPr>
        <w:tc>
          <w:tcPr>
            <w:tcW w:w="541" w:type="dxa"/>
            <w:vMerge/>
          </w:tcPr>
          <w:p w14:paraId="1C425EE3" w14:textId="77777777" w:rsidR="00DE37C1" w:rsidRPr="007F2B49" w:rsidRDefault="00DE37C1" w:rsidP="008D7D61">
            <w:pPr>
              <w:spacing w:line="360" w:lineRule="auto"/>
            </w:pPr>
          </w:p>
        </w:tc>
        <w:tc>
          <w:tcPr>
            <w:tcW w:w="9534" w:type="dxa"/>
          </w:tcPr>
          <w:p w14:paraId="393EDE2B" w14:textId="1D539F30" w:rsidR="00DE37C1" w:rsidRPr="007F2B49" w:rsidRDefault="00DE37C1" w:rsidP="008D7D61">
            <w:r w:rsidRPr="007F2B49">
              <w:t>A:</w:t>
            </w:r>
            <w:r w:rsidR="00874D37">
              <w:t xml:space="preserve">  </w:t>
            </w:r>
            <w:r w:rsidR="00874D37">
              <w:fldChar w:fldCharType="begin">
                <w:ffData>
                  <w:name w:val="Text26"/>
                  <w:enabled/>
                  <w:calcOnExit w:val="0"/>
                  <w:textInput/>
                </w:ffData>
              </w:fldChar>
            </w:r>
            <w:bookmarkStart w:id="57" w:name="Text26"/>
            <w:r w:rsidR="00874D37">
              <w:instrText xml:space="preserve"> FORMTEXT </w:instrText>
            </w:r>
            <w:r w:rsidR="00874D37">
              <w:fldChar w:fldCharType="separate"/>
            </w:r>
            <w:r w:rsidR="00003FF8">
              <w:rPr>
                <w:noProof/>
              </w:rPr>
              <w:t> </w:t>
            </w:r>
            <w:r w:rsidR="00003FF8">
              <w:rPr>
                <w:noProof/>
              </w:rPr>
              <w:t> </w:t>
            </w:r>
            <w:r w:rsidR="00003FF8">
              <w:rPr>
                <w:noProof/>
              </w:rPr>
              <w:t> </w:t>
            </w:r>
            <w:r w:rsidR="00003FF8">
              <w:rPr>
                <w:noProof/>
              </w:rPr>
              <w:t> </w:t>
            </w:r>
            <w:r w:rsidR="00003FF8">
              <w:rPr>
                <w:noProof/>
              </w:rPr>
              <w:t> </w:t>
            </w:r>
            <w:r w:rsidR="00874D37">
              <w:fldChar w:fldCharType="end"/>
            </w:r>
            <w:bookmarkEnd w:id="57"/>
          </w:p>
          <w:p w14:paraId="3BDDD7D6" w14:textId="77777777" w:rsidR="00DE37C1" w:rsidRPr="007F2B49" w:rsidRDefault="00DE37C1" w:rsidP="008D7D61"/>
          <w:p w14:paraId="48ADF9C5" w14:textId="77777777" w:rsidR="00DE37C1" w:rsidRPr="007F2B49" w:rsidRDefault="00DE37C1" w:rsidP="008D7D61"/>
        </w:tc>
      </w:tr>
    </w:tbl>
    <w:p w14:paraId="67061793" w14:textId="3A3A48ED" w:rsidR="007C5D06" w:rsidRDefault="007C5D0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9789"/>
      </w:tblGrid>
      <w:tr w:rsidR="006D1872" w:rsidRPr="007F2B49" w14:paraId="1AB76263" w14:textId="77777777" w:rsidTr="2EF51CBD">
        <w:trPr>
          <w:cantSplit/>
        </w:trPr>
        <w:tc>
          <w:tcPr>
            <w:tcW w:w="636" w:type="dxa"/>
            <w:vMerge w:val="restart"/>
          </w:tcPr>
          <w:p w14:paraId="0A75FD90" w14:textId="1F750323" w:rsidR="00DE37C1" w:rsidRPr="007F2B49" w:rsidRDefault="00DE37C1" w:rsidP="008D7D61">
            <w:pPr>
              <w:spacing w:line="360" w:lineRule="auto"/>
            </w:pPr>
            <w:r w:rsidRPr="007F2B49">
              <w:t xml:space="preserve">14. </w:t>
            </w:r>
          </w:p>
        </w:tc>
        <w:tc>
          <w:tcPr>
            <w:tcW w:w="9789" w:type="dxa"/>
          </w:tcPr>
          <w:p w14:paraId="6544C7F1" w14:textId="6E0FD4B7" w:rsidR="00DE37C1" w:rsidRPr="007F2B49" w:rsidRDefault="00DE37C1" w:rsidP="009B1240">
            <w:pPr>
              <w:ind w:left="425" w:hanging="425"/>
            </w:pPr>
            <w:r>
              <w:t xml:space="preserve">Q.   Describe how the applicant will notify the health care provider within </w:t>
            </w:r>
            <w:r w:rsidR="003B378D">
              <w:t>two business days</w:t>
            </w:r>
            <w:r>
              <w:t xml:space="preserve"> of its</w:t>
            </w:r>
            <w:r w:rsidR="009B1240">
              <w:t xml:space="preserve"> </w:t>
            </w:r>
            <w:r>
              <w:t xml:space="preserve">receipt of a request for </w:t>
            </w:r>
            <w:r w:rsidR="009B1240">
              <w:t>UR</w:t>
            </w:r>
            <w:r>
              <w:t xml:space="preserve"> of the specific </w:t>
            </w:r>
            <w:r w:rsidR="00B2172D">
              <w:t xml:space="preserve">additional </w:t>
            </w:r>
            <w:r>
              <w:t>information or documentation</w:t>
            </w:r>
            <w:r w:rsidR="009B1240">
              <w:t xml:space="preserve"> </w:t>
            </w:r>
            <w:r>
              <w:t xml:space="preserve">necessary to complete the review. </w:t>
            </w:r>
            <w:r w:rsidR="13675F6C">
              <w:t>(40 P.S. 991.2152(a)(7) (citing 40 P.S. 991.2155))</w:t>
            </w:r>
          </w:p>
        </w:tc>
      </w:tr>
      <w:tr w:rsidR="006D1872" w:rsidRPr="007F2B49" w14:paraId="744F74C8" w14:textId="77777777" w:rsidTr="2EF51CBD">
        <w:trPr>
          <w:cantSplit/>
        </w:trPr>
        <w:tc>
          <w:tcPr>
            <w:tcW w:w="636" w:type="dxa"/>
            <w:vMerge/>
          </w:tcPr>
          <w:p w14:paraId="084630C8" w14:textId="77777777" w:rsidR="00DE37C1" w:rsidRPr="007F2B49" w:rsidRDefault="00DE37C1" w:rsidP="008D7D61">
            <w:pPr>
              <w:spacing w:line="360" w:lineRule="auto"/>
            </w:pPr>
          </w:p>
        </w:tc>
        <w:tc>
          <w:tcPr>
            <w:tcW w:w="9789" w:type="dxa"/>
          </w:tcPr>
          <w:p w14:paraId="07CA20B5" w14:textId="7118B9E4" w:rsidR="00DE37C1" w:rsidRPr="007F2B49" w:rsidRDefault="00DE37C1" w:rsidP="008D7D61">
            <w:pPr>
              <w:pStyle w:val="BodyText2"/>
            </w:pPr>
            <w:r w:rsidRPr="007F2B49">
              <w:t>A:</w:t>
            </w:r>
            <w:r w:rsidR="00874D37">
              <w:t xml:space="preserve">  </w:t>
            </w:r>
            <w:r w:rsidR="00874D37">
              <w:fldChar w:fldCharType="begin">
                <w:ffData>
                  <w:name w:val="Text27"/>
                  <w:enabled/>
                  <w:calcOnExit w:val="0"/>
                  <w:textInput/>
                </w:ffData>
              </w:fldChar>
            </w:r>
            <w:bookmarkStart w:id="58" w:name="Text27"/>
            <w:r w:rsidR="00874D37">
              <w:instrText xml:space="preserve"> FORMTEXT </w:instrText>
            </w:r>
            <w:r w:rsidR="00874D37">
              <w:fldChar w:fldCharType="separate"/>
            </w:r>
            <w:r w:rsidR="00003FF8">
              <w:rPr>
                <w:noProof/>
              </w:rPr>
              <w:t> </w:t>
            </w:r>
            <w:r w:rsidR="00003FF8">
              <w:rPr>
                <w:noProof/>
              </w:rPr>
              <w:t> </w:t>
            </w:r>
            <w:r w:rsidR="00003FF8">
              <w:rPr>
                <w:noProof/>
              </w:rPr>
              <w:t> </w:t>
            </w:r>
            <w:r w:rsidR="00003FF8">
              <w:rPr>
                <w:noProof/>
              </w:rPr>
              <w:t> </w:t>
            </w:r>
            <w:r w:rsidR="00003FF8">
              <w:rPr>
                <w:noProof/>
              </w:rPr>
              <w:t> </w:t>
            </w:r>
            <w:r w:rsidR="00874D37">
              <w:fldChar w:fldCharType="end"/>
            </w:r>
            <w:bookmarkEnd w:id="58"/>
            <w:r w:rsidRPr="007F2B49">
              <w:t xml:space="preserve">  </w:t>
            </w:r>
          </w:p>
          <w:p w14:paraId="70556E22" w14:textId="77777777" w:rsidR="00DE37C1" w:rsidRPr="007F2B49" w:rsidRDefault="00DE37C1" w:rsidP="008D7D61">
            <w:pPr>
              <w:pStyle w:val="Header"/>
              <w:tabs>
                <w:tab w:val="clear" w:pos="4320"/>
                <w:tab w:val="clear" w:pos="8640"/>
              </w:tabs>
            </w:pPr>
          </w:p>
          <w:p w14:paraId="186EF8E7" w14:textId="77777777" w:rsidR="00DE37C1" w:rsidRPr="007F2B49" w:rsidRDefault="00DE37C1" w:rsidP="008D7D61">
            <w:pPr>
              <w:pStyle w:val="Header"/>
              <w:tabs>
                <w:tab w:val="clear" w:pos="4320"/>
                <w:tab w:val="clear" w:pos="8640"/>
              </w:tabs>
            </w:pPr>
          </w:p>
        </w:tc>
      </w:tr>
      <w:tr w:rsidR="006D1872" w:rsidRPr="007F2B49" w14:paraId="103644D8" w14:textId="77777777" w:rsidTr="2EF51CBD">
        <w:trPr>
          <w:cantSplit/>
        </w:trPr>
        <w:tc>
          <w:tcPr>
            <w:tcW w:w="636" w:type="dxa"/>
            <w:vMerge w:val="restart"/>
          </w:tcPr>
          <w:p w14:paraId="274005B5" w14:textId="77777777" w:rsidR="00DE37C1" w:rsidRPr="007F2B49" w:rsidRDefault="00DE37C1" w:rsidP="008D7D61">
            <w:pPr>
              <w:spacing w:line="360" w:lineRule="auto"/>
            </w:pPr>
            <w:r w:rsidRPr="007F2B49">
              <w:t>15.</w:t>
            </w:r>
          </w:p>
        </w:tc>
        <w:tc>
          <w:tcPr>
            <w:tcW w:w="9789" w:type="dxa"/>
          </w:tcPr>
          <w:p w14:paraId="5E27BDB4" w14:textId="77777777" w:rsidR="00DE37C1" w:rsidRPr="007F2B49" w:rsidRDefault="00DE37C1" w:rsidP="008D7D61">
            <w:pPr>
              <w:pStyle w:val="Header"/>
              <w:tabs>
                <w:tab w:val="clear" w:pos="4320"/>
                <w:tab w:val="clear" w:pos="8640"/>
              </w:tabs>
            </w:pPr>
            <w:r w:rsidRPr="007F2B49">
              <w:t xml:space="preserve">Q:   Once all reasonably necessary information is received by the applicant, utilization </w:t>
            </w:r>
          </w:p>
          <w:p w14:paraId="35A59123" w14:textId="77777777" w:rsidR="00DE37C1" w:rsidRPr="007F2B49" w:rsidRDefault="00DE37C1" w:rsidP="008D7D61">
            <w:pPr>
              <w:pStyle w:val="Header"/>
              <w:tabs>
                <w:tab w:val="clear" w:pos="4320"/>
                <w:tab w:val="clear" w:pos="8640"/>
              </w:tabs>
            </w:pPr>
            <w:r w:rsidRPr="007F2B49">
              <w:t xml:space="preserve">       review decisions must be made and communicated to the enrollee, the health </w:t>
            </w:r>
            <w:proofErr w:type="gramStart"/>
            <w:r w:rsidRPr="007F2B49">
              <w:t>care</w:t>
            </w:r>
            <w:proofErr w:type="gramEnd"/>
          </w:p>
          <w:p w14:paraId="273D0DB2" w14:textId="29541ED8" w:rsidR="00DE37C1" w:rsidRPr="007F2B49" w:rsidRDefault="00DE37C1" w:rsidP="00C612BF">
            <w:pPr>
              <w:pStyle w:val="Header"/>
              <w:tabs>
                <w:tab w:val="clear" w:pos="4320"/>
                <w:tab w:val="clear" w:pos="8640"/>
              </w:tabs>
              <w:ind w:left="421" w:hanging="421"/>
            </w:pPr>
            <w:r>
              <w:t xml:space="preserve">       provider, and the </w:t>
            </w:r>
            <w:r w:rsidR="00BC150E">
              <w:t xml:space="preserve">insurer or </w:t>
            </w:r>
            <w:r>
              <w:t xml:space="preserve">managed care plan </w:t>
            </w:r>
            <w:r w:rsidR="00615C4E">
              <w:t xml:space="preserve">within the timeframes required by </w:t>
            </w:r>
            <w:r w:rsidR="2CFD98E9">
              <w:t>(</w:t>
            </w:r>
            <w:r w:rsidR="56EA49D9">
              <w:t>40 P.S. 991.2152(a</w:t>
            </w:r>
            <w:proofErr w:type="gramStart"/>
            <w:r w:rsidR="56EA49D9">
              <w:t>)(</w:t>
            </w:r>
            <w:proofErr w:type="gramEnd"/>
            <w:r w:rsidR="56EA49D9">
              <w:t>4.1) (citing 40 P.S. 991.</w:t>
            </w:r>
            <w:r w:rsidR="00615C4E">
              <w:t>2155</w:t>
            </w:r>
            <w:r w:rsidR="240AE682">
              <w:t>).</w:t>
            </w:r>
          </w:p>
          <w:p w14:paraId="615836AC" w14:textId="190C930D" w:rsidR="00DE37C1" w:rsidRPr="007F2B49" w:rsidRDefault="00DE37C1" w:rsidP="008D7D61">
            <w:pPr>
              <w:pStyle w:val="Header"/>
              <w:tabs>
                <w:tab w:val="clear" w:pos="4320"/>
                <w:tab w:val="clear" w:pos="8640"/>
              </w:tabs>
              <w:ind w:left="360"/>
            </w:pPr>
          </w:p>
        </w:tc>
      </w:tr>
      <w:tr w:rsidR="006D1872" w:rsidRPr="007F2B49" w14:paraId="3F8358B5" w14:textId="77777777" w:rsidTr="2EF51CBD">
        <w:trPr>
          <w:cantSplit/>
        </w:trPr>
        <w:tc>
          <w:tcPr>
            <w:tcW w:w="636" w:type="dxa"/>
            <w:vMerge/>
          </w:tcPr>
          <w:p w14:paraId="0CFBDC94" w14:textId="77777777" w:rsidR="00DE37C1" w:rsidRPr="007F2B49" w:rsidRDefault="00DE37C1" w:rsidP="008D7D61">
            <w:pPr>
              <w:spacing w:line="360" w:lineRule="auto"/>
            </w:pPr>
          </w:p>
        </w:tc>
        <w:tc>
          <w:tcPr>
            <w:tcW w:w="9789" w:type="dxa"/>
          </w:tcPr>
          <w:p w14:paraId="3549BF88" w14:textId="03D25A97" w:rsidR="00DE37C1" w:rsidRPr="007F2B49" w:rsidRDefault="00DE37C1" w:rsidP="008D7D61">
            <w:r w:rsidRPr="007F2B49">
              <w:t>A:</w:t>
            </w:r>
            <w:r w:rsidR="00874D37">
              <w:t xml:space="preserve">  </w:t>
            </w:r>
            <w:r w:rsidR="00874D37">
              <w:fldChar w:fldCharType="begin">
                <w:ffData>
                  <w:name w:val="Text28"/>
                  <w:enabled/>
                  <w:calcOnExit w:val="0"/>
                  <w:textInput/>
                </w:ffData>
              </w:fldChar>
            </w:r>
            <w:bookmarkStart w:id="59" w:name="Text28"/>
            <w:r w:rsidR="00874D37">
              <w:instrText xml:space="preserve"> FORMTEXT </w:instrText>
            </w:r>
            <w:r w:rsidR="00874D37">
              <w:fldChar w:fldCharType="separate"/>
            </w:r>
            <w:r w:rsidR="00003FF8">
              <w:rPr>
                <w:noProof/>
              </w:rPr>
              <w:t> </w:t>
            </w:r>
            <w:r w:rsidR="00003FF8">
              <w:rPr>
                <w:noProof/>
              </w:rPr>
              <w:t> </w:t>
            </w:r>
            <w:r w:rsidR="00003FF8">
              <w:rPr>
                <w:noProof/>
              </w:rPr>
              <w:t> </w:t>
            </w:r>
            <w:r w:rsidR="00003FF8">
              <w:rPr>
                <w:noProof/>
              </w:rPr>
              <w:t> </w:t>
            </w:r>
            <w:r w:rsidR="00003FF8">
              <w:rPr>
                <w:noProof/>
              </w:rPr>
              <w:t> </w:t>
            </w:r>
            <w:r w:rsidR="00874D37">
              <w:fldChar w:fldCharType="end"/>
            </w:r>
            <w:bookmarkEnd w:id="59"/>
            <w:r w:rsidRPr="007F2B49">
              <w:t xml:space="preserve">   </w:t>
            </w:r>
          </w:p>
          <w:p w14:paraId="69458CDC" w14:textId="77777777" w:rsidR="00DE37C1" w:rsidRPr="007F2B49" w:rsidRDefault="00DE37C1" w:rsidP="008D7D61"/>
          <w:p w14:paraId="2C39C690" w14:textId="77777777" w:rsidR="00DE37C1" w:rsidRPr="007F2B49" w:rsidRDefault="00DE37C1" w:rsidP="008D7D61"/>
        </w:tc>
      </w:tr>
      <w:tr w:rsidR="006D1872" w:rsidRPr="007F2B49" w14:paraId="006D7DAC" w14:textId="77777777" w:rsidTr="2EF51CBD">
        <w:trPr>
          <w:cantSplit/>
        </w:trPr>
        <w:tc>
          <w:tcPr>
            <w:tcW w:w="636" w:type="dxa"/>
            <w:vMerge w:val="restart"/>
          </w:tcPr>
          <w:p w14:paraId="6272AB86" w14:textId="77777777" w:rsidR="00DE37C1" w:rsidRPr="007F2B49" w:rsidRDefault="00DE37C1" w:rsidP="008D7D61">
            <w:pPr>
              <w:spacing w:line="360" w:lineRule="auto"/>
            </w:pPr>
            <w:r w:rsidRPr="007F2B49">
              <w:t xml:space="preserve">16. </w:t>
            </w:r>
          </w:p>
        </w:tc>
        <w:tc>
          <w:tcPr>
            <w:tcW w:w="9789" w:type="dxa"/>
          </w:tcPr>
          <w:p w14:paraId="642B1708" w14:textId="77777777" w:rsidR="00DE37C1" w:rsidRPr="007F2B49" w:rsidRDefault="00DE37C1" w:rsidP="008D7D61">
            <w:r w:rsidRPr="007F2B49">
              <w:t xml:space="preserve">Q:   Applicants must provide written or electronic confirmation of the decision to the </w:t>
            </w:r>
          </w:p>
          <w:p w14:paraId="641F8890" w14:textId="55CD04F0" w:rsidR="00DE37C1" w:rsidRPr="007F2B49" w:rsidRDefault="00DE37C1" w:rsidP="008D7D61">
            <w:r w:rsidRPr="007F2B49">
              <w:t xml:space="preserve">       enrollee, the health care provider, and the </w:t>
            </w:r>
            <w:r w:rsidR="00BC150E">
              <w:t xml:space="preserve">insurer or </w:t>
            </w:r>
            <w:r w:rsidRPr="007F2B49">
              <w:t xml:space="preserve">managed care plan.  Describe how the </w:t>
            </w:r>
          </w:p>
          <w:p w14:paraId="17465667" w14:textId="12823448" w:rsidR="00DE37C1" w:rsidRPr="007F2B49" w:rsidRDefault="00DE37C1" w:rsidP="00C612BF">
            <w:pPr>
              <w:ind w:left="421" w:hanging="421"/>
            </w:pPr>
            <w:r>
              <w:t xml:space="preserve">       applicant will issue written or electronic confirmation to the parties</w:t>
            </w:r>
            <w:r w:rsidR="1DA3FA07">
              <w:t>. (40 P.S.991.2152(a</w:t>
            </w:r>
            <w:proofErr w:type="gramStart"/>
            <w:r w:rsidR="1DA3FA07">
              <w:t>)(</w:t>
            </w:r>
            <w:proofErr w:type="gramEnd"/>
            <w:r w:rsidR="1DA3FA07">
              <w:t>4.1) (citing 40 P.S. 991.2155).</w:t>
            </w:r>
          </w:p>
        </w:tc>
      </w:tr>
      <w:tr w:rsidR="006D1872" w:rsidRPr="007F2B49" w14:paraId="482576B1" w14:textId="77777777" w:rsidTr="2EF51CBD">
        <w:trPr>
          <w:cantSplit/>
        </w:trPr>
        <w:tc>
          <w:tcPr>
            <w:tcW w:w="636" w:type="dxa"/>
            <w:vMerge/>
          </w:tcPr>
          <w:p w14:paraId="037AD135" w14:textId="77777777" w:rsidR="00DE37C1" w:rsidRPr="007F2B49" w:rsidRDefault="00DE37C1" w:rsidP="008D7D61">
            <w:pPr>
              <w:spacing w:line="360" w:lineRule="auto"/>
            </w:pPr>
          </w:p>
        </w:tc>
        <w:tc>
          <w:tcPr>
            <w:tcW w:w="9789" w:type="dxa"/>
          </w:tcPr>
          <w:p w14:paraId="19B887B1" w14:textId="36FB3E66" w:rsidR="00DE37C1" w:rsidRPr="007F2B49" w:rsidRDefault="00DE37C1" w:rsidP="008D7D61">
            <w:pPr>
              <w:pStyle w:val="BodyText2"/>
            </w:pPr>
            <w:r w:rsidRPr="007F2B49">
              <w:t>A:</w:t>
            </w:r>
            <w:r w:rsidR="00874D37">
              <w:t xml:space="preserve">  </w:t>
            </w:r>
            <w:r w:rsidR="00874D37">
              <w:fldChar w:fldCharType="begin">
                <w:ffData>
                  <w:name w:val="Text29"/>
                  <w:enabled/>
                  <w:calcOnExit w:val="0"/>
                  <w:textInput/>
                </w:ffData>
              </w:fldChar>
            </w:r>
            <w:bookmarkStart w:id="60" w:name="Text29"/>
            <w:r w:rsidR="00874D37">
              <w:instrText xml:space="preserve"> FORMTEXT </w:instrText>
            </w:r>
            <w:r w:rsidR="00874D37">
              <w:fldChar w:fldCharType="separate"/>
            </w:r>
            <w:r w:rsidR="00003FF8">
              <w:rPr>
                <w:noProof/>
              </w:rPr>
              <w:t> </w:t>
            </w:r>
            <w:r w:rsidR="00003FF8">
              <w:rPr>
                <w:noProof/>
              </w:rPr>
              <w:t> </w:t>
            </w:r>
            <w:r w:rsidR="00003FF8">
              <w:rPr>
                <w:noProof/>
              </w:rPr>
              <w:t> </w:t>
            </w:r>
            <w:r w:rsidR="00003FF8">
              <w:rPr>
                <w:noProof/>
              </w:rPr>
              <w:t> </w:t>
            </w:r>
            <w:r w:rsidR="00003FF8">
              <w:rPr>
                <w:noProof/>
              </w:rPr>
              <w:t> </w:t>
            </w:r>
            <w:r w:rsidR="00874D37">
              <w:fldChar w:fldCharType="end"/>
            </w:r>
            <w:bookmarkEnd w:id="60"/>
            <w:r w:rsidRPr="007F2B49">
              <w:t xml:space="preserve">  </w:t>
            </w:r>
          </w:p>
          <w:p w14:paraId="573A616E" w14:textId="77777777" w:rsidR="00DE37C1" w:rsidRPr="007F2B49" w:rsidRDefault="00DE37C1" w:rsidP="008D7D61"/>
          <w:p w14:paraId="75B8A882" w14:textId="77777777" w:rsidR="00DE37C1" w:rsidRPr="007F2B49" w:rsidRDefault="00DE37C1" w:rsidP="008D7D61"/>
        </w:tc>
      </w:tr>
      <w:tr w:rsidR="006D1872" w:rsidRPr="007F2B49" w14:paraId="503ED2A8" w14:textId="77777777" w:rsidTr="2EF51CBD">
        <w:trPr>
          <w:cantSplit/>
        </w:trPr>
        <w:tc>
          <w:tcPr>
            <w:tcW w:w="636" w:type="dxa"/>
            <w:vMerge w:val="restart"/>
          </w:tcPr>
          <w:p w14:paraId="60473AB1" w14:textId="77777777" w:rsidR="00DE37C1" w:rsidRPr="007F2B49" w:rsidRDefault="00DE37C1" w:rsidP="008D7D61">
            <w:pPr>
              <w:spacing w:line="360" w:lineRule="auto"/>
            </w:pPr>
            <w:r w:rsidRPr="007F2B49">
              <w:t>17.</w:t>
            </w:r>
          </w:p>
        </w:tc>
        <w:tc>
          <w:tcPr>
            <w:tcW w:w="9789" w:type="dxa"/>
          </w:tcPr>
          <w:p w14:paraId="2F0AE6A3" w14:textId="75853CC9" w:rsidR="00DE37C1" w:rsidRPr="007F2B49" w:rsidRDefault="00DE37C1" w:rsidP="009B1240">
            <w:pPr>
              <w:ind w:left="425" w:hanging="425"/>
            </w:pPr>
            <w:r>
              <w:t xml:space="preserve">Q:   Applicants must conduct </w:t>
            </w:r>
            <w:r w:rsidR="009B1240">
              <w:t>UR</w:t>
            </w:r>
            <w:r>
              <w:t xml:space="preserve"> according to, and base decisions on,</w:t>
            </w:r>
            <w:r w:rsidR="009B1240">
              <w:t xml:space="preserve"> </w:t>
            </w:r>
            <w:r>
              <w:t>the medical necessity and/or appropriateness of the requested service, the enrollee’s</w:t>
            </w:r>
            <w:r w:rsidR="009B1240">
              <w:t xml:space="preserve"> </w:t>
            </w:r>
            <w:r>
              <w:t>individual circumstances, and the applicable contract language concerning benefits</w:t>
            </w:r>
            <w:r w:rsidR="009B1240">
              <w:t xml:space="preserve"> </w:t>
            </w:r>
            <w:r>
              <w:t>and exclusions</w:t>
            </w:r>
            <w:r w:rsidR="0042383C">
              <w:t>, pursuant to 40 P.S. §</w:t>
            </w:r>
            <w:r w:rsidR="4785A024">
              <w:t xml:space="preserve">991.2152(4), 40 P.S. </w:t>
            </w:r>
            <w:r w:rsidR="0042383C">
              <w:t>99</w:t>
            </w:r>
            <w:r w:rsidR="00E50E31">
              <w:t>1.2155</w:t>
            </w:r>
            <w:r w:rsidR="007C11F3">
              <w:t>, 45 C.F.R. 147.136 and 29 C.F.R. 2560.503-1(g)</w:t>
            </w:r>
            <w:r>
              <w:t xml:space="preserve">.  Describe how the applicant will ensure </w:t>
            </w:r>
            <w:r w:rsidR="009B1240">
              <w:t>UR</w:t>
            </w:r>
            <w:r>
              <w:t xml:space="preserve"> decisions</w:t>
            </w:r>
            <w:r w:rsidR="009B1240">
              <w:t xml:space="preserve"> </w:t>
            </w:r>
            <w:r>
              <w:t>incorporate all three of these aspects.</w:t>
            </w:r>
          </w:p>
        </w:tc>
      </w:tr>
      <w:tr w:rsidR="006D1872" w:rsidRPr="007F2B49" w14:paraId="1CB91DF6" w14:textId="77777777" w:rsidTr="2EF51CBD">
        <w:trPr>
          <w:cantSplit/>
        </w:trPr>
        <w:tc>
          <w:tcPr>
            <w:tcW w:w="636" w:type="dxa"/>
            <w:vMerge/>
          </w:tcPr>
          <w:p w14:paraId="15244FE6" w14:textId="77777777" w:rsidR="00DE37C1" w:rsidRPr="007F2B49" w:rsidRDefault="00DE37C1" w:rsidP="008D7D61">
            <w:pPr>
              <w:spacing w:line="360" w:lineRule="auto"/>
            </w:pPr>
          </w:p>
        </w:tc>
        <w:tc>
          <w:tcPr>
            <w:tcW w:w="9789" w:type="dxa"/>
          </w:tcPr>
          <w:p w14:paraId="2D19EE5E" w14:textId="5302A09E" w:rsidR="00DE37C1" w:rsidRPr="007F2B49" w:rsidRDefault="00DE37C1" w:rsidP="008D7D61">
            <w:r w:rsidRPr="007F2B49">
              <w:t>A:</w:t>
            </w:r>
            <w:r w:rsidR="00874D37">
              <w:t xml:space="preserve">  </w:t>
            </w:r>
            <w:r w:rsidR="00874D37">
              <w:fldChar w:fldCharType="begin">
                <w:ffData>
                  <w:name w:val="Text30"/>
                  <w:enabled/>
                  <w:calcOnExit w:val="0"/>
                  <w:textInput/>
                </w:ffData>
              </w:fldChar>
            </w:r>
            <w:bookmarkStart w:id="61" w:name="Text30"/>
            <w:r w:rsidR="00874D37">
              <w:instrText xml:space="preserve"> FORMTEXT </w:instrText>
            </w:r>
            <w:r w:rsidR="00874D37">
              <w:fldChar w:fldCharType="separate"/>
            </w:r>
            <w:r w:rsidR="00003FF8">
              <w:rPr>
                <w:noProof/>
              </w:rPr>
              <w:t> </w:t>
            </w:r>
            <w:r w:rsidR="00003FF8">
              <w:rPr>
                <w:noProof/>
              </w:rPr>
              <w:t> </w:t>
            </w:r>
            <w:r w:rsidR="00003FF8">
              <w:rPr>
                <w:noProof/>
              </w:rPr>
              <w:t> </w:t>
            </w:r>
            <w:r w:rsidR="00003FF8">
              <w:rPr>
                <w:noProof/>
              </w:rPr>
              <w:t> </w:t>
            </w:r>
            <w:r w:rsidR="00003FF8">
              <w:rPr>
                <w:noProof/>
              </w:rPr>
              <w:t> </w:t>
            </w:r>
            <w:r w:rsidR="00874D37">
              <w:fldChar w:fldCharType="end"/>
            </w:r>
            <w:bookmarkEnd w:id="61"/>
            <w:r w:rsidRPr="007F2B49">
              <w:t xml:space="preserve">  </w:t>
            </w:r>
          </w:p>
          <w:p w14:paraId="56DA4E62" w14:textId="77777777" w:rsidR="00DE37C1" w:rsidRPr="007F2B49" w:rsidRDefault="00DE37C1" w:rsidP="008D7D61"/>
          <w:p w14:paraId="0FFDF553" w14:textId="77777777" w:rsidR="00DE37C1" w:rsidRPr="007F2B49" w:rsidRDefault="00DE37C1" w:rsidP="008D7D61"/>
        </w:tc>
      </w:tr>
      <w:tr w:rsidR="006D1872" w:rsidRPr="007F2B49" w14:paraId="0689D763" w14:textId="77777777" w:rsidTr="2EF51CBD">
        <w:trPr>
          <w:cantSplit/>
        </w:trPr>
        <w:tc>
          <w:tcPr>
            <w:tcW w:w="636" w:type="dxa"/>
            <w:vMerge w:val="restart"/>
          </w:tcPr>
          <w:p w14:paraId="04BF31AD" w14:textId="77777777" w:rsidR="00DE37C1" w:rsidRPr="007F2B49" w:rsidRDefault="00DE37C1" w:rsidP="008D7D61">
            <w:pPr>
              <w:spacing w:line="360" w:lineRule="auto"/>
            </w:pPr>
            <w:r w:rsidRPr="007D59EA">
              <w:t>18</w:t>
            </w:r>
            <w:r w:rsidRPr="007F2B49">
              <w:t xml:space="preserve">. </w:t>
            </w:r>
          </w:p>
        </w:tc>
        <w:tc>
          <w:tcPr>
            <w:tcW w:w="9789" w:type="dxa"/>
          </w:tcPr>
          <w:p w14:paraId="3FED1D4D" w14:textId="18F08F5C" w:rsidR="00DE37C1" w:rsidRPr="007F2B49" w:rsidRDefault="00DE37C1" w:rsidP="00F470B8">
            <w:pPr>
              <w:pStyle w:val="Header"/>
              <w:tabs>
                <w:tab w:val="clear" w:pos="4320"/>
                <w:tab w:val="clear" w:pos="8640"/>
              </w:tabs>
              <w:ind w:left="421" w:hanging="421"/>
            </w:pPr>
            <w:r>
              <w:t xml:space="preserve">Q:   A </w:t>
            </w:r>
            <w:r w:rsidR="009B1240">
              <w:t>UR</w:t>
            </w:r>
            <w:r>
              <w:t xml:space="preserve"> decision denying payment based on medical necessity and/</w:t>
            </w:r>
            <w:r w:rsidR="00F470B8">
              <w:t>or appropriateness</w:t>
            </w:r>
            <w:r>
              <w:t xml:space="preserve"> must be made by a licensed physician</w:t>
            </w:r>
            <w:r w:rsidR="007C4735">
              <w:t xml:space="preserve"> pursuant to 40 P.S. § 991.</w:t>
            </w:r>
            <w:r w:rsidR="00EF19A0">
              <w:t>2152(</w:t>
            </w:r>
            <w:r w:rsidR="006A4782">
              <w:t>c</w:t>
            </w:r>
            <w:r w:rsidR="00EF19A0">
              <w:t>)</w:t>
            </w:r>
            <w:r w:rsidR="1B2AED05">
              <w:t xml:space="preserve"> (citing 40 P.S. 991.2155)</w:t>
            </w:r>
            <w:r>
              <w:t>.  Describe how the applicant</w:t>
            </w:r>
            <w:r w:rsidR="00181ED4">
              <w:t xml:space="preserve"> </w:t>
            </w:r>
            <w:r>
              <w:t xml:space="preserve">will accomplish this. </w:t>
            </w:r>
          </w:p>
        </w:tc>
      </w:tr>
      <w:tr w:rsidR="006D1872" w:rsidRPr="007F2B49" w14:paraId="065C9C5F" w14:textId="77777777" w:rsidTr="2EF51CBD">
        <w:trPr>
          <w:cantSplit/>
        </w:trPr>
        <w:tc>
          <w:tcPr>
            <w:tcW w:w="636" w:type="dxa"/>
            <w:vMerge/>
          </w:tcPr>
          <w:p w14:paraId="71189E38" w14:textId="77777777" w:rsidR="00DE37C1" w:rsidRPr="007F2B49" w:rsidRDefault="00DE37C1" w:rsidP="008D7D61">
            <w:pPr>
              <w:spacing w:line="360" w:lineRule="auto"/>
            </w:pPr>
          </w:p>
        </w:tc>
        <w:tc>
          <w:tcPr>
            <w:tcW w:w="9789" w:type="dxa"/>
          </w:tcPr>
          <w:p w14:paraId="587ABF75" w14:textId="0320C886" w:rsidR="00DE37C1" w:rsidRPr="007F2B49" w:rsidRDefault="00DE37C1" w:rsidP="008D7D61">
            <w:pPr>
              <w:pStyle w:val="BodyText2"/>
            </w:pPr>
            <w:r w:rsidRPr="007F2B49">
              <w:t>A:</w:t>
            </w:r>
            <w:r w:rsidR="00874D37">
              <w:t xml:space="preserve">  </w:t>
            </w:r>
            <w:r w:rsidR="00874D37">
              <w:fldChar w:fldCharType="begin">
                <w:ffData>
                  <w:name w:val="Text31"/>
                  <w:enabled/>
                  <w:calcOnExit w:val="0"/>
                  <w:textInput/>
                </w:ffData>
              </w:fldChar>
            </w:r>
            <w:bookmarkStart w:id="62" w:name="Text31"/>
            <w:r w:rsidR="00874D37">
              <w:instrText xml:space="preserve"> FORMTEXT </w:instrText>
            </w:r>
            <w:r w:rsidR="00874D37">
              <w:fldChar w:fldCharType="separate"/>
            </w:r>
            <w:r w:rsidR="00003FF8">
              <w:rPr>
                <w:noProof/>
              </w:rPr>
              <w:t> </w:t>
            </w:r>
            <w:r w:rsidR="00003FF8">
              <w:rPr>
                <w:noProof/>
              </w:rPr>
              <w:t> </w:t>
            </w:r>
            <w:r w:rsidR="00003FF8">
              <w:rPr>
                <w:noProof/>
              </w:rPr>
              <w:t> </w:t>
            </w:r>
            <w:r w:rsidR="00003FF8">
              <w:rPr>
                <w:noProof/>
              </w:rPr>
              <w:t> </w:t>
            </w:r>
            <w:r w:rsidR="00003FF8">
              <w:rPr>
                <w:noProof/>
              </w:rPr>
              <w:t> </w:t>
            </w:r>
            <w:r w:rsidR="00874D37">
              <w:fldChar w:fldCharType="end"/>
            </w:r>
            <w:bookmarkEnd w:id="62"/>
            <w:r w:rsidRPr="007F2B49">
              <w:t xml:space="preserve">   </w:t>
            </w:r>
          </w:p>
          <w:p w14:paraId="780FC1BE" w14:textId="77777777" w:rsidR="00DE37C1" w:rsidRPr="007F2B49" w:rsidRDefault="00DE37C1" w:rsidP="008D7D61"/>
          <w:p w14:paraId="0F8898DA" w14:textId="77777777" w:rsidR="00DE37C1" w:rsidRPr="007F2B49" w:rsidRDefault="00DE37C1" w:rsidP="008D7D61"/>
        </w:tc>
      </w:tr>
      <w:tr w:rsidR="006D1872" w:rsidRPr="007F2B49" w14:paraId="1CAEF3AC" w14:textId="77777777" w:rsidTr="2EF51CBD">
        <w:trPr>
          <w:cantSplit/>
          <w:trHeight w:val="1148"/>
        </w:trPr>
        <w:tc>
          <w:tcPr>
            <w:tcW w:w="636" w:type="dxa"/>
            <w:vMerge w:val="restart"/>
          </w:tcPr>
          <w:p w14:paraId="29E78C54" w14:textId="77777777" w:rsidR="00DE37C1" w:rsidRPr="007F2B49" w:rsidRDefault="00DE37C1" w:rsidP="008D7D61">
            <w:pPr>
              <w:spacing w:line="360" w:lineRule="auto"/>
            </w:pPr>
            <w:r w:rsidRPr="007F2B49">
              <w:lastRenderedPageBreak/>
              <w:t>19.</w:t>
            </w:r>
          </w:p>
        </w:tc>
        <w:tc>
          <w:tcPr>
            <w:tcW w:w="9789" w:type="dxa"/>
          </w:tcPr>
          <w:p w14:paraId="66CE8AC7" w14:textId="32E8844C" w:rsidR="00DE37C1" w:rsidRPr="007F2B49" w:rsidRDefault="00DE37C1" w:rsidP="009B1240">
            <w:pPr>
              <w:pStyle w:val="BodyTextIndent3"/>
              <w:ind w:hanging="385"/>
            </w:pPr>
            <w:r w:rsidRPr="007F2B49">
              <w:rPr>
                <w:sz w:val="24"/>
                <w:szCs w:val="24"/>
              </w:rPr>
              <w:t xml:space="preserve">Q:   Approval from the </w:t>
            </w:r>
            <w:r w:rsidR="00926C1B">
              <w:rPr>
                <w:sz w:val="24"/>
                <w:szCs w:val="24"/>
              </w:rPr>
              <w:t xml:space="preserve">Bureau </w:t>
            </w:r>
            <w:r w:rsidRPr="007F2B49">
              <w:rPr>
                <w:sz w:val="24"/>
                <w:szCs w:val="24"/>
              </w:rPr>
              <w:t>is required if the applicant intends</w:t>
            </w:r>
            <w:r w:rsidR="00081EF3">
              <w:rPr>
                <w:sz w:val="24"/>
                <w:szCs w:val="24"/>
              </w:rPr>
              <w:t xml:space="preserve"> for licensed psychologists to issue</w:t>
            </w:r>
            <w:r w:rsidRPr="007F2B49">
              <w:rPr>
                <w:sz w:val="24"/>
                <w:szCs w:val="24"/>
              </w:rPr>
              <w:t xml:space="preserve"> </w:t>
            </w:r>
            <w:r w:rsidR="009B1240" w:rsidRPr="007F2B49">
              <w:rPr>
                <w:sz w:val="24"/>
                <w:szCs w:val="24"/>
              </w:rPr>
              <w:t xml:space="preserve">UR </w:t>
            </w:r>
            <w:r w:rsidRPr="007F2B49">
              <w:rPr>
                <w:sz w:val="24"/>
                <w:szCs w:val="24"/>
              </w:rPr>
              <w:t>decisions denying payment issued in matters concerning behavioral health</w:t>
            </w:r>
            <w:r w:rsidR="009B5FBE">
              <w:rPr>
                <w:sz w:val="24"/>
                <w:szCs w:val="24"/>
              </w:rPr>
              <w:t xml:space="preserve"> pursuant to </w:t>
            </w:r>
            <w:r w:rsidR="00FF3AEB">
              <w:rPr>
                <w:sz w:val="24"/>
                <w:szCs w:val="24"/>
              </w:rPr>
              <w:t xml:space="preserve">40 P.S. </w:t>
            </w:r>
            <w:r w:rsidR="00A6623C">
              <w:rPr>
                <w:sz w:val="24"/>
                <w:szCs w:val="24"/>
              </w:rPr>
              <w:t>§ 991.2152(d)</w:t>
            </w:r>
            <w:r w:rsidRPr="007F2B49">
              <w:rPr>
                <w:sz w:val="24"/>
                <w:szCs w:val="24"/>
              </w:rPr>
              <w:t>.  Does the applicant intend to have denial decisions issued by licensed psychologists?  (Note:  licensed psychologists may not review the</w:t>
            </w:r>
            <w:r w:rsidR="001A6297" w:rsidRPr="007F2B49">
              <w:rPr>
                <w:sz w:val="24"/>
                <w:szCs w:val="24"/>
              </w:rPr>
              <w:t xml:space="preserve"> </w:t>
            </w:r>
            <w:r w:rsidRPr="007F2B49">
              <w:rPr>
                <w:sz w:val="24"/>
                <w:szCs w:val="24"/>
              </w:rPr>
              <w:t xml:space="preserve">denial of payment for inpatient health care or prescription drugs.) </w:t>
            </w:r>
          </w:p>
        </w:tc>
      </w:tr>
      <w:tr w:rsidR="006D1872" w:rsidRPr="007F2B49" w14:paraId="145B8664" w14:textId="77777777" w:rsidTr="2EF51CBD">
        <w:trPr>
          <w:cantSplit/>
          <w:trHeight w:val="1147"/>
        </w:trPr>
        <w:tc>
          <w:tcPr>
            <w:tcW w:w="636" w:type="dxa"/>
            <w:vMerge/>
          </w:tcPr>
          <w:p w14:paraId="7EC6DF3A" w14:textId="77777777" w:rsidR="00DE37C1" w:rsidRPr="007F2B49" w:rsidRDefault="00DE37C1" w:rsidP="008D7D61">
            <w:pPr>
              <w:spacing w:line="360" w:lineRule="auto"/>
            </w:pPr>
          </w:p>
        </w:tc>
        <w:tc>
          <w:tcPr>
            <w:tcW w:w="9789" w:type="dxa"/>
          </w:tcPr>
          <w:p w14:paraId="2E6EBACB" w14:textId="70074331" w:rsidR="00DE37C1" w:rsidRPr="007F2B49" w:rsidRDefault="00DE37C1" w:rsidP="008D7D61">
            <w:pPr>
              <w:pStyle w:val="BodyTextIndent2"/>
            </w:pPr>
            <w:r w:rsidRPr="007F2B49">
              <w:t xml:space="preserve">A: </w:t>
            </w:r>
            <w:proofErr w:type="gramStart"/>
            <w:r w:rsidRPr="007F2B49">
              <w:t xml:space="preserve">   (</w:t>
            </w:r>
            <w:proofErr w:type="gramEnd"/>
            <w:r w:rsidRPr="007F2B49">
              <w:t xml:space="preserve"> </w:t>
            </w:r>
            <w:r w:rsidR="00874D37">
              <w:fldChar w:fldCharType="begin">
                <w:ffData>
                  <w:name w:val="Check3"/>
                  <w:enabled/>
                  <w:calcOnExit w:val="0"/>
                  <w:checkBox>
                    <w:sizeAuto/>
                    <w:default w:val="0"/>
                  </w:checkBox>
                </w:ffData>
              </w:fldChar>
            </w:r>
            <w:bookmarkStart w:id="63" w:name="Check3"/>
            <w:r w:rsidR="00874D37">
              <w:instrText xml:space="preserve"> FORMCHECKBOX </w:instrText>
            </w:r>
            <w:r w:rsidR="00000000">
              <w:fldChar w:fldCharType="separate"/>
            </w:r>
            <w:r w:rsidR="00874D37">
              <w:fldChar w:fldCharType="end"/>
            </w:r>
            <w:bookmarkEnd w:id="63"/>
            <w:r w:rsidRPr="007F2B49">
              <w:t xml:space="preserve"> ) Yes               (</w:t>
            </w:r>
            <w:r w:rsidR="00874D37">
              <w:t xml:space="preserve"> </w:t>
            </w:r>
            <w:r w:rsidR="00874D37">
              <w:fldChar w:fldCharType="begin">
                <w:ffData>
                  <w:name w:val="Check4"/>
                  <w:enabled/>
                  <w:calcOnExit w:val="0"/>
                  <w:checkBox>
                    <w:sizeAuto/>
                    <w:default w:val="0"/>
                  </w:checkBox>
                </w:ffData>
              </w:fldChar>
            </w:r>
            <w:bookmarkStart w:id="64" w:name="Check4"/>
            <w:r w:rsidR="00874D37">
              <w:instrText xml:space="preserve"> FORMCHECKBOX </w:instrText>
            </w:r>
            <w:r w:rsidR="00000000">
              <w:fldChar w:fldCharType="separate"/>
            </w:r>
            <w:r w:rsidR="00874D37">
              <w:fldChar w:fldCharType="end"/>
            </w:r>
            <w:bookmarkEnd w:id="64"/>
            <w:r w:rsidR="00874D37">
              <w:t xml:space="preserve"> </w:t>
            </w:r>
            <w:r w:rsidRPr="007F2B49">
              <w:t xml:space="preserve">) No </w:t>
            </w:r>
          </w:p>
          <w:p w14:paraId="5E058210" w14:textId="485900FA" w:rsidR="00DE37C1" w:rsidRPr="007F2B49" w:rsidRDefault="00DE37C1" w:rsidP="008D7D61">
            <w:pPr>
              <w:pStyle w:val="BodyTextIndent2"/>
            </w:pPr>
            <w:r w:rsidRPr="007F2B49">
              <w:t xml:space="preserve">If yes, answer question 20.  If no, skip to question 21.                                                                                                                                      </w:t>
            </w:r>
          </w:p>
        </w:tc>
      </w:tr>
      <w:tr w:rsidR="006D1872" w:rsidRPr="007F2B49" w14:paraId="192AEFED" w14:textId="77777777" w:rsidTr="2EF51CBD">
        <w:trPr>
          <w:cantSplit/>
          <w:trHeight w:val="570"/>
        </w:trPr>
        <w:tc>
          <w:tcPr>
            <w:tcW w:w="636" w:type="dxa"/>
            <w:vMerge w:val="restart"/>
          </w:tcPr>
          <w:p w14:paraId="163F775B" w14:textId="77777777" w:rsidR="00DE37C1" w:rsidRPr="007F2B49" w:rsidRDefault="00DE37C1" w:rsidP="008D7D61">
            <w:pPr>
              <w:spacing w:line="360" w:lineRule="auto"/>
            </w:pPr>
            <w:r w:rsidRPr="007F2B49">
              <w:t>20.</w:t>
            </w:r>
          </w:p>
        </w:tc>
        <w:tc>
          <w:tcPr>
            <w:tcW w:w="9789" w:type="dxa"/>
            <w:tcBorders>
              <w:bottom w:val="single" w:sz="4" w:space="0" w:color="auto"/>
            </w:tcBorders>
          </w:tcPr>
          <w:p w14:paraId="7F2713AE" w14:textId="73F537D3" w:rsidR="00DE37C1" w:rsidRPr="007F2B49" w:rsidRDefault="00DE37C1" w:rsidP="000932B2">
            <w:pPr>
              <w:pStyle w:val="Header"/>
              <w:tabs>
                <w:tab w:val="clear" w:pos="4320"/>
                <w:tab w:val="clear" w:pos="8640"/>
              </w:tabs>
              <w:ind w:left="427" w:hanging="427"/>
            </w:pPr>
            <w:r>
              <w:t xml:space="preserve">Q:   If utilizing licensed psychologists, provide the credentialing criteria for such reviewers and describe the process used to ensure that any psychologist reviewers are reviewing only those cases that fall within the psychologist’s scope of practice and that his/her clinical experience provides sufficient experience to review specific cases assigned.  </w:t>
            </w:r>
            <w:r w:rsidR="22CDC110">
              <w:t>(28 Pa. Code 9.743(c)(2)).</w:t>
            </w:r>
          </w:p>
        </w:tc>
      </w:tr>
      <w:tr w:rsidR="006D1872" w:rsidRPr="007F2B49" w14:paraId="46CEC17A" w14:textId="77777777" w:rsidTr="2EF51CBD">
        <w:trPr>
          <w:cantSplit/>
          <w:trHeight w:val="570"/>
        </w:trPr>
        <w:tc>
          <w:tcPr>
            <w:tcW w:w="636" w:type="dxa"/>
            <w:vMerge/>
          </w:tcPr>
          <w:p w14:paraId="1F43185D" w14:textId="77777777" w:rsidR="00DE37C1" w:rsidRPr="007F2B49" w:rsidRDefault="00DE37C1" w:rsidP="008D7D61">
            <w:pPr>
              <w:spacing w:line="360" w:lineRule="auto"/>
            </w:pPr>
          </w:p>
        </w:tc>
        <w:tc>
          <w:tcPr>
            <w:tcW w:w="9789" w:type="dxa"/>
            <w:tcBorders>
              <w:bottom w:val="single" w:sz="4" w:space="0" w:color="auto"/>
            </w:tcBorders>
          </w:tcPr>
          <w:p w14:paraId="6C0A6347" w14:textId="1696CA2A" w:rsidR="00DE37C1" w:rsidRPr="007F2B49" w:rsidRDefault="00DE37C1" w:rsidP="008D7D61">
            <w:pPr>
              <w:pStyle w:val="Header"/>
              <w:tabs>
                <w:tab w:val="clear" w:pos="4320"/>
                <w:tab w:val="clear" w:pos="8640"/>
              </w:tabs>
            </w:pPr>
            <w:r w:rsidRPr="007F2B49">
              <w:t>A:</w:t>
            </w:r>
            <w:r w:rsidR="00874D37">
              <w:t xml:space="preserve">  </w:t>
            </w:r>
            <w:r w:rsidR="00874D37">
              <w:fldChar w:fldCharType="begin">
                <w:ffData>
                  <w:name w:val="Text32"/>
                  <w:enabled/>
                  <w:calcOnExit w:val="0"/>
                  <w:textInput/>
                </w:ffData>
              </w:fldChar>
            </w:r>
            <w:bookmarkStart w:id="65" w:name="Text32"/>
            <w:r w:rsidR="00874D37">
              <w:instrText xml:space="preserve"> FORMTEXT </w:instrText>
            </w:r>
            <w:r w:rsidR="00874D37">
              <w:fldChar w:fldCharType="separate"/>
            </w:r>
            <w:r w:rsidR="00003FF8">
              <w:rPr>
                <w:noProof/>
              </w:rPr>
              <w:t> </w:t>
            </w:r>
            <w:r w:rsidR="00003FF8">
              <w:rPr>
                <w:noProof/>
              </w:rPr>
              <w:t> </w:t>
            </w:r>
            <w:r w:rsidR="00003FF8">
              <w:rPr>
                <w:noProof/>
              </w:rPr>
              <w:t> </w:t>
            </w:r>
            <w:r w:rsidR="00003FF8">
              <w:rPr>
                <w:noProof/>
              </w:rPr>
              <w:t> </w:t>
            </w:r>
            <w:r w:rsidR="00003FF8">
              <w:rPr>
                <w:noProof/>
              </w:rPr>
              <w:t> </w:t>
            </w:r>
            <w:r w:rsidR="00874D37">
              <w:fldChar w:fldCharType="end"/>
            </w:r>
            <w:bookmarkEnd w:id="65"/>
          </w:p>
          <w:p w14:paraId="658F7D2C" w14:textId="77777777" w:rsidR="00DE37C1" w:rsidRPr="007F2B49" w:rsidRDefault="00DE37C1" w:rsidP="008D7D61">
            <w:pPr>
              <w:pStyle w:val="Header"/>
              <w:tabs>
                <w:tab w:val="clear" w:pos="4320"/>
                <w:tab w:val="clear" w:pos="8640"/>
              </w:tabs>
            </w:pPr>
          </w:p>
          <w:p w14:paraId="4CC1EDDB" w14:textId="77777777" w:rsidR="00DE37C1" w:rsidRPr="007F2B49" w:rsidRDefault="00DE37C1" w:rsidP="008D7D61">
            <w:pPr>
              <w:pStyle w:val="Header"/>
              <w:tabs>
                <w:tab w:val="clear" w:pos="4320"/>
                <w:tab w:val="clear" w:pos="8640"/>
              </w:tabs>
            </w:pPr>
          </w:p>
        </w:tc>
      </w:tr>
      <w:tr w:rsidR="00F344BD" w:rsidRPr="007F2B49" w14:paraId="31DB67C4" w14:textId="77777777" w:rsidTr="2EF51CBD">
        <w:trPr>
          <w:cantSplit/>
          <w:trHeight w:val="570"/>
        </w:trPr>
        <w:tc>
          <w:tcPr>
            <w:tcW w:w="636" w:type="dxa"/>
          </w:tcPr>
          <w:p w14:paraId="51F4A906" w14:textId="26660DDB" w:rsidR="005644AF" w:rsidRPr="007F2B49" w:rsidRDefault="005644AF" w:rsidP="008D7D61">
            <w:pPr>
              <w:spacing w:line="360" w:lineRule="auto"/>
            </w:pPr>
            <w:r>
              <w:t>21.</w:t>
            </w:r>
          </w:p>
        </w:tc>
        <w:tc>
          <w:tcPr>
            <w:tcW w:w="9789" w:type="dxa"/>
            <w:tcBorders>
              <w:bottom w:val="single" w:sz="4" w:space="0" w:color="auto"/>
            </w:tcBorders>
          </w:tcPr>
          <w:p w14:paraId="3205223F" w14:textId="15EEE4A0" w:rsidR="005644AF" w:rsidRPr="007F2B49" w:rsidRDefault="005644AF" w:rsidP="008D7D61">
            <w:pPr>
              <w:pStyle w:val="Header"/>
              <w:tabs>
                <w:tab w:val="clear" w:pos="4320"/>
                <w:tab w:val="clear" w:pos="8640"/>
              </w:tabs>
              <w:ind w:left="427" w:hanging="427"/>
            </w:pPr>
            <w:r w:rsidRPr="005644AF">
              <w:t xml:space="preserve">Q:   </w:t>
            </w:r>
            <w:r w:rsidR="008A273B" w:rsidRPr="008A273B">
              <w:t xml:space="preserve">Approval from the Bureau is required if the applicant intends </w:t>
            </w:r>
            <w:r w:rsidR="008A273B">
              <w:t>for license</w:t>
            </w:r>
            <w:r w:rsidR="00081EF3">
              <w:t>d</w:t>
            </w:r>
            <w:r w:rsidR="008A273B" w:rsidRPr="008A273B">
              <w:t xml:space="preserve"> </w:t>
            </w:r>
            <w:r w:rsidR="008A273B">
              <w:t xml:space="preserve">dentists </w:t>
            </w:r>
            <w:r w:rsidR="00081EF3">
              <w:t xml:space="preserve">to issue </w:t>
            </w:r>
            <w:r w:rsidR="008A273B" w:rsidRPr="008A273B">
              <w:t xml:space="preserve">UR decisions denying payment in matters concerning </w:t>
            </w:r>
            <w:r w:rsidR="008A273B">
              <w:t xml:space="preserve">dental services </w:t>
            </w:r>
            <w:r w:rsidR="008A273B" w:rsidRPr="008A273B">
              <w:t>pursuant to 40 P.S. § 991.2152(</w:t>
            </w:r>
            <w:r w:rsidR="008A273B">
              <w:t>e</w:t>
            </w:r>
            <w:r w:rsidR="008A273B" w:rsidRPr="008A273B">
              <w:t xml:space="preserve">).  Does the applicant intend to have denial decisions issued by licensed </w:t>
            </w:r>
            <w:r w:rsidR="00081EF3">
              <w:t>dentists</w:t>
            </w:r>
            <w:r w:rsidR="008A273B" w:rsidRPr="008A273B">
              <w:t xml:space="preserve">?  </w:t>
            </w:r>
          </w:p>
        </w:tc>
      </w:tr>
      <w:tr w:rsidR="00F344BD" w:rsidRPr="007F2B49" w14:paraId="458E32B3" w14:textId="77777777" w:rsidTr="2EF51CBD">
        <w:trPr>
          <w:cantSplit/>
          <w:trHeight w:val="570"/>
        </w:trPr>
        <w:tc>
          <w:tcPr>
            <w:tcW w:w="636" w:type="dxa"/>
          </w:tcPr>
          <w:p w14:paraId="12192C5E" w14:textId="77777777" w:rsidR="005644AF" w:rsidRDefault="005644AF" w:rsidP="008D7D61">
            <w:pPr>
              <w:spacing w:line="360" w:lineRule="auto"/>
            </w:pPr>
          </w:p>
        </w:tc>
        <w:tc>
          <w:tcPr>
            <w:tcW w:w="9789" w:type="dxa"/>
            <w:tcBorders>
              <w:bottom w:val="single" w:sz="4" w:space="0" w:color="auto"/>
            </w:tcBorders>
          </w:tcPr>
          <w:p w14:paraId="6AC7D32F" w14:textId="52DBB7A8" w:rsidR="005644AF" w:rsidRDefault="005644AF" w:rsidP="008D7D61">
            <w:pPr>
              <w:pStyle w:val="Header"/>
              <w:tabs>
                <w:tab w:val="clear" w:pos="4320"/>
                <w:tab w:val="clear" w:pos="8640"/>
              </w:tabs>
            </w:pPr>
            <w:r>
              <w:t>A:</w:t>
            </w:r>
          </w:p>
        </w:tc>
      </w:tr>
      <w:tr w:rsidR="00F344BD" w:rsidRPr="007F2B49" w14:paraId="12F0AD23" w14:textId="77777777" w:rsidTr="2EF51CBD">
        <w:trPr>
          <w:cantSplit/>
          <w:trHeight w:val="570"/>
        </w:trPr>
        <w:tc>
          <w:tcPr>
            <w:tcW w:w="636" w:type="dxa"/>
          </w:tcPr>
          <w:p w14:paraId="72F68AB6" w14:textId="439861B9" w:rsidR="005644AF" w:rsidRPr="007F2B49" w:rsidRDefault="005644AF" w:rsidP="008D7D61">
            <w:pPr>
              <w:spacing w:line="360" w:lineRule="auto"/>
            </w:pPr>
            <w:r>
              <w:t>22.</w:t>
            </w:r>
          </w:p>
        </w:tc>
        <w:tc>
          <w:tcPr>
            <w:tcW w:w="9789" w:type="dxa"/>
            <w:tcBorders>
              <w:bottom w:val="single" w:sz="4" w:space="0" w:color="auto"/>
            </w:tcBorders>
          </w:tcPr>
          <w:p w14:paraId="77346D69" w14:textId="39875B70" w:rsidR="005644AF" w:rsidRPr="007F2B49" w:rsidRDefault="005644AF" w:rsidP="00081EF3">
            <w:pPr>
              <w:pStyle w:val="Header"/>
              <w:ind w:left="427" w:hanging="427"/>
            </w:pPr>
            <w:r>
              <w:t xml:space="preserve">Q:   If utilizing licensed dentists, provide the credentialing criteria for </w:t>
            </w:r>
            <w:r w:rsidR="00164460">
              <w:t>those</w:t>
            </w:r>
            <w:r>
              <w:t xml:space="preserve"> reviewers and describe the process used to ensure that any dentist reviewers are reviewing only those cases that fall within the dentist’s scope of practice and that his/her clinical experience provides sufficient experience to review specific cases assigned.  </w:t>
            </w:r>
            <w:r w:rsidR="1B74E936">
              <w:t>(</w:t>
            </w:r>
            <w:r w:rsidR="73C49A65">
              <w:t>40 P.S. 991.2152(e)).</w:t>
            </w:r>
          </w:p>
        </w:tc>
      </w:tr>
      <w:tr w:rsidR="00F344BD" w:rsidRPr="007F2B49" w14:paraId="33E09397" w14:textId="77777777" w:rsidTr="2EF51CBD">
        <w:trPr>
          <w:cantSplit/>
          <w:trHeight w:val="570"/>
        </w:trPr>
        <w:tc>
          <w:tcPr>
            <w:tcW w:w="636" w:type="dxa"/>
          </w:tcPr>
          <w:p w14:paraId="5C5B4028" w14:textId="77777777" w:rsidR="005644AF" w:rsidRPr="007F2B49" w:rsidRDefault="005644AF" w:rsidP="008D7D61">
            <w:pPr>
              <w:spacing w:line="360" w:lineRule="auto"/>
            </w:pPr>
          </w:p>
        </w:tc>
        <w:tc>
          <w:tcPr>
            <w:tcW w:w="9789" w:type="dxa"/>
            <w:tcBorders>
              <w:bottom w:val="single" w:sz="4" w:space="0" w:color="auto"/>
            </w:tcBorders>
          </w:tcPr>
          <w:p w14:paraId="33B93572" w14:textId="680753C5" w:rsidR="005644AF" w:rsidRPr="007F2B49" w:rsidRDefault="005644AF" w:rsidP="008D7D61">
            <w:pPr>
              <w:pStyle w:val="Header"/>
              <w:tabs>
                <w:tab w:val="clear" w:pos="4320"/>
                <w:tab w:val="clear" w:pos="8640"/>
              </w:tabs>
            </w:pPr>
            <w:r>
              <w:t>A:</w:t>
            </w:r>
          </w:p>
        </w:tc>
      </w:tr>
      <w:tr w:rsidR="006D1872" w:rsidRPr="007F2B49" w14:paraId="11214BA5" w14:textId="77777777" w:rsidTr="2EF51CBD">
        <w:trPr>
          <w:cantSplit/>
          <w:trHeight w:val="713"/>
        </w:trPr>
        <w:tc>
          <w:tcPr>
            <w:tcW w:w="636" w:type="dxa"/>
            <w:vMerge w:val="restart"/>
          </w:tcPr>
          <w:p w14:paraId="04E133C6" w14:textId="58121266" w:rsidR="00DE37C1" w:rsidRPr="007F2B49" w:rsidRDefault="00DE37C1" w:rsidP="008D7D61">
            <w:pPr>
              <w:spacing w:line="360" w:lineRule="auto"/>
            </w:pPr>
            <w:r w:rsidRPr="007F2B49">
              <w:t>2</w:t>
            </w:r>
            <w:r w:rsidR="005644AF">
              <w:t>3</w:t>
            </w:r>
            <w:r w:rsidRPr="007F2B49">
              <w:t>.</w:t>
            </w:r>
          </w:p>
        </w:tc>
        <w:tc>
          <w:tcPr>
            <w:tcW w:w="9789" w:type="dxa"/>
            <w:tcBorders>
              <w:bottom w:val="single" w:sz="4" w:space="0" w:color="auto"/>
            </w:tcBorders>
          </w:tcPr>
          <w:p w14:paraId="4E8BED39" w14:textId="77777777" w:rsidR="00DE37C1" w:rsidRPr="007F2B49" w:rsidRDefault="00DE37C1" w:rsidP="008D7D61">
            <w:pPr>
              <w:pStyle w:val="Header"/>
              <w:tabs>
                <w:tab w:val="clear" w:pos="4320"/>
                <w:tab w:val="clear" w:pos="8640"/>
              </w:tabs>
            </w:pPr>
            <w:r w:rsidRPr="007F2B49">
              <w:t xml:space="preserve">Q:   Written or electronic denial notifications must include the contractual basis and </w:t>
            </w:r>
          </w:p>
          <w:p w14:paraId="691889AF" w14:textId="77777777" w:rsidR="00DE37C1" w:rsidRPr="007F2B49" w:rsidRDefault="00DE37C1" w:rsidP="008D7D61">
            <w:pPr>
              <w:pStyle w:val="Header"/>
              <w:tabs>
                <w:tab w:val="clear" w:pos="4320"/>
                <w:tab w:val="clear" w:pos="8640"/>
              </w:tabs>
            </w:pPr>
            <w:r w:rsidRPr="007F2B49">
              <w:t xml:space="preserve">       clinical reasons for the denial and the procedures and timeframes to appeal the </w:t>
            </w:r>
          </w:p>
          <w:p w14:paraId="6D66E094" w14:textId="77777777" w:rsidR="00DE37C1" w:rsidRPr="007F2B49" w:rsidRDefault="00DE37C1" w:rsidP="008D7D61">
            <w:pPr>
              <w:pStyle w:val="Header"/>
              <w:tabs>
                <w:tab w:val="clear" w:pos="4320"/>
                <w:tab w:val="clear" w:pos="8640"/>
              </w:tabs>
            </w:pPr>
            <w:r w:rsidRPr="007F2B49">
              <w:t xml:space="preserve">       decision.  Provide samples of the letters the applicant will use to confirm </w:t>
            </w:r>
            <w:proofErr w:type="gramStart"/>
            <w:r w:rsidRPr="007F2B49">
              <w:t>denial</w:t>
            </w:r>
            <w:proofErr w:type="gramEnd"/>
            <w:r w:rsidRPr="007F2B49">
              <w:t xml:space="preserve"> </w:t>
            </w:r>
          </w:p>
          <w:p w14:paraId="1EC27E16" w14:textId="77777777" w:rsidR="00DE37C1" w:rsidRPr="007F2B49" w:rsidRDefault="00DE37C1" w:rsidP="008D7D61">
            <w:pPr>
              <w:pStyle w:val="Header"/>
              <w:tabs>
                <w:tab w:val="clear" w:pos="4320"/>
                <w:tab w:val="clear" w:pos="8640"/>
              </w:tabs>
            </w:pPr>
            <w:r w:rsidRPr="007F2B49">
              <w:t xml:space="preserve">       decisions.  (Note:  Decisions that approve less than the full services requested, </w:t>
            </w:r>
          </w:p>
          <w:p w14:paraId="266BD042" w14:textId="1291DEEF" w:rsidR="00DE37C1" w:rsidRPr="007F2B49" w:rsidRDefault="00DE37C1" w:rsidP="008D7D61">
            <w:pPr>
              <w:pStyle w:val="Header"/>
              <w:tabs>
                <w:tab w:val="clear" w:pos="4320"/>
                <w:tab w:val="clear" w:pos="8640"/>
              </w:tabs>
            </w:pPr>
            <w:r>
              <w:t xml:space="preserve">       or services somehow other than requested, are considered denials.)  </w:t>
            </w:r>
            <w:r w:rsidR="374B4BA8">
              <w:t>(</w:t>
            </w:r>
            <w:r w:rsidR="1244E33E">
              <w:t>28 Pa. Code 9.752(f))</w:t>
            </w:r>
          </w:p>
        </w:tc>
      </w:tr>
      <w:tr w:rsidR="006D1872" w:rsidRPr="007F2B49" w14:paraId="6FCEE734" w14:textId="77777777" w:rsidTr="2EF51CBD">
        <w:trPr>
          <w:cantSplit/>
          <w:trHeight w:val="712"/>
        </w:trPr>
        <w:tc>
          <w:tcPr>
            <w:tcW w:w="636" w:type="dxa"/>
            <w:vMerge/>
          </w:tcPr>
          <w:p w14:paraId="455FC059" w14:textId="77777777" w:rsidR="00DE37C1" w:rsidRPr="007F2B49" w:rsidRDefault="00DE37C1" w:rsidP="008D7D61">
            <w:pPr>
              <w:spacing w:line="360" w:lineRule="auto"/>
            </w:pPr>
          </w:p>
        </w:tc>
        <w:tc>
          <w:tcPr>
            <w:tcW w:w="9789" w:type="dxa"/>
            <w:tcBorders>
              <w:bottom w:val="single" w:sz="4" w:space="0" w:color="auto"/>
            </w:tcBorders>
          </w:tcPr>
          <w:p w14:paraId="0562F425" w14:textId="6C6175A3" w:rsidR="00DE37C1" w:rsidRPr="007F2B49" w:rsidRDefault="00DE37C1" w:rsidP="008D7D61">
            <w:pPr>
              <w:pStyle w:val="Header"/>
              <w:tabs>
                <w:tab w:val="clear" w:pos="4320"/>
                <w:tab w:val="clear" w:pos="8640"/>
              </w:tabs>
            </w:pPr>
            <w:r w:rsidRPr="007F2B49">
              <w:t>A:</w:t>
            </w:r>
            <w:r w:rsidR="00874D37">
              <w:t xml:space="preserve">  </w:t>
            </w:r>
            <w:r w:rsidR="00874D37">
              <w:fldChar w:fldCharType="begin">
                <w:ffData>
                  <w:name w:val="Text33"/>
                  <w:enabled/>
                  <w:calcOnExit w:val="0"/>
                  <w:textInput/>
                </w:ffData>
              </w:fldChar>
            </w:r>
            <w:bookmarkStart w:id="66" w:name="Text33"/>
            <w:r w:rsidR="00874D37">
              <w:instrText xml:space="preserve"> FORMTEXT </w:instrText>
            </w:r>
            <w:r w:rsidR="00874D37">
              <w:fldChar w:fldCharType="separate"/>
            </w:r>
            <w:r w:rsidR="00003FF8">
              <w:rPr>
                <w:noProof/>
              </w:rPr>
              <w:t> </w:t>
            </w:r>
            <w:r w:rsidR="00003FF8">
              <w:rPr>
                <w:noProof/>
              </w:rPr>
              <w:t> </w:t>
            </w:r>
            <w:r w:rsidR="00003FF8">
              <w:rPr>
                <w:noProof/>
              </w:rPr>
              <w:t> </w:t>
            </w:r>
            <w:r w:rsidR="00003FF8">
              <w:rPr>
                <w:noProof/>
              </w:rPr>
              <w:t> </w:t>
            </w:r>
            <w:r w:rsidR="00003FF8">
              <w:rPr>
                <w:noProof/>
              </w:rPr>
              <w:t> </w:t>
            </w:r>
            <w:r w:rsidR="00874D37">
              <w:fldChar w:fldCharType="end"/>
            </w:r>
            <w:bookmarkEnd w:id="66"/>
            <w:r w:rsidRPr="007F2B49">
              <w:t xml:space="preserve">    </w:t>
            </w:r>
          </w:p>
          <w:p w14:paraId="403CF2CD" w14:textId="77777777" w:rsidR="00DE37C1" w:rsidRPr="007F2B49" w:rsidRDefault="00DE37C1" w:rsidP="008D7D61">
            <w:pPr>
              <w:pStyle w:val="Header"/>
              <w:tabs>
                <w:tab w:val="clear" w:pos="4320"/>
                <w:tab w:val="clear" w:pos="8640"/>
              </w:tabs>
            </w:pPr>
          </w:p>
          <w:p w14:paraId="7D3B879F" w14:textId="77777777" w:rsidR="00DE37C1" w:rsidRPr="007F2B49" w:rsidRDefault="00DE37C1" w:rsidP="008D7D61">
            <w:pPr>
              <w:pStyle w:val="Header"/>
              <w:tabs>
                <w:tab w:val="clear" w:pos="4320"/>
                <w:tab w:val="clear" w:pos="8640"/>
              </w:tabs>
            </w:pPr>
          </w:p>
        </w:tc>
      </w:tr>
      <w:tr w:rsidR="006D1872" w:rsidRPr="007F2B49" w14:paraId="2CE03D67" w14:textId="77777777" w:rsidTr="2EF51CBD">
        <w:trPr>
          <w:cantSplit/>
        </w:trPr>
        <w:tc>
          <w:tcPr>
            <w:tcW w:w="636" w:type="dxa"/>
            <w:vMerge w:val="restart"/>
          </w:tcPr>
          <w:p w14:paraId="6F88AD40" w14:textId="022CB7C1" w:rsidR="00DE37C1" w:rsidRPr="007F2B49" w:rsidRDefault="00DE37C1" w:rsidP="008D7D61">
            <w:pPr>
              <w:spacing w:line="360" w:lineRule="auto"/>
            </w:pPr>
            <w:r w:rsidRPr="007F2B49">
              <w:t>2</w:t>
            </w:r>
            <w:r w:rsidR="005644AF">
              <w:t>4</w:t>
            </w:r>
            <w:r w:rsidRPr="007F2B49">
              <w:t>.</w:t>
            </w:r>
          </w:p>
        </w:tc>
        <w:tc>
          <w:tcPr>
            <w:tcW w:w="9789" w:type="dxa"/>
            <w:tcBorders>
              <w:bottom w:val="single" w:sz="4" w:space="0" w:color="auto"/>
            </w:tcBorders>
          </w:tcPr>
          <w:p w14:paraId="7211B882" w14:textId="0C725769" w:rsidR="00DE37C1" w:rsidRPr="007F2B49" w:rsidRDefault="00DE37C1" w:rsidP="001A6297">
            <w:pPr>
              <w:ind w:left="421" w:hanging="421"/>
            </w:pPr>
            <w:r>
              <w:t xml:space="preserve">Q:   Explain the applicant’s system for maintaining a written record of UR decisions adverse to enrollees, including a detailed justification for the decision and all required notifications to the enrollee and the health care provider, for a period not less than three years; to provide to the </w:t>
            </w:r>
            <w:r w:rsidR="00926C1B">
              <w:t>Bureau</w:t>
            </w:r>
            <w:r>
              <w:t xml:space="preserve">, if requested, these adverse decision records; and to provide summary information and data on all appeals decided, if applicable. </w:t>
            </w:r>
            <w:r w:rsidR="4C33011E">
              <w:t>(28 Pa. Code 9.</w:t>
            </w:r>
            <w:r w:rsidR="030262C9">
              <w:t>743(b)(5)(vi))</w:t>
            </w:r>
          </w:p>
        </w:tc>
      </w:tr>
      <w:tr w:rsidR="006D1872" w:rsidRPr="007F2B49" w14:paraId="2A44DA97" w14:textId="77777777" w:rsidTr="2EF51CBD">
        <w:trPr>
          <w:cantSplit/>
        </w:trPr>
        <w:tc>
          <w:tcPr>
            <w:tcW w:w="636" w:type="dxa"/>
            <w:vMerge/>
          </w:tcPr>
          <w:p w14:paraId="31A05ABB" w14:textId="77777777" w:rsidR="00DE37C1" w:rsidRPr="007F2B49" w:rsidRDefault="00DE37C1" w:rsidP="008D7D61">
            <w:pPr>
              <w:spacing w:line="360" w:lineRule="auto"/>
            </w:pPr>
          </w:p>
        </w:tc>
        <w:tc>
          <w:tcPr>
            <w:tcW w:w="9789" w:type="dxa"/>
            <w:tcBorders>
              <w:bottom w:val="single" w:sz="4" w:space="0" w:color="auto"/>
            </w:tcBorders>
          </w:tcPr>
          <w:p w14:paraId="6FC58841" w14:textId="2CD56ACD" w:rsidR="00DE37C1" w:rsidRPr="007F2B49" w:rsidRDefault="00DE37C1" w:rsidP="008D7D61">
            <w:pPr>
              <w:pStyle w:val="BodyText2"/>
            </w:pPr>
            <w:r w:rsidRPr="007F2B49">
              <w:t>A:</w:t>
            </w:r>
            <w:r w:rsidR="00874D37">
              <w:t xml:space="preserve">  </w:t>
            </w:r>
            <w:r w:rsidR="00874D37">
              <w:fldChar w:fldCharType="begin">
                <w:ffData>
                  <w:name w:val="Text34"/>
                  <w:enabled/>
                  <w:calcOnExit w:val="0"/>
                  <w:textInput/>
                </w:ffData>
              </w:fldChar>
            </w:r>
            <w:bookmarkStart w:id="67" w:name="Text34"/>
            <w:r w:rsidR="00874D37">
              <w:instrText xml:space="preserve"> FORMTEXT </w:instrText>
            </w:r>
            <w:r w:rsidR="00874D37">
              <w:fldChar w:fldCharType="separate"/>
            </w:r>
            <w:r w:rsidR="00003FF8">
              <w:rPr>
                <w:noProof/>
              </w:rPr>
              <w:t> </w:t>
            </w:r>
            <w:r w:rsidR="00003FF8">
              <w:rPr>
                <w:noProof/>
              </w:rPr>
              <w:t> </w:t>
            </w:r>
            <w:r w:rsidR="00003FF8">
              <w:rPr>
                <w:noProof/>
              </w:rPr>
              <w:t> </w:t>
            </w:r>
            <w:r w:rsidR="00003FF8">
              <w:rPr>
                <w:noProof/>
              </w:rPr>
              <w:t> </w:t>
            </w:r>
            <w:r w:rsidR="00003FF8">
              <w:rPr>
                <w:noProof/>
              </w:rPr>
              <w:t> </w:t>
            </w:r>
            <w:r w:rsidR="00874D37">
              <w:fldChar w:fldCharType="end"/>
            </w:r>
            <w:bookmarkEnd w:id="67"/>
            <w:r w:rsidRPr="007F2B49">
              <w:t xml:space="preserve">   </w:t>
            </w:r>
          </w:p>
          <w:p w14:paraId="08091B08" w14:textId="77777777" w:rsidR="00DE37C1" w:rsidRPr="007F2B49" w:rsidRDefault="00DE37C1" w:rsidP="008D7D61"/>
          <w:p w14:paraId="605EA74B" w14:textId="77777777" w:rsidR="00DE37C1" w:rsidRPr="007F2B49" w:rsidRDefault="00DE37C1" w:rsidP="008D7D61"/>
        </w:tc>
      </w:tr>
      <w:tr w:rsidR="006D1872" w:rsidRPr="007F2B49" w14:paraId="00BE389D" w14:textId="77777777" w:rsidTr="2EF51CBD">
        <w:trPr>
          <w:cantSplit/>
        </w:trPr>
        <w:tc>
          <w:tcPr>
            <w:tcW w:w="636" w:type="dxa"/>
            <w:vMerge w:val="restart"/>
          </w:tcPr>
          <w:p w14:paraId="2E828D60" w14:textId="23C14992" w:rsidR="00DE37C1" w:rsidRPr="007F2B49" w:rsidRDefault="00DE37C1" w:rsidP="008D7D61">
            <w:pPr>
              <w:spacing w:line="360" w:lineRule="auto"/>
            </w:pPr>
            <w:r>
              <w:lastRenderedPageBreak/>
              <w:t>2</w:t>
            </w:r>
            <w:r w:rsidR="242D14FC">
              <w:t>5</w:t>
            </w:r>
            <w:r>
              <w:t xml:space="preserve">. </w:t>
            </w:r>
          </w:p>
        </w:tc>
        <w:tc>
          <w:tcPr>
            <w:tcW w:w="9789" w:type="dxa"/>
            <w:tcBorders>
              <w:bottom w:val="single" w:sz="4" w:space="0" w:color="auto"/>
            </w:tcBorders>
          </w:tcPr>
          <w:p w14:paraId="40225907" w14:textId="7184FF63" w:rsidR="00DE37C1" w:rsidRPr="007F2B49" w:rsidRDefault="00DE37C1" w:rsidP="009B1240">
            <w:pPr>
              <w:pStyle w:val="BodyText"/>
              <w:spacing w:after="0"/>
              <w:ind w:left="335" w:hanging="335"/>
            </w:pPr>
            <w:r w:rsidRPr="007F2B49">
              <w:t xml:space="preserve">Q:   The applicant must conduct an annual evaluation of the </w:t>
            </w:r>
            <w:r w:rsidR="009B1240" w:rsidRPr="007F2B49">
              <w:t>UR</w:t>
            </w:r>
            <w:r w:rsidRPr="007F2B49">
              <w:t xml:space="preserve"> program </w:t>
            </w:r>
            <w:r w:rsidR="009B1240" w:rsidRPr="007F2B49">
              <w:t>t</w:t>
            </w:r>
            <w:r w:rsidRPr="007F2B49">
              <w:t xml:space="preserve">hat includes an assessment </w:t>
            </w:r>
            <w:proofErr w:type="gramStart"/>
            <w:r w:rsidRPr="007F2B49">
              <w:t>of:</w:t>
            </w:r>
            <w:proofErr w:type="gramEnd"/>
            <w:r w:rsidRPr="007F2B49">
              <w:t xml:space="preserve">  the timeliness of decisions, the appropriateness of clinical criteria, the consistency of decision-making by staff through inter-rater reliability studies, and staff resources and training.  This annual assessment must be</w:t>
            </w:r>
            <w:r w:rsidR="009B1240" w:rsidRPr="007F2B49">
              <w:t xml:space="preserve"> </w:t>
            </w:r>
            <w:r w:rsidRPr="007F2B49">
              <w:t>approved by the Quality Assurance/Improvement Committee and presented to the</w:t>
            </w:r>
            <w:r w:rsidR="009B1240" w:rsidRPr="007F2B49">
              <w:t xml:space="preserve"> </w:t>
            </w:r>
            <w:r w:rsidRPr="007F2B49">
              <w:t>Board of Directors.  Please confirm that such an annual evaluation of the UR system is conducted, approved, and reported accordingly.  (Note:  Board meeting minutes may be required to verify compliance with this requirement.)</w:t>
            </w:r>
            <w:r w:rsidR="32A31281">
              <w:t xml:space="preserve"> (28 Pa. Code 9.751(b))</w:t>
            </w:r>
          </w:p>
        </w:tc>
      </w:tr>
      <w:tr w:rsidR="006D1872" w:rsidRPr="007F2B49" w14:paraId="2821B969" w14:textId="77777777" w:rsidTr="2EF51CBD">
        <w:trPr>
          <w:cantSplit/>
        </w:trPr>
        <w:tc>
          <w:tcPr>
            <w:tcW w:w="636" w:type="dxa"/>
            <w:vMerge/>
          </w:tcPr>
          <w:p w14:paraId="1C8E9510" w14:textId="77777777" w:rsidR="00DE37C1" w:rsidRPr="007F2B49" w:rsidRDefault="00DE37C1" w:rsidP="008D7D61">
            <w:pPr>
              <w:spacing w:line="360" w:lineRule="auto"/>
            </w:pPr>
          </w:p>
        </w:tc>
        <w:tc>
          <w:tcPr>
            <w:tcW w:w="9789" w:type="dxa"/>
            <w:tcBorders>
              <w:bottom w:val="single" w:sz="4" w:space="0" w:color="auto"/>
            </w:tcBorders>
          </w:tcPr>
          <w:p w14:paraId="24F938DE" w14:textId="4DDDEBC6" w:rsidR="00DE37C1" w:rsidRPr="007F2B49" w:rsidRDefault="00DE37C1" w:rsidP="008D7D61">
            <w:pPr>
              <w:pStyle w:val="BodyText2"/>
            </w:pPr>
            <w:r w:rsidRPr="007F2B49">
              <w:t>A:</w:t>
            </w:r>
            <w:r w:rsidR="00874D37">
              <w:t xml:space="preserve">  </w:t>
            </w:r>
            <w:r w:rsidR="00874D37">
              <w:fldChar w:fldCharType="begin">
                <w:ffData>
                  <w:name w:val="Text35"/>
                  <w:enabled/>
                  <w:calcOnExit w:val="0"/>
                  <w:textInput/>
                </w:ffData>
              </w:fldChar>
            </w:r>
            <w:bookmarkStart w:id="68" w:name="Text35"/>
            <w:r w:rsidR="00874D37">
              <w:instrText xml:space="preserve"> FORMTEXT </w:instrText>
            </w:r>
            <w:r w:rsidR="00874D37">
              <w:fldChar w:fldCharType="separate"/>
            </w:r>
            <w:r w:rsidR="00003FF8">
              <w:rPr>
                <w:noProof/>
              </w:rPr>
              <w:t> </w:t>
            </w:r>
            <w:r w:rsidR="00003FF8">
              <w:rPr>
                <w:noProof/>
              </w:rPr>
              <w:t> </w:t>
            </w:r>
            <w:r w:rsidR="00003FF8">
              <w:rPr>
                <w:noProof/>
              </w:rPr>
              <w:t> </w:t>
            </w:r>
            <w:r w:rsidR="00003FF8">
              <w:rPr>
                <w:noProof/>
              </w:rPr>
              <w:t> </w:t>
            </w:r>
            <w:r w:rsidR="00003FF8">
              <w:rPr>
                <w:noProof/>
              </w:rPr>
              <w:t> </w:t>
            </w:r>
            <w:r w:rsidR="00874D37">
              <w:fldChar w:fldCharType="end"/>
            </w:r>
            <w:bookmarkEnd w:id="68"/>
          </w:p>
          <w:p w14:paraId="08076884" w14:textId="77777777" w:rsidR="00DE37C1" w:rsidRPr="007F2B49" w:rsidRDefault="00DE37C1" w:rsidP="008D7D61"/>
          <w:p w14:paraId="1F415334" w14:textId="77777777" w:rsidR="00DE37C1" w:rsidRPr="007F2B49" w:rsidRDefault="00DE37C1" w:rsidP="008D7D61"/>
        </w:tc>
      </w:tr>
      <w:tr w:rsidR="006D1872" w:rsidRPr="007F2B49" w14:paraId="05262DA6" w14:textId="77777777" w:rsidTr="2EF51CBD">
        <w:trPr>
          <w:cantSplit/>
        </w:trPr>
        <w:tc>
          <w:tcPr>
            <w:tcW w:w="636" w:type="dxa"/>
            <w:vMerge w:val="restart"/>
          </w:tcPr>
          <w:p w14:paraId="30D2C63A" w14:textId="023DD8C0" w:rsidR="00DE37C1" w:rsidRPr="008028E2" w:rsidRDefault="00DE37C1" w:rsidP="008D7D61">
            <w:pPr>
              <w:spacing w:line="360" w:lineRule="auto"/>
            </w:pPr>
            <w:r w:rsidRPr="008028E2">
              <w:t>2</w:t>
            </w:r>
            <w:r w:rsidR="5A27D629" w:rsidRPr="00DB1008">
              <w:t>6</w:t>
            </w:r>
            <w:r w:rsidRPr="008028E2">
              <w:t>.</w:t>
            </w:r>
          </w:p>
        </w:tc>
        <w:tc>
          <w:tcPr>
            <w:tcW w:w="9789" w:type="dxa"/>
            <w:tcBorders>
              <w:bottom w:val="single" w:sz="4" w:space="0" w:color="auto"/>
            </w:tcBorders>
          </w:tcPr>
          <w:p w14:paraId="210B6F6F" w14:textId="25C998E7" w:rsidR="00DE37C1" w:rsidRPr="008028E2" w:rsidRDefault="00DE37C1" w:rsidP="008D7D61">
            <w:pPr>
              <w:pStyle w:val="Header"/>
              <w:tabs>
                <w:tab w:val="clear" w:pos="4320"/>
                <w:tab w:val="clear" w:pos="8640"/>
              </w:tabs>
            </w:pPr>
            <w:r w:rsidRPr="008028E2">
              <w:t>Q:   Will the applicant be accepting delegation to perform internal complaint</w:t>
            </w:r>
            <w:r w:rsidR="00DB1008">
              <w:t>,</w:t>
            </w:r>
          </w:p>
          <w:p w14:paraId="4EBEB4AD" w14:textId="2BBDDEEE" w:rsidR="00DE37C1" w:rsidRPr="008028E2" w:rsidRDefault="00DE37C1" w:rsidP="008D7D61">
            <w:pPr>
              <w:pStyle w:val="Header"/>
              <w:tabs>
                <w:tab w:val="clear" w:pos="4320"/>
                <w:tab w:val="clear" w:pos="8640"/>
              </w:tabs>
            </w:pPr>
            <w:r w:rsidRPr="008028E2">
              <w:t xml:space="preserve">       </w:t>
            </w:r>
            <w:r w:rsidR="00DB1008">
              <w:t>g</w:t>
            </w:r>
            <w:r w:rsidRPr="008028E2">
              <w:t>rievance</w:t>
            </w:r>
            <w:r w:rsidR="00DB1008">
              <w:t>, and/or adverse benefit determination</w:t>
            </w:r>
            <w:r w:rsidRPr="008028E2">
              <w:t xml:space="preserve"> reviews on behalf of the managed care plan?  </w:t>
            </w:r>
          </w:p>
        </w:tc>
      </w:tr>
      <w:tr w:rsidR="006D1872" w:rsidRPr="007F2B49" w14:paraId="3E92FAFD" w14:textId="77777777" w:rsidTr="2EF51CBD">
        <w:trPr>
          <w:cantSplit/>
        </w:trPr>
        <w:tc>
          <w:tcPr>
            <w:tcW w:w="636" w:type="dxa"/>
            <w:vMerge/>
          </w:tcPr>
          <w:p w14:paraId="24B1FE8A" w14:textId="77777777" w:rsidR="00DE37C1" w:rsidRPr="007F2B49" w:rsidRDefault="00DE37C1" w:rsidP="008D7D61">
            <w:pPr>
              <w:spacing w:line="360" w:lineRule="auto"/>
            </w:pPr>
          </w:p>
        </w:tc>
        <w:tc>
          <w:tcPr>
            <w:tcW w:w="9789" w:type="dxa"/>
            <w:tcBorders>
              <w:bottom w:val="single" w:sz="4" w:space="0" w:color="auto"/>
            </w:tcBorders>
          </w:tcPr>
          <w:p w14:paraId="5B7EC7AD" w14:textId="60128767" w:rsidR="00DE37C1" w:rsidRPr="007F2B49" w:rsidRDefault="00DE37C1" w:rsidP="00DE37C1">
            <w:pPr>
              <w:pStyle w:val="BodyText2"/>
              <w:spacing w:line="240" w:lineRule="auto"/>
            </w:pPr>
            <w:r w:rsidRPr="007F2B49">
              <w:t>A:</w:t>
            </w:r>
            <w:proofErr w:type="gramStart"/>
            <w:r w:rsidRPr="007F2B49">
              <w:t xml:space="preserve">   (</w:t>
            </w:r>
            <w:proofErr w:type="gramEnd"/>
            <w:r w:rsidR="00874D37">
              <w:t xml:space="preserve"> </w:t>
            </w:r>
            <w:r w:rsidR="00874D37">
              <w:fldChar w:fldCharType="begin">
                <w:ffData>
                  <w:name w:val="Check5"/>
                  <w:enabled/>
                  <w:calcOnExit w:val="0"/>
                  <w:checkBox>
                    <w:sizeAuto/>
                    <w:default w:val="0"/>
                  </w:checkBox>
                </w:ffData>
              </w:fldChar>
            </w:r>
            <w:bookmarkStart w:id="69" w:name="Check5"/>
            <w:r w:rsidR="00874D37">
              <w:instrText xml:space="preserve"> FORMCHECKBOX </w:instrText>
            </w:r>
            <w:r w:rsidR="00000000">
              <w:fldChar w:fldCharType="separate"/>
            </w:r>
            <w:r w:rsidR="00874D37">
              <w:fldChar w:fldCharType="end"/>
            </w:r>
            <w:bookmarkEnd w:id="69"/>
            <w:r w:rsidR="00874D37">
              <w:t xml:space="preserve"> </w:t>
            </w:r>
            <w:r w:rsidRPr="007F2B49">
              <w:t xml:space="preserve">)  Yes               ( </w:t>
            </w:r>
            <w:r w:rsidR="00874D37">
              <w:fldChar w:fldCharType="begin">
                <w:ffData>
                  <w:name w:val="Check6"/>
                  <w:enabled/>
                  <w:calcOnExit w:val="0"/>
                  <w:checkBox>
                    <w:sizeAuto/>
                    <w:default w:val="0"/>
                  </w:checkBox>
                </w:ffData>
              </w:fldChar>
            </w:r>
            <w:bookmarkStart w:id="70" w:name="Check6"/>
            <w:r w:rsidR="00874D37">
              <w:instrText xml:space="preserve"> FORMCHECKBOX </w:instrText>
            </w:r>
            <w:r w:rsidR="00000000">
              <w:fldChar w:fldCharType="separate"/>
            </w:r>
            <w:r w:rsidR="00874D37">
              <w:fldChar w:fldCharType="end"/>
            </w:r>
            <w:bookmarkEnd w:id="70"/>
            <w:r w:rsidR="00874D37">
              <w:t xml:space="preserve"> </w:t>
            </w:r>
            <w:r w:rsidRPr="007F2B49">
              <w:t xml:space="preserve">)  No        </w:t>
            </w:r>
          </w:p>
          <w:p w14:paraId="0BC2786F" w14:textId="225E8F35" w:rsidR="00DE37C1" w:rsidRPr="007F2B49" w:rsidRDefault="00DE37C1" w:rsidP="00DE37C1">
            <w:pPr>
              <w:pStyle w:val="BodyText2"/>
              <w:spacing w:line="240" w:lineRule="auto"/>
            </w:pPr>
            <w:r w:rsidRPr="007F2B49">
              <w:t xml:space="preserve">      If yes, you must also complete Supplement I.                                                                                                                                           </w:t>
            </w:r>
          </w:p>
        </w:tc>
      </w:tr>
    </w:tbl>
    <w:p w14:paraId="70EA6063" w14:textId="6F3684AC" w:rsidR="007C7B09" w:rsidRPr="007F2B49" w:rsidRDefault="007C7B09" w:rsidP="00E54A5D"/>
    <w:p w14:paraId="198CB19F" w14:textId="77777777" w:rsidR="007C7B09" w:rsidRPr="007F2B49" w:rsidRDefault="007C7B09">
      <w:r w:rsidRPr="007F2B49">
        <w:br w:type="page"/>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5"/>
        <w:gridCol w:w="735"/>
        <w:gridCol w:w="8590"/>
      </w:tblGrid>
      <w:tr w:rsidR="00BA0006" w:rsidRPr="007F2B49" w14:paraId="2A24DC4C" w14:textId="77777777" w:rsidTr="0073475C">
        <w:trPr>
          <w:cantSplit/>
        </w:trPr>
        <w:tc>
          <w:tcPr>
            <w:tcW w:w="10080" w:type="dxa"/>
            <w:gridSpan w:val="3"/>
            <w:shd w:val="clear" w:color="auto" w:fill="0070C0"/>
          </w:tcPr>
          <w:p w14:paraId="7E5415C3" w14:textId="77777777" w:rsidR="001110C7" w:rsidRPr="007F2B49" w:rsidRDefault="001110C7" w:rsidP="00926C1B">
            <w:pPr>
              <w:pStyle w:val="Heading1"/>
              <w:rPr>
                <w:sz w:val="22"/>
              </w:rPr>
            </w:pPr>
            <w:r w:rsidRPr="007F2B49">
              <w:lastRenderedPageBreak/>
              <w:t>Certification</w:t>
            </w:r>
            <w:r w:rsidRPr="007F2B49">
              <w:rPr>
                <w:sz w:val="22"/>
              </w:rPr>
              <w:t xml:space="preserve"> - </w:t>
            </w:r>
            <w:r w:rsidRPr="007F2B49">
              <w:t>Statement of Responsibility</w:t>
            </w:r>
            <w:r w:rsidRPr="007F2B49">
              <w:rPr>
                <w:sz w:val="22"/>
              </w:rPr>
              <w:t xml:space="preserve"> </w:t>
            </w:r>
          </w:p>
          <w:p w14:paraId="7AD3CD00" w14:textId="77777777" w:rsidR="001110C7" w:rsidRPr="007F2B49" w:rsidRDefault="001110C7" w:rsidP="008D7D61">
            <w:pPr>
              <w:jc w:val="center"/>
              <w:rPr>
                <w:color w:val="FFFFFF" w:themeColor="background1"/>
              </w:rPr>
            </w:pPr>
            <w:r w:rsidRPr="007F2B49">
              <w:rPr>
                <w:color w:val="FFFFFF" w:themeColor="background1"/>
              </w:rPr>
              <w:t>(</w:t>
            </w:r>
            <w:proofErr w:type="gramStart"/>
            <w:r w:rsidRPr="007F2B49">
              <w:rPr>
                <w:color w:val="FFFFFF" w:themeColor="background1"/>
              </w:rPr>
              <w:t>to</w:t>
            </w:r>
            <w:proofErr w:type="gramEnd"/>
            <w:r w:rsidRPr="007F2B49">
              <w:rPr>
                <w:color w:val="FFFFFF" w:themeColor="background1"/>
              </w:rPr>
              <w:t xml:space="preserve"> be completed by all applicants)</w:t>
            </w:r>
          </w:p>
          <w:p w14:paraId="1F80C57C" w14:textId="77777777" w:rsidR="001110C7" w:rsidRPr="007F2B49" w:rsidRDefault="001110C7" w:rsidP="00926C1B">
            <w:pPr>
              <w:pStyle w:val="Heading4"/>
              <w:jc w:val="center"/>
              <w:rPr>
                <w:rFonts w:ascii="Times New Roman" w:hAnsi="Times New Roman" w:cs="Times New Roman"/>
                <w:sz w:val="28"/>
              </w:rPr>
            </w:pPr>
            <w:r w:rsidRPr="007F2B49">
              <w:rPr>
                <w:rFonts w:ascii="Times New Roman" w:hAnsi="Times New Roman" w:cs="Times New Roman"/>
                <w:color w:val="FFFFFF" w:themeColor="background1"/>
                <w:sz w:val="22"/>
              </w:rPr>
              <w:t>An officer of the corporation with appropriate authority must execute this certification.</w:t>
            </w:r>
          </w:p>
        </w:tc>
      </w:tr>
      <w:tr w:rsidR="001110C7" w:rsidRPr="007F2B49" w14:paraId="54EDEFD3" w14:textId="77777777" w:rsidTr="007C5D06">
        <w:trPr>
          <w:cantSplit/>
          <w:trHeight w:val="24"/>
        </w:trPr>
        <w:tc>
          <w:tcPr>
            <w:tcW w:w="755" w:type="dxa"/>
          </w:tcPr>
          <w:p w14:paraId="63241691" w14:textId="77777777" w:rsidR="001110C7" w:rsidRPr="007F2B49" w:rsidRDefault="001110C7" w:rsidP="008D7D61">
            <w:pPr>
              <w:pStyle w:val="Heading5"/>
              <w:jc w:val="center"/>
              <w:rPr>
                <w:rFonts w:ascii="Times New Roman" w:hAnsi="Times New Roman" w:cs="Times New Roman"/>
              </w:rPr>
            </w:pPr>
            <w:r w:rsidRPr="007F2B49">
              <w:rPr>
                <w:rFonts w:ascii="Times New Roman" w:hAnsi="Times New Roman" w:cs="Times New Roman"/>
              </w:rPr>
              <w:t>YES</w:t>
            </w:r>
          </w:p>
        </w:tc>
        <w:tc>
          <w:tcPr>
            <w:tcW w:w="735" w:type="dxa"/>
          </w:tcPr>
          <w:p w14:paraId="7A829309" w14:textId="77777777" w:rsidR="001110C7" w:rsidRPr="007F2B49" w:rsidRDefault="001110C7" w:rsidP="008D7D61">
            <w:pPr>
              <w:pStyle w:val="Heading5"/>
              <w:jc w:val="center"/>
              <w:rPr>
                <w:rFonts w:ascii="Times New Roman" w:hAnsi="Times New Roman" w:cs="Times New Roman"/>
              </w:rPr>
            </w:pPr>
            <w:r w:rsidRPr="007F2B49">
              <w:rPr>
                <w:rFonts w:ascii="Times New Roman" w:hAnsi="Times New Roman" w:cs="Times New Roman"/>
              </w:rPr>
              <w:t>NO</w:t>
            </w:r>
          </w:p>
        </w:tc>
        <w:tc>
          <w:tcPr>
            <w:tcW w:w="8590" w:type="dxa"/>
          </w:tcPr>
          <w:p w14:paraId="7E4FC2B7" w14:textId="77777777" w:rsidR="001110C7" w:rsidRPr="007F2B49" w:rsidRDefault="001110C7" w:rsidP="008D7D61">
            <w:r w:rsidRPr="007F2B49">
              <w:t xml:space="preserve">Please check the appropriate box for </w:t>
            </w:r>
            <w:r w:rsidRPr="007F2B49">
              <w:rPr>
                <w:b/>
                <w:bCs/>
              </w:rPr>
              <w:t>each</w:t>
            </w:r>
            <w:r w:rsidRPr="007F2B49">
              <w:t xml:space="preserve"> response to the following:</w:t>
            </w:r>
          </w:p>
        </w:tc>
      </w:tr>
      <w:tr w:rsidR="001110C7" w:rsidRPr="007F2B49" w14:paraId="7451C2F8" w14:textId="77777777" w:rsidTr="007C5D06">
        <w:trPr>
          <w:cantSplit/>
          <w:trHeight w:val="21"/>
        </w:trPr>
        <w:tc>
          <w:tcPr>
            <w:tcW w:w="755" w:type="dxa"/>
          </w:tcPr>
          <w:p w14:paraId="4716498B" w14:textId="77777777" w:rsidR="001110C7" w:rsidRPr="007F2B49" w:rsidRDefault="001110C7" w:rsidP="008D7D61"/>
          <w:p w14:paraId="3D1035CF" w14:textId="7E7E01B8" w:rsidR="001110C7" w:rsidRPr="007F2B49" w:rsidRDefault="00874D37" w:rsidP="00874D37">
            <w:pPr>
              <w:jc w:val="center"/>
            </w:pPr>
            <w:r>
              <w:fldChar w:fldCharType="begin">
                <w:ffData>
                  <w:name w:val="Check8"/>
                  <w:enabled/>
                  <w:calcOnExit w:val="0"/>
                  <w:checkBox>
                    <w:sizeAuto/>
                    <w:default w:val="0"/>
                  </w:checkBox>
                </w:ffData>
              </w:fldChar>
            </w:r>
            <w:bookmarkStart w:id="71" w:name="Check8"/>
            <w:r>
              <w:instrText xml:space="preserve"> FORMCHECKBOX </w:instrText>
            </w:r>
            <w:r w:rsidR="00000000">
              <w:fldChar w:fldCharType="separate"/>
            </w:r>
            <w:r>
              <w:fldChar w:fldCharType="end"/>
            </w:r>
            <w:bookmarkEnd w:id="71"/>
          </w:p>
        </w:tc>
        <w:tc>
          <w:tcPr>
            <w:tcW w:w="735" w:type="dxa"/>
            <w:vAlign w:val="center"/>
          </w:tcPr>
          <w:p w14:paraId="31ED17A6" w14:textId="15F3668E" w:rsidR="001110C7" w:rsidRPr="007F2B49" w:rsidRDefault="00B705C8" w:rsidP="00874D37">
            <w:pPr>
              <w:jc w:val="center"/>
            </w:pPr>
            <w:r>
              <w:fldChar w:fldCharType="begin">
                <w:ffData>
                  <w:name w:val="Check9"/>
                  <w:enabled/>
                  <w:calcOnExit w:val="0"/>
                  <w:checkBox>
                    <w:sizeAuto/>
                    <w:default w:val="0"/>
                  </w:checkBox>
                </w:ffData>
              </w:fldChar>
            </w:r>
            <w:bookmarkStart w:id="72" w:name="Check9"/>
            <w:r>
              <w:instrText xml:space="preserve"> FORMCHECKBOX </w:instrText>
            </w:r>
            <w:r w:rsidR="00000000">
              <w:fldChar w:fldCharType="separate"/>
            </w:r>
            <w:r>
              <w:fldChar w:fldCharType="end"/>
            </w:r>
            <w:bookmarkEnd w:id="72"/>
          </w:p>
        </w:tc>
        <w:tc>
          <w:tcPr>
            <w:tcW w:w="8590" w:type="dxa"/>
          </w:tcPr>
          <w:p w14:paraId="6FB0FFC9" w14:textId="6E09BE6D" w:rsidR="001110C7" w:rsidRPr="007F2B49" w:rsidRDefault="001110C7" w:rsidP="008D7D61">
            <w:r w:rsidRPr="007F2B49">
              <w:t xml:space="preserve">All utilization review </w:t>
            </w:r>
            <w:r w:rsidR="009B1240" w:rsidRPr="007F2B49">
              <w:t xml:space="preserve">(UR) </w:t>
            </w:r>
            <w:r w:rsidRPr="007F2B49">
              <w:t xml:space="preserve">activities will be conducted in accordance with the </w:t>
            </w:r>
            <w:r w:rsidR="008B4F0F">
              <w:t xml:space="preserve">confidentiality </w:t>
            </w:r>
            <w:r w:rsidRPr="007F2B49">
              <w:t xml:space="preserve">requirements of Act </w:t>
            </w:r>
            <w:r w:rsidR="00D25F2C">
              <w:t>146</w:t>
            </w:r>
            <w:r w:rsidRPr="007F2B49">
              <w:t xml:space="preserve"> (40 P.S. §</w:t>
            </w:r>
            <w:r w:rsidR="00BA5DE0">
              <w:t xml:space="preserve"> </w:t>
            </w:r>
            <w:r w:rsidRPr="007F2B49">
              <w:t xml:space="preserve">991.2131) and regulations related to managed care plans, found at 28 Pa. Code, Chapter 9.  </w:t>
            </w:r>
          </w:p>
        </w:tc>
      </w:tr>
      <w:tr w:rsidR="001110C7" w:rsidRPr="007F2B49" w14:paraId="6BB6D1E2" w14:textId="77777777" w:rsidTr="007C5D06">
        <w:trPr>
          <w:cantSplit/>
          <w:trHeight w:val="21"/>
        </w:trPr>
        <w:tc>
          <w:tcPr>
            <w:tcW w:w="755" w:type="dxa"/>
            <w:vAlign w:val="center"/>
          </w:tcPr>
          <w:p w14:paraId="7FB19528" w14:textId="0A269B95" w:rsidR="001110C7" w:rsidRPr="007F2B49" w:rsidRDefault="00874D37" w:rsidP="00874D37">
            <w:pPr>
              <w:jc w:val="center"/>
              <w:rPr>
                <w:sz w:val="22"/>
              </w:rPr>
            </w:pPr>
            <w:r>
              <w:rPr>
                <w:sz w:val="22"/>
              </w:rPr>
              <w:fldChar w:fldCharType="begin">
                <w:ffData>
                  <w:name w:val="Check7"/>
                  <w:enabled/>
                  <w:calcOnExit w:val="0"/>
                  <w:checkBox>
                    <w:sizeAuto/>
                    <w:default w:val="0"/>
                  </w:checkBox>
                </w:ffData>
              </w:fldChar>
            </w:r>
            <w:r>
              <w:rPr>
                <w:sz w:val="22"/>
              </w:rPr>
              <w:instrText xml:space="preserve"> </w:instrText>
            </w:r>
            <w:bookmarkStart w:id="73" w:name="Check7"/>
            <w:r>
              <w:rPr>
                <w:sz w:val="22"/>
              </w:rPr>
              <w:instrText xml:space="preserve">FORMCHECKBOX </w:instrText>
            </w:r>
            <w:r w:rsidR="00000000">
              <w:rPr>
                <w:sz w:val="22"/>
              </w:rPr>
            </w:r>
            <w:r w:rsidR="00000000">
              <w:rPr>
                <w:sz w:val="22"/>
              </w:rPr>
              <w:fldChar w:fldCharType="separate"/>
            </w:r>
            <w:r>
              <w:rPr>
                <w:sz w:val="22"/>
              </w:rPr>
              <w:fldChar w:fldCharType="end"/>
            </w:r>
            <w:bookmarkEnd w:id="73"/>
          </w:p>
        </w:tc>
        <w:tc>
          <w:tcPr>
            <w:tcW w:w="735" w:type="dxa"/>
            <w:vAlign w:val="center"/>
          </w:tcPr>
          <w:p w14:paraId="5AB4237B" w14:textId="49021A55" w:rsidR="001110C7" w:rsidRPr="007F2B49" w:rsidRDefault="00B705C8" w:rsidP="00874D37">
            <w:pPr>
              <w:jc w:val="center"/>
              <w:rPr>
                <w:sz w:val="22"/>
              </w:rPr>
            </w:pPr>
            <w:r>
              <w:rPr>
                <w:sz w:val="22"/>
              </w:rPr>
              <w:fldChar w:fldCharType="begin">
                <w:ffData>
                  <w:name w:val="Check10"/>
                  <w:enabled/>
                  <w:calcOnExit w:val="0"/>
                  <w:checkBox>
                    <w:sizeAuto/>
                    <w:default w:val="0"/>
                  </w:checkBox>
                </w:ffData>
              </w:fldChar>
            </w:r>
            <w:bookmarkStart w:id="74" w:name="Check10"/>
            <w:r>
              <w:rPr>
                <w:sz w:val="22"/>
              </w:rPr>
              <w:instrText xml:space="preserve"> FORMCHECKBOX </w:instrText>
            </w:r>
            <w:r w:rsidR="00000000">
              <w:rPr>
                <w:sz w:val="22"/>
              </w:rPr>
            </w:r>
            <w:r w:rsidR="00000000">
              <w:rPr>
                <w:sz w:val="22"/>
              </w:rPr>
              <w:fldChar w:fldCharType="separate"/>
            </w:r>
            <w:r>
              <w:rPr>
                <w:sz w:val="22"/>
              </w:rPr>
              <w:fldChar w:fldCharType="end"/>
            </w:r>
            <w:bookmarkEnd w:id="74"/>
          </w:p>
        </w:tc>
        <w:tc>
          <w:tcPr>
            <w:tcW w:w="8590" w:type="dxa"/>
          </w:tcPr>
          <w:p w14:paraId="4BC1FA94" w14:textId="77777777" w:rsidR="001110C7" w:rsidRPr="007F2B49" w:rsidRDefault="001110C7" w:rsidP="008D7D61">
            <w:pPr>
              <w:pStyle w:val="Header"/>
              <w:tabs>
                <w:tab w:val="clear" w:pos="4320"/>
                <w:tab w:val="clear" w:pos="8640"/>
              </w:tabs>
            </w:pPr>
            <w:r w:rsidRPr="007F2B49">
              <w:t>Procedures for protecting the confidentiality of medical records will comply with the confidentiality provisions in Section 2131 of the Act and other applicable State and Federal laws and regulations imposing confidentiality requirements.</w:t>
            </w:r>
          </w:p>
        </w:tc>
      </w:tr>
      <w:tr w:rsidR="001110C7" w:rsidRPr="007F2B49" w14:paraId="6E99161F" w14:textId="77777777" w:rsidTr="007C5D06">
        <w:trPr>
          <w:cantSplit/>
          <w:trHeight w:val="21"/>
        </w:trPr>
        <w:tc>
          <w:tcPr>
            <w:tcW w:w="755" w:type="dxa"/>
            <w:vAlign w:val="center"/>
          </w:tcPr>
          <w:p w14:paraId="5F9ECE4D" w14:textId="0581ED2B" w:rsidR="001110C7" w:rsidRPr="007F2B49" w:rsidRDefault="00B705C8" w:rsidP="00874D37">
            <w:pPr>
              <w:jc w:val="center"/>
              <w:rPr>
                <w:sz w:val="22"/>
              </w:rPr>
            </w:pPr>
            <w:r>
              <w:rPr>
                <w:sz w:val="22"/>
              </w:rPr>
              <w:fldChar w:fldCharType="begin">
                <w:ffData>
                  <w:name w:val="Check11"/>
                  <w:enabled/>
                  <w:calcOnExit w:val="0"/>
                  <w:checkBox>
                    <w:sizeAuto/>
                    <w:default w:val="0"/>
                  </w:checkBox>
                </w:ffData>
              </w:fldChar>
            </w:r>
            <w:bookmarkStart w:id="75" w:name="Check11"/>
            <w:r>
              <w:rPr>
                <w:sz w:val="22"/>
              </w:rPr>
              <w:instrText xml:space="preserve"> FORMCHECKBOX </w:instrText>
            </w:r>
            <w:r w:rsidR="00000000">
              <w:rPr>
                <w:sz w:val="22"/>
              </w:rPr>
            </w:r>
            <w:r w:rsidR="00000000">
              <w:rPr>
                <w:sz w:val="22"/>
              </w:rPr>
              <w:fldChar w:fldCharType="separate"/>
            </w:r>
            <w:r>
              <w:rPr>
                <w:sz w:val="22"/>
              </w:rPr>
              <w:fldChar w:fldCharType="end"/>
            </w:r>
            <w:bookmarkEnd w:id="75"/>
          </w:p>
        </w:tc>
        <w:tc>
          <w:tcPr>
            <w:tcW w:w="735" w:type="dxa"/>
            <w:vAlign w:val="center"/>
          </w:tcPr>
          <w:p w14:paraId="6A5D3BE8" w14:textId="57C7760D" w:rsidR="001110C7" w:rsidRPr="007F2B49" w:rsidRDefault="00B705C8" w:rsidP="00874D37">
            <w:pPr>
              <w:jc w:val="center"/>
              <w:rPr>
                <w:sz w:val="22"/>
              </w:rPr>
            </w:pPr>
            <w:r>
              <w:rPr>
                <w:sz w:val="22"/>
              </w:rPr>
              <w:fldChar w:fldCharType="begin">
                <w:ffData>
                  <w:name w:val="Check12"/>
                  <w:enabled/>
                  <w:calcOnExit w:val="0"/>
                  <w:checkBox>
                    <w:sizeAuto/>
                    <w:default w:val="0"/>
                  </w:checkBox>
                </w:ffData>
              </w:fldChar>
            </w:r>
            <w:bookmarkStart w:id="76" w:name="Check12"/>
            <w:r>
              <w:rPr>
                <w:sz w:val="22"/>
              </w:rPr>
              <w:instrText xml:space="preserve"> FORMCHECKBOX </w:instrText>
            </w:r>
            <w:r w:rsidR="00000000">
              <w:rPr>
                <w:sz w:val="22"/>
              </w:rPr>
            </w:r>
            <w:r w:rsidR="00000000">
              <w:rPr>
                <w:sz w:val="22"/>
              </w:rPr>
              <w:fldChar w:fldCharType="separate"/>
            </w:r>
            <w:r>
              <w:rPr>
                <w:sz w:val="22"/>
              </w:rPr>
              <w:fldChar w:fldCharType="end"/>
            </w:r>
            <w:bookmarkEnd w:id="76"/>
          </w:p>
        </w:tc>
        <w:tc>
          <w:tcPr>
            <w:tcW w:w="8590" w:type="dxa"/>
          </w:tcPr>
          <w:p w14:paraId="15D02E9E" w14:textId="5B059DE8" w:rsidR="001110C7" w:rsidRPr="007F2B49" w:rsidRDefault="001110C7" w:rsidP="008D7D61">
            <w:r w:rsidRPr="007F2B49">
              <w:t>Any UR decision which results in the denial of payment for a health care service will be made by a licensed physician</w:t>
            </w:r>
            <w:r w:rsidR="00D25F2C">
              <w:t>,</w:t>
            </w:r>
            <w:r w:rsidRPr="007F2B49">
              <w:t xml:space="preserve"> approved licensed psychologist</w:t>
            </w:r>
            <w:r w:rsidR="00D25F2C">
              <w:t>, or approved dentist</w:t>
            </w:r>
            <w:r w:rsidRPr="007F2B49">
              <w:t>.  Any decision not resulting in a denial will be made by persons having appropriate credentials or licenses in good standing.  All decisions will be provided in writing and will include the basis and clinical rationale for the decision</w:t>
            </w:r>
            <w:r w:rsidR="00F324BD">
              <w:t xml:space="preserve"> </w:t>
            </w:r>
            <w:r w:rsidR="00D43D98">
              <w:t>in accordance with</w:t>
            </w:r>
            <w:r w:rsidR="00F324BD">
              <w:t xml:space="preserve"> 40 P.S. § 991.2152</w:t>
            </w:r>
            <w:r w:rsidRPr="007F2B49">
              <w:t>.</w:t>
            </w:r>
          </w:p>
        </w:tc>
      </w:tr>
      <w:tr w:rsidR="001110C7" w:rsidRPr="007F2B49" w14:paraId="0D3BC8E4" w14:textId="77777777" w:rsidTr="007C5D06">
        <w:trPr>
          <w:cantSplit/>
          <w:trHeight w:val="21"/>
        </w:trPr>
        <w:tc>
          <w:tcPr>
            <w:tcW w:w="755" w:type="dxa"/>
            <w:vAlign w:val="center"/>
          </w:tcPr>
          <w:p w14:paraId="01F2A258" w14:textId="596D2905" w:rsidR="001110C7" w:rsidRPr="007F2B49" w:rsidRDefault="00E77A02" w:rsidP="00874D37">
            <w:pPr>
              <w:jc w:val="center"/>
              <w:rPr>
                <w:sz w:val="22"/>
              </w:rPr>
            </w:pPr>
            <w:r>
              <w:rPr>
                <w:sz w:val="22"/>
              </w:rPr>
              <w:fldChar w:fldCharType="begin">
                <w:ffData>
                  <w:name w:val="Check13"/>
                  <w:enabled/>
                  <w:calcOnExit w:val="0"/>
                  <w:checkBox>
                    <w:sizeAuto/>
                    <w:default w:val="0"/>
                  </w:checkBox>
                </w:ffData>
              </w:fldChar>
            </w:r>
            <w:bookmarkStart w:id="77" w:name="Check13"/>
            <w:r>
              <w:rPr>
                <w:sz w:val="22"/>
              </w:rPr>
              <w:instrText xml:space="preserve"> FORMCHECKBOX </w:instrText>
            </w:r>
            <w:r w:rsidR="00000000">
              <w:rPr>
                <w:sz w:val="22"/>
              </w:rPr>
            </w:r>
            <w:r w:rsidR="00000000">
              <w:rPr>
                <w:sz w:val="22"/>
              </w:rPr>
              <w:fldChar w:fldCharType="separate"/>
            </w:r>
            <w:r>
              <w:rPr>
                <w:sz w:val="22"/>
              </w:rPr>
              <w:fldChar w:fldCharType="end"/>
            </w:r>
            <w:bookmarkEnd w:id="77"/>
          </w:p>
        </w:tc>
        <w:tc>
          <w:tcPr>
            <w:tcW w:w="735" w:type="dxa"/>
            <w:vAlign w:val="center"/>
          </w:tcPr>
          <w:p w14:paraId="544ABFD7" w14:textId="57E68ECA" w:rsidR="001110C7" w:rsidRPr="007F2B49" w:rsidRDefault="00E77A02" w:rsidP="00874D37">
            <w:pPr>
              <w:jc w:val="center"/>
              <w:rPr>
                <w:sz w:val="22"/>
              </w:rPr>
            </w:pPr>
            <w:r>
              <w:rPr>
                <w:sz w:val="22"/>
              </w:rPr>
              <w:fldChar w:fldCharType="begin">
                <w:ffData>
                  <w:name w:val="Check14"/>
                  <w:enabled/>
                  <w:calcOnExit w:val="0"/>
                  <w:checkBox>
                    <w:sizeAuto/>
                    <w:default w:val="0"/>
                  </w:checkBox>
                </w:ffData>
              </w:fldChar>
            </w:r>
            <w:bookmarkStart w:id="78" w:name="Check14"/>
            <w:r>
              <w:rPr>
                <w:sz w:val="22"/>
              </w:rPr>
              <w:instrText xml:space="preserve"> FORMCHECKBOX </w:instrText>
            </w:r>
            <w:r w:rsidR="00000000">
              <w:rPr>
                <w:sz w:val="22"/>
              </w:rPr>
            </w:r>
            <w:r w:rsidR="00000000">
              <w:rPr>
                <w:sz w:val="22"/>
              </w:rPr>
              <w:fldChar w:fldCharType="separate"/>
            </w:r>
            <w:r>
              <w:rPr>
                <w:sz w:val="22"/>
              </w:rPr>
              <w:fldChar w:fldCharType="end"/>
            </w:r>
            <w:bookmarkEnd w:id="78"/>
          </w:p>
        </w:tc>
        <w:tc>
          <w:tcPr>
            <w:tcW w:w="8590" w:type="dxa"/>
          </w:tcPr>
          <w:p w14:paraId="52AE8BF3" w14:textId="679EA581" w:rsidR="001110C7" w:rsidRPr="007F2B49" w:rsidRDefault="001110C7" w:rsidP="008D7D61">
            <w:r w:rsidRPr="007F2B49">
              <w:t>Compensation from a managed care plan</w:t>
            </w:r>
            <w:r w:rsidR="00D25F2C">
              <w:t xml:space="preserve"> or insurer</w:t>
            </w:r>
            <w:r w:rsidRPr="007F2B49">
              <w:t xml:space="preserve"> to a CRE, employee, consultant, or other person performing </w:t>
            </w:r>
            <w:r w:rsidR="009B1240" w:rsidRPr="007F2B49">
              <w:t>UR</w:t>
            </w:r>
            <w:r w:rsidRPr="007F2B49">
              <w:t xml:space="preserve"> on its behalf will not contain incentives, direct or indirect, to approve or deny payment for the delivery of any health care service</w:t>
            </w:r>
            <w:r w:rsidR="00BD230C">
              <w:t xml:space="preserve"> </w:t>
            </w:r>
            <w:r w:rsidR="00D43D98">
              <w:t>in accordance with</w:t>
            </w:r>
            <w:r w:rsidR="00BD230C">
              <w:t xml:space="preserve"> 40 P.S. § 991.2152</w:t>
            </w:r>
            <w:r w:rsidRPr="007F2B49">
              <w:t xml:space="preserve">.  </w:t>
            </w:r>
          </w:p>
        </w:tc>
      </w:tr>
      <w:tr w:rsidR="001110C7" w:rsidRPr="007F2B49" w14:paraId="3AC0739A" w14:textId="77777777" w:rsidTr="007C5D06">
        <w:trPr>
          <w:cantSplit/>
          <w:trHeight w:val="21"/>
        </w:trPr>
        <w:tc>
          <w:tcPr>
            <w:tcW w:w="755" w:type="dxa"/>
            <w:vAlign w:val="center"/>
          </w:tcPr>
          <w:p w14:paraId="49967D9D" w14:textId="0F518512" w:rsidR="001110C7" w:rsidRPr="007F2B49" w:rsidRDefault="00E77A02" w:rsidP="00874D37">
            <w:pPr>
              <w:jc w:val="center"/>
              <w:rPr>
                <w:sz w:val="22"/>
              </w:rPr>
            </w:pPr>
            <w:r>
              <w:rPr>
                <w:sz w:val="22"/>
              </w:rPr>
              <w:fldChar w:fldCharType="begin">
                <w:ffData>
                  <w:name w:val="Check15"/>
                  <w:enabled/>
                  <w:calcOnExit w:val="0"/>
                  <w:checkBox>
                    <w:sizeAuto/>
                    <w:default w:val="0"/>
                  </w:checkBox>
                </w:ffData>
              </w:fldChar>
            </w:r>
            <w:bookmarkStart w:id="79" w:name="Check15"/>
            <w:r>
              <w:rPr>
                <w:sz w:val="22"/>
              </w:rPr>
              <w:instrText xml:space="preserve"> FORMCHECKBOX </w:instrText>
            </w:r>
            <w:r w:rsidR="00000000">
              <w:rPr>
                <w:sz w:val="22"/>
              </w:rPr>
            </w:r>
            <w:r w:rsidR="00000000">
              <w:rPr>
                <w:sz w:val="22"/>
              </w:rPr>
              <w:fldChar w:fldCharType="separate"/>
            </w:r>
            <w:r>
              <w:rPr>
                <w:sz w:val="22"/>
              </w:rPr>
              <w:fldChar w:fldCharType="end"/>
            </w:r>
            <w:bookmarkEnd w:id="79"/>
          </w:p>
        </w:tc>
        <w:tc>
          <w:tcPr>
            <w:tcW w:w="735" w:type="dxa"/>
            <w:vAlign w:val="center"/>
          </w:tcPr>
          <w:p w14:paraId="2D5DBF03" w14:textId="28CB33D6" w:rsidR="001110C7" w:rsidRPr="007F2B49" w:rsidRDefault="00E77A02" w:rsidP="00874D37">
            <w:pPr>
              <w:jc w:val="center"/>
              <w:rPr>
                <w:sz w:val="22"/>
              </w:rPr>
            </w:pPr>
            <w:r>
              <w:rPr>
                <w:sz w:val="22"/>
              </w:rPr>
              <w:fldChar w:fldCharType="begin">
                <w:ffData>
                  <w:name w:val="Check16"/>
                  <w:enabled/>
                  <w:calcOnExit w:val="0"/>
                  <w:checkBox>
                    <w:sizeAuto/>
                    <w:default w:val="0"/>
                  </w:checkBox>
                </w:ffData>
              </w:fldChar>
            </w:r>
            <w:bookmarkStart w:id="80" w:name="Check16"/>
            <w:r>
              <w:rPr>
                <w:sz w:val="22"/>
              </w:rPr>
              <w:instrText xml:space="preserve"> FORMCHECKBOX </w:instrText>
            </w:r>
            <w:r w:rsidR="00000000">
              <w:rPr>
                <w:sz w:val="22"/>
              </w:rPr>
            </w:r>
            <w:r w:rsidR="00000000">
              <w:rPr>
                <w:sz w:val="22"/>
              </w:rPr>
              <w:fldChar w:fldCharType="separate"/>
            </w:r>
            <w:r>
              <w:rPr>
                <w:sz w:val="22"/>
              </w:rPr>
              <w:fldChar w:fldCharType="end"/>
            </w:r>
            <w:bookmarkEnd w:id="80"/>
          </w:p>
        </w:tc>
        <w:tc>
          <w:tcPr>
            <w:tcW w:w="8590" w:type="dxa"/>
          </w:tcPr>
          <w:p w14:paraId="00759ACE" w14:textId="33CB685D" w:rsidR="001110C7" w:rsidRPr="007F2B49" w:rsidRDefault="001110C7" w:rsidP="008D7D61">
            <w:r w:rsidRPr="007F2B49">
              <w:t xml:space="preserve">The </w:t>
            </w:r>
            <w:r w:rsidR="00926C1B">
              <w:t xml:space="preserve">Bureau </w:t>
            </w:r>
            <w:r w:rsidRPr="007F2B49">
              <w:t>will have access to the books, records, staff, facilities, and other information, including UR decisions, it finds necessary to determine whether a CRE is qualified to maintain its certification in accordance with Act</w:t>
            </w:r>
            <w:r w:rsidR="00D25F2C">
              <w:t xml:space="preserve"> 146</w:t>
            </w:r>
            <w:r w:rsidRPr="007F2B49">
              <w:t xml:space="preserve"> and other applicable State and Federal laws and regulations.  </w:t>
            </w:r>
          </w:p>
        </w:tc>
      </w:tr>
      <w:tr w:rsidR="001110C7" w:rsidRPr="007F2B49" w14:paraId="60B631FE" w14:textId="77777777" w:rsidTr="007C5D06">
        <w:trPr>
          <w:cantSplit/>
          <w:trHeight w:val="21"/>
        </w:trPr>
        <w:tc>
          <w:tcPr>
            <w:tcW w:w="755" w:type="dxa"/>
            <w:vAlign w:val="center"/>
          </w:tcPr>
          <w:p w14:paraId="041FBF94" w14:textId="3AF0B930" w:rsidR="001110C7" w:rsidRPr="007F2B49" w:rsidRDefault="00E77A02" w:rsidP="00874D37">
            <w:pPr>
              <w:jc w:val="center"/>
              <w:rPr>
                <w:sz w:val="22"/>
              </w:rPr>
            </w:pPr>
            <w:r w:rsidRPr="008028E2">
              <w:rPr>
                <w:sz w:val="22"/>
              </w:rPr>
              <w:fldChar w:fldCharType="begin">
                <w:ffData>
                  <w:name w:val="Check17"/>
                  <w:enabled/>
                  <w:calcOnExit w:val="0"/>
                  <w:checkBox>
                    <w:sizeAuto/>
                    <w:default w:val="0"/>
                  </w:checkBox>
                </w:ffData>
              </w:fldChar>
            </w:r>
            <w:bookmarkStart w:id="81" w:name="Check17"/>
            <w:r w:rsidRPr="008028E2">
              <w:rPr>
                <w:sz w:val="22"/>
              </w:rPr>
              <w:instrText xml:space="preserve"> FORMCHECKBOX </w:instrText>
            </w:r>
            <w:r w:rsidR="00000000">
              <w:rPr>
                <w:sz w:val="22"/>
              </w:rPr>
            </w:r>
            <w:r w:rsidR="00000000">
              <w:rPr>
                <w:sz w:val="22"/>
              </w:rPr>
              <w:fldChar w:fldCharType="separate"/>
            </w:r>
            <w:r w:rsidRPr="008028E2">
              <w:rPr>
                <w:sz w:val="22"/>
              </w:rPr>
              <w:fldChar w:fldCharType="end"/>
            </w:r>
            <w:bookmarkEnd w:id="81"/>
          </w:p>
        </w:tc>
        <w:tc>
          <w:tcPr>
            <w:tcW w:w="735" w:type="dxa"/>
            <w:vAlign w:val="center"/>
          </w:tcPr>
          <w:p w14:paraId="51054D88" w14:textId="6DEE9F9F" w:rsidR="001110C7" w:rsidRPr="007F2B49" w:rsidRDefault="00E77A02" w:rsidP="00874D37">
            <w:pPr>
              <w:jc w:val="center"/>
              <w:rPr>
                <w:sz w:val="22"/>
              </w:rPr>
            </w:pPr>
            <w:r>
              <w:rPr>
                <w:sz w:val="22"/>
              </w:rPr>
              <w:fldChar w:fldCharType="begin">
                <w:ffData>
                  <w:name w:val="Check18"/>
                  <w:enabled/>
                  <w:calcOnExit w:val="0"/>
                  <w:checkBox>
                    <w:sizeAuto/>
                    <w:default w:val="0"/>
                  </w:checkBox>
                </w:ffData>
              </w:fldChar>
            </w:r>
            <w:bookmarkStart w:id="82" w:name="Check18"/>
            <w:r>
              <w:rPr>
                <w:sz w:val="22"/>
              </w:rPr>
              <w:instrText xml:space="preserve"> FORMCHECKBOX </w:instrText>
            </w:r>
            <w:r w:rsidR="00000000">
              <w:rPr>
                <w:sz w:val="22"/>
              </w:rPr>
            </w:r>
            <w:r w:rsidR="00000000">
              <w:rPr>
                <w:sz w:val="22"/>
              </w:rPr>
              <w:fldChar w:fldCharType="separate"/>
            </w:r>
            <w:r>
              <w:rPr>
                <w:sz w:val="22"/>
              </w:rPr>
              <w:fldChar w:fldCharType="end"/>
            </w:r>
            <w:bookmarkEnd w:id="82"/>
          </w:p>
        </w:tc>
        <w:tc>
          <w:tcPr>
            <w:tcW w:w="8590" w:type="dxa"/>
          </w:tcPr>
          <w:p w14:paraId="537C4028" w14:textId="7BBA33F1" w:rsidR="001110C7" w:rsidRPr="007F2B49" w:rsidRDefault="001110C7" w:rsidP="008D7D61">
            <w:r w:rsidRPr="007F2B49">
              <w:rPr>
                <w:b/>
                <w:bCs/>
              </w:rPr>
              <w:t>Applicable only to entities delegated internal complaints</w:t>
            </w:r>
            <w:r w:rsidR="00C6632A">
              <w:rPr>
                <w:b/>
                <w:bCs/>
              </w:rPr>
              <w:t>,</w:t>
            </w:r>
            <w:r w:rsidRPr="007F2B49">
              <w:rPr>
                <w:b/>
                <w:bCs/>
              </w:rPr>
              <w:t xml:space="preserve"> grievances</w:t>
            </w:r>
            <w:r w:rsidR="00C6632A">
              <w:rPr>
                <w:b/>
                <w:bCs/>
              </w:rPr>
              <w:t>, and adverse benefit determinations</w:t>
            </w:r>
            <w:r w:rsidRPr="007F2B49">
              <w:rPr>
                <w:b/>
                <w:bCs/>
              </w:rPr>
              <w:t>:</w:t>
            </w:r>
            <w:r w:rsidRPr="007F2B49">
              <w:t xml:space="preserve">  Internal complaints and grievances and expedited grievances will be reviewed and processed in accordance with Act </w:t>
            </w:r>
            <w:r w:rsidR="00D25F2C">
              <w:t>146</w:t>
            </w:r>
            <w:r w:rsidR="00D25F2C" w:rsidRPr="007F2B49">
              <w:t xml:space="preserve"> </w:t>
            </w:r>
            <w:r w:rsidRPr="007F2B49">
              <w:t xml:space="preserve">and Subchapter I. </w:t>
            </w:r>
            <w:r w:rsidRPr="007F2B49">
              <w:rPr>
                <w:color w:val="FF0000"/>
              </w:rPr>
              <w:t xml:space="preserve">   </w:t>
            </w:r>
          </w:p>
        </w:tc>
      </w:tr>
      <w:tr w:rsidR="001110C7" w:rsidRPr="007F2B49" w14:paraId="1EE46B61" w14:textId="77777777" w:rsidTr="007C5D06">
        <w:trPr>
          <w:cantSplit/>
          <w:trHeight w:val="21"/>
        </w:trPr>
        <w:tc>
          <w:tcPr>
            <w:tcW w:w="755" w:type="dxa"/>
            <w:tcBorders>
              <w:bottom w:val="single" w:sz="4" w:space="0" w:color="auto"/>
            </w:tcBorders>
            <w:vAlign w:val="center"/>
          </w:tcPr>
          <w:p w14:paraId="48A8D9F4" w14:textId="0BADD2F7" w:rsidR="001110C7" w:rsidRPr="007F2B49" w:rsidRDefault="00E77A02" w:rsidP="00874D37">
            <w:pPr>
              <w:jc w:val="center"/>
              <w:rPr>
                <w:sz w:val="22"/>
              </w:rPr>
            </w:pPr>
            <w:r>
              <w:rPr>
                <w:sz w:val="22"/>
              </w:rPr>
              <w:fldChar w:fldCharType="begin">
                <w:ffData>
                  <w:name w:val="Check19"/>
                  <w:enabled/>
                  <w:calcOnExit w:val="0"/>
                  <w:checkBox>
                    <w:sizeAuto/>
                    <w:default w:val="0"/>
                  </w:checkBox>
                </w:ffData>
              </w:fldChar>
            </w:r>
            <w:bookmarkStart w:id="83" w:name="Check19"/>
            <w:r>
              <w:rPr>
                <w:sz w:val="22"/>
              </w:rPr>
              <w:instrText xml:space="preserve"> FORMCHECKBOX </w:instrText>
            </w:r>
            <w:r w:rsidR="00000000">
              <w:rPr>
                <w:sz w:val="22"/>
              </w:rPr>
            </w:r>
            <w:r w:rsidR="00000000">
              <w:rPr>
                <w:sz w:val="22"/>
              </w:rPr>
              <w:fldChar w:fldCharType="separate"/>
            </w:r>
            <w:r>
              <w:rPr>
                <w:sz w:val="22"/>
              </w:rPr>
              <w:fldChar w:fldCharType="end"/>
            </w:r>
            <w:bookmarkEnd w:id="83"/>
          </w:p>
        </w:tc>
        <w:tc>
          <w:tcPr>
            <w:tcW w:w="735" w:type="dxa"/>
            <w:tcBorders>
              <w:bottom w:val="single" w:sz="4" w:space="0" w:color="auto"/>
            </w:tcBorders>
            <w:vAlign w:val="center"/>
          </w:tcPr>
          <w:p w14:paraId="10BE4913" w14:textId="0956B100" w:rsidR="001110C7" w:rsidRPr="007F2B49" w:rsidRDefault="00E77A02" w:rsidP="00874D37">
            <w:pPr>
              <w:jc w:val="center"/>
              <w:rPr>
                <w:sz w:val="22"/>
              </w:rPr>
            </w:pPr>
            <w:r>
              <w:rPr>
                <w:sz w:val="22"/>
              </w:rPr>
              <w:fldChar w:fldCharType="begin">
                <w:ffData>
                  <w:name w:val="Check20"/>
                  <w:enabled/>
                  <w:calcOnExit w:val="0"/>
                  <w:checkBox>
                    <w:sizeAuto/>
                    <w:default w:val="0"/>
                  </w:checkBox>
                </w:ffData>
              </w:fldChar>
            </w:r>
            <w:bookmarkStart w:id="84" w:name="Check20"/>
            <w:r>
              <w:rPr>
                <w:sz w:val="22"/>
              </w:rPr>
              <w:instrText xml:space="preserve"> FORMCHECKBOX </w:instrText>
            </w:r>
            <w:r w:rsidR="00000000">
              <w:rPr>
                <w:sz w:val="22"/>
              </w:rPr>
            </w:r>
            <w:r w:rsidR="00000000">
              <w:rPr>
                <w:sz w:val="22"/>
              </w:rPr>
              <w:fldChar w:fldCharType="separate"/>
            </w:r>
            <w:r>
              <w:rPr>
                <w:sz w:val="22"/>
              </w:rPr>
              <w:fldChar w:fldCharType="end"/>
            </w:r>
            <w:bookmarkEnd w:id="84"/>
          </w:p>
        </w:tc>
        <w:tc>
          <w:tcPr>
            <w:tcW w:w="8590" w:type="dxa"/>
            <w:tcBorders>
              <w:bottom w:val="single" w:sz="4" w:space="0" w:color="auto"/>
            </w:tcBorders>
          </w:tcPr>
          <w:p w14:paraId="6F0612CD" w14:textId="5FA0E3E4" w:rsidR="001110C7" w:rsidRPr="007F2B49" w:rsidRDefault="001110C7" w:rsidP="008D7D61">
            <w:pPr>
              <w:pStyle w:val="Header"/>
              <w:tabs>
                <w:tab w:val="clear" w:pos="4320"/>
                <w:tab w:val="clear" w:pos="8640"/>
              </w:tabs>
              <w:rPr>
                <w:color w:val="FF0000"/>
              </w:rPr>
            </w:pPr>
            <w:r w:rsidRPr="007F2B49">
              <w:rPr>
                <w:b/>
                <w:bCs/>
              </w:rPr>
              <w:t>Applicable only to entities seeking certification to conduct external grievance</w:t>
            </w:r>
            <w:r w:rsidR="007D59EA">
              <w:rPr>
                <w:b/>
                <w:bCs/>
              </w:rPr>
              <w:t xml:space="preserve"> and adverse benefit determination</w:t>
            </w:r>
            <w:r w:rsidRPr="007F2B49">
              <w:rPr>
                <w:b/>
                <w:bCs/>
              </w:rPr>
              <w:t xml:space="preserve"> appeal</w:t>
            </w:r>
            <w:r w:rsidR="007D59EA">
              <w:rPr>
                <w:b/>
                <w:bCs/>
              </w:rPr>
              <w:t>s</w:t>
            </w:r>
            <w:r w:rsidRPr="007F2B49">
              <w:rPr>
                <w:b/>
                <w:bCs/>
              </w:rPr>
              <w:t xml:space="preserve">: </w:t>
            </w:r>
            <w:r w:rsidRPr="007F2B49">
              <w:rPr>
                <w:color w:val="FF0000"/>
              </w:rPr>
              <w:t xml:space="preserve"> </w:t>
            </w:r>
          </w:p>
          <w:p w14:paraId="203956F5" w14:textId="55380F88" w:rsidR="001110C7" w:rsidRPr="007F2B49" w:rsidRDefault="001110C7" w:rsidP="008D7D61">
            <w:pPr>
              <w:pStyle w:val="Header"/>
              <w:numPr>
                <w:ilvl w:val="0"/>
                <w:numId w:val="10"/>
              </w:numPr>
              <w:tabs>
                <w:tab w:val="clear" w:pos="4320"/>
                <w:tab w:val="clear" w:pos="8640"/>
              </w:tabs>
            </w:pPr>
            <w:r w:rsidRPr="007F2B49">
              <w:t xml:space="preserve">When performing external grievance </w:t>
            </w:r>
            <w:r w:rsidR="007D59EA">
              <w:t>and adverse benefit determination appeal</w:t>
            </w:r>
            <w:r w:rsidRPr="007F2B49">
              <w:t xml:space="preserve">s, the CRE is willing and able to participate in the </w:t>
            </w:r>
            <w:r w:rsidR="007C4F16">
              <w:t>Bureau of Manage</w:t>
            </w:r>
            <w:r w:rsidR="007D59EA">
              <w:t>d</w:t>
            </w:r>
            <w:r w:rsidR="007C4F16">
              <w:t xml:space="preserve"> Care </w:t>
            </w:r>
            <w:r w:rsidRPr="007F2B49">
              <w:t xml:space="preserve">procedure for assignment of all external reviews on a rotational </w:t>
            </w:r>
            <w:proofErr w:type="gramStart"/>
            <w:r w:rsidRPr="007F2B49">
              <w:t>basis;</w:t>
            </w:r>
            <w:proofErr w:type="gramEnd"/>
          </w:p>
          <w:p w14:paraId="1326000C" w14:textId="062F851D" w:rsidR="009A46C9" w:rsidRPr="007F2B49" w:rsidRDefault="001110C7" w:rsidP="008D7D61">
            <w:pPr>
              <w:pStyle w:val="Header"/>
              <w:numPr>
                <w:ilvl w:val="0"/>
                <w:numId w:val="10"/>
              </w:numPr>
              <w:tabs>
                <w:tab w:val="clear" w:pos="4320"/>
                <w:tab w:val="clear" w:pos="8640"/>
              </w:tabs>
            </w:pPr>
            <w:r w:rsidRPr="007F2B49">
              <w:t>All external grievance</w:t>
            </w:r>
            <w:r w:rsidR="007D59EA">
              <w:t xml:space="preserve"> and adverse benefit determination</w:t>
            </w:r>
            <w:r w:rsidRPr="007F2B49">
              <w:t xml:space="preserve"> decisions will be made by one or more licensed physicians</w:t>
            </w:r>
            <w:r w:rsidR="007D59EA">
              <w:t>,</w:t>
            </w:r>
            <w:r w:rsidRPr="007F2B49">
              <w:t xml:space="preserve"> approved licensed psychologists</w:t>
            </w:r>
            <w:r w:rsidR="007D59EA">
              <w:t>, or approved dentists</w:t>
            </w:r>
            <w:r w:rsidRPr="007F2B49">
              <w:t xml:space="preserve"> in the same or similar</w:t>
            </w:r>
            <w:r w:rsidR="007D59EA">
              <w:t xml:space="preserve"> </w:t>
            </w:r>
            <w:r w:rsidRPr="007F2B49">
              <w:t xml:space="preserve">specialty that typically manages or recommends treatment for the </w:t>
            </w:r>
            <w:r w:rsidR="009A46C9" w:rsidRPr="007F2B49">
              <w:t>h</w:t>
            </w:r>
            <w:r w:rsidRPr="007F2B49">
              <w:t>ealth care service being reviewed; and</w:t>
            </w:r>
          </w:p>
          <w:p w14:paraId="56D40584" w14:textId="2B8E3EBC" w:rsidR="001110C7" w:rsidRPr="007F2B49" w:rsidRDefault="001110C7" w:rsidP="009A46C9">
            <w:pPr>
              <w:pStyle w:val="Header"/>
              <w:numPr>
                <w:ilvl w:val="0"/>
                <w:numId w:val="10"/>
              </w:numPr>
              <w:tabs>
                <w:tab w:val="clear" w:pos="4320"/>
                <w:tab w:val="clear" w:pos="8640"/>
              </w:tabs>
            </w:pPr>
            <w:r w:rsidRPr="007F2B49">
              <w:t xml:space="preserve">The CRE will review the </w:t>
            </w:r>
            <w:r w:rsidR="007D59EA">
              <w:t>internal</w:t>
            </w:r>
            <w:r w:rsidRPr="007F2B49">
              <w:t xml:space="preserve"> grievance </w:t>
            </w:r>
            <w:r w:rsidR="007D59EA">
              <w:t xml:space="preserve">or adverse benefit determination appeal </w:t>
            </w:r>
            <w:r w:rsidRPr="007F2B49">
              <w:t xml:space="preserve">decision based on whether the health care service denied by the internal grievance </w:t>
            </w:r>
            <w:r w:rsidR="007D59EA">
              <w:t xml:space="preserve">or adverse benefit determination </w:t>
            </w:r>
            <w:r w:rsidRPr="007F2B49">
              <w:t>pro</w:t>
            </w:r>
            <w:r w:rsidR="009A46C9" w:rsidRPr="007F2B49">
              <w:t>c</w:t>
            </w:r>
            <w:r w:rsidRPr="007F2B49">
              <w:t xml:space="preserve">ess is medically necessary and/or appropriate under the terms of the plan.  When reviewing a decision relating to emergency services, the CRE will utilize the emergency service standards of Act </w:t>
            </w:r>
            <w:r w:rsidR="007D59EA">
              <w:t>146</w:t>
            </w:r>
            <w:r w:rsidRPr="007F2B49">
              <w:t>, the regulations, the prudent layperson standard, and the enrollee’s certificate of coverage.</w:t>
            </w:r>
          </w:p>
        </w:tc>
      </w:tr>
      <w:tr w:rsidR="001110C7" w:rsidRPr="007F2B49" w14:paraId="5BD85F68" w14:textId="77777777" w:rsidTr="007C5D06">
        <w:trPr>
          <w:cantSplit/>
          <w:trHeight w:val="21"/>
        </w:trPr>
        <w:tc>
          <w:tcPr>
            <w:tcW w:w="755" w:type="dxa"/>
            <w:vAlign w:val="center"/>
          </w:tcPr>
          <w:p w14:paraId="3BF82215" w14:textId="37034EDF" w:rsidR="001110C7" w:rsidRPr="00E77A02" w:rsidRDefault="00E77A02" w:rsidP="00874D37">
            <w:pPr>
              <w:pStyle w:val="Heading9"/>
              <w:jc w:val="center"/>
              <w:rPr>
                <w:rFonts w:ascii="Times New Roman" w:hAnsi="Times New Roman" w:cs="Times New Roman"/>
                <w:i w:val="0"/>
                <w:iCs w:val="0"/>
                <w:sz w:val="24"/>
              </w:rPr>
            </w:pPr>
            <w:r>
              <w:rPr>
                <w:rFonts w:ascii="Times New Roman" w:hAnsi="Times New Roman" w:cs="Times New Roman"/>
                <w:i w:val="0"/>
                <w:iCs w:val="0"/>
                <w:sz w:val="24"/>
              </w:rPr>
              <w:lastRenderedPageBreak/>
              <w:fldChar w:fldCharType="begin">
                <w:ffData>
                  <w:name w:val="Check21"/>
                  <w:enabled/>
                  <w:calcOnExit w:val="0"/>
                  <w:checkBox>
                    <w:sizeAuto/>
                    <w:default w:val="0"/>
                  </w:checkBox>
                </w:ffData>
              </w:fldChar>
            </w:r>
            <w:bookmarkStart w:id="85" w:name="Check21"/>
            <w:r>
              <w:rPr>
                <w:rFonts w:ascii="Times New Roman" w:hAnsi="Times New Roman" w:cs="Times New Roman"/>
                <w:i w:val="0"/>
                <w:iCs w:val="0"/>
                <w:sz w:val="24"/>
              </w:rPr>
              <w:instrText xml:space="preserve"> FORMCHECKBOX </w:instrText>
            </w:r>
            <w:r w:rsidR="00000000">
              <w:rPr>
                <w:rFonts w:ascii="Times New Roman" w:hAnsi="Times New Roman" w:cs="Times New Roman"/>
                <w:i w:val="0"/>
                <w:iCs w:val="0"/>
                <w:sz w:val="24"/>
              </w:rPr>
            </w:r>
            <w:r w:rsidR="00000000">
              <w:rPr>
                <w:rFonts w:ascii="Times New Roman" w:hAnsi="Times New Roman" w:cs="Times New Roman"/>
                <w:i w:val="0"/>
                <w:iCs w:val="0"/>
                <w:sz w:val="24"/>
              </w:rPr>
              <w:fldChar w:fldCharType="separate"/>
            </w:r>
            <w:r>
              <w:rPr>
                <w:rFonts w:ascii="Times New Roman" w:hAnsi="Times New Roman" w:cs="Times New Roman"/>
                <w:i w:val="0"/>
                <w:iCs w:val="0"/>
                <w:sz w:val="24"/>
              </w:rPr>
              <w:fldChar w:fldCharType="end"/>
            </w:r>
            <w:bookmarkEnd w:id="85"/>
          </w:p>
        </w:tc>
        <w:tc>
          <w:tcPr>
            <w:tcW w:w="735" w:type="dxa"/>
            <w:vAlign w:val="center"/>
          </w:tcPr>
          <w:p w14:paraId="39406229" w14:textId="2BD27F6C" w:rsidR="001110C7" w:rsidRPr="007F2B49" w:rsidRDefault="007F22E4" w:rsidP="00874D37">
            <w:pPr>
              <w:jc w:val="center"/>
              <w:rPr>
                <w:b/>
                <w:bCs/>
                <w:highlight w:val="black"/>
              </w:rPr>
            </w:pPr>
            <w:r>
              <w:rPr>
                <w:i/>
                <w:iCs/>
              </w:rPr>
              <w:fldChar w:fldCharType="begin">
                <w:ffData>
                  <w:name w:val="Check21"/>
                  <w:enabled/>
                  <w:calcOnExit w:val="0"/>
                  <w:checkBox>
                    <w:sizeAuto/>
                    <w:default w:val="0"/>
                  </w:checkBox>
                </w:ffData>
              </w:fldChar>
            </w:r>
            <w:r>
              <w:instrText xml:space="preserve"> FORMCHECKBOX </w:instrText>
            </w:r>
            <w:r w:rsidR="00000000">
              <w:rPr>
                <w:i/>
                <w:iCs/>
              </w:rPr>
            </w:r>
            <w:r w:rsidR="00000000">
              <w:rPr>
                <w:i/>
                <w:iCs/>
              </w:rPr>
              <w:fldChar w:fldCharType="separate"/>
            </w:r>
            <w:r>
              <w:rPr>
                <w:i/>
                <w:iCs/>
              </w:rPr>
              <w:fldChar w:fldCharType="end"/>
            </w:r>
          </w:p>
        </w:tc>
        <w:tc>
          <w:tcPr>
            <w:tcW w:w="8590" w:type="dxa"/>
          </w:tcPr>
          <w:p w14:paraId="76029343" w14:textId="700A052B" w:rsidR="001110C7" w:rsidRPr="007F2B49" w:rsidRDefault="001110C7" w:rsidP="008D7D61">
            <w:pPr>
              <w:pStyle w:val="Header"/>
              <w:tabs>
                <w:tab w:val="clear" w:pos="4320"/>
                <w:tab w:val="clear" w:pos="8640"/>
              </w:tabs>
            </w:pPr>
            <w:r w:rsidRPr="007F2B49">
              <w:t xml:space="preserve">An applicant applying for certification to perform UR must demonstrate to the </w:t>
            </w:r>
            <w:r w:rsidR="007C4F16">
              <w:t xml:space="preserve">Bureau </w:t>
            </w:r>
            <w:r w:rsidRPr="007F2B49">
              <w:t xml:space="preserve">that it </w:t>
            </w:r>
            <w:proofErr w:type="gramStart"/>
            <w:r w:rsidRPr="007F2B49">
              <w:t>has the ability to</w:t>
            </w:r>
            <w:proofErr w:type="gramEnd"/>
            <w:r w:rsidRPr="007F2B49">
              <w:t xml:space="preserve"> perform </w:t>
            </w:r>
            <w:r w:rsidR="009B1240" w:rsidRPr="007F2B49">
              <w:t>UR</w:t>
            </w:r>
            <w:r w:rsidRPr="007F2B49">
              <w:t xml:space="preserve"> (and review of grievance </w:t>
            </w:r>
            <w:r w:rsidR="007D59EA">
              <w:t xml:space="preserve">and adverse benefit determination </w:t>
            </w:r>
            <w:r w:rsidRPr="007F2B49">
              <w:t>appeals, if applicable) based on medical necessity and/or appropriateness, without bias</w:t>
            </w:r>
            <w:r w:rsidR="000C11F9">
              <w:t xml:space="preserve"> in accordance with 40 P.S. § 2151</w:t>
            </w:r>
            <w:r w:rsidRPr="007F2B49">
              <w:t>.</w:t>
            </w:r>
          </w:p>
        </w:tc>
      </w:tr>
    </w:tbl>
    <w:p w14:paraId="4ACCED2D" w14:textId="71352AB1" w:rsidR="00331A30" w:rsidRPr="00947DAC" w:rsidRDefault="00331A30"/>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5"/>
        <w:gridCol w:w="735"/>
        <w:gridCol w:w="8590"/>
      </w:tblGrid>
      <w:tr w:rsidR="00B12CB2" w:rsidRPr="007F2B49" w14:paraId="2A2BC3CD" w14:textId="77777777" w:rsidTr="00373000">
        <w:trPr>
          <w:cantSplit/>
          <w:trHeight w:val="21"/>
        </w:trPr>
        <w:tc>
          <w:tcPr>
            <w:tcW w:w="755" w:type="dxa"/>
            <w:tcBorders>
              <w:top w:val="single" w:sz="4" w:space="0" w:color="auto"/>
              <w:left w:val="single" w:sz="4" w:space="0" w:color="auto"/>
              <w:bottom w:val="single" w:sz="4" w:space="0" w:color="auto"/>
              <w:right w:val="single" w:sz="4" w:space="0" w:color="auto"/>
            </w:tcBorders>
            <w:vAlign w:val="center"/>
          </w:tcPr>
          <w:p w14:paraId="53D68B8C" w14:textId="5689BCFC" w:rsidR="00B12CB2" w:rsidRPr="007C4F16" w:rsidRDefault="004A73EA" w:rsidP="00373000">
            <w:pPr>
              <w:pStyle w:val="Heading9"/>
              <w:jc w:val="center"/>
              <w:rPr>
                <w:rFonts w:ascii="Times New Roman" w:hAnsi="Times New Roman" w:cs="Times New Roman"/>
                <w:b/>
                <w:bCs/>
                <w:i w:val="0"/>
                <w:iCs w:val="0"/>
                <w:sz w:val="24"/>
              </w:rPr>
            </w:pPr>
            <w:r w:rsidRPr="007C4F16">
              <w:rPr>
                <w:rFonts w:ascii="Times New Roman" w:hAnsi="Times New Roman" w:cs="Times New Roman"/>
                <w:b/>
                <w:bCs/>
                <w:i w:val="0"/>
                <w:iCs w:val="0"/>
                <w:sz w:val="24"/>
              </w:rPr>
              <w:t>YES</w:t>
            </w:r>
          </w:p>
        </w:tc>
        <w:tc>
          <w:tcPr>
            <w:tcW w:w="735" w:type="dxa"/>
            <w:tcBorders>
              <w:top w:val="single" w:sz="4" w:space="0" w:color="auto"/>
              <w:left w:val="single" w:sz="4" w:space="0" w:color="auto"/>
              <w:bottom w:val="single" w:sz="4" w:space="0" w:color="auto"/>
              <w:right w:val="single" w:sz="4" w:space="0" w:color="auto"/>
            </w:tcBorders>
            <w:vAlign w:val="center"/>
          </w:tcPr>
          <w:p w14:paraId="68B463E1" w14:textId="7240D030" w:rsidR="00B12CB2" w:rsidRPr="007C4F16" w:rsidRDefault="004A73EA" w:rsidP="00373000">
            <w:pPr>
              <w:jc w:val="center"/>
              <w:rPr>
                <w:b/>
                <w:bCs/>
                <w:highlight w:val="black"/>
              </w:rPr>
            </w:pPr>
            <w:r w:rsidRPr="007C4F16">
              <w:rPr>
                <w:b/>
                <w:bCs/>
              </w:rPr>
              <w:t>NO</w:t>
            </w:r>
          </w:p>
        </w:tc>
        <w:tc>
          <w:tcPr>
            <w:tcW w:w="8590" w:type="dxa"/>
            <w:tcBorders>
              <w:top w:val="single" w:sz="4" w:space="0" w:color="auto"/>
              <w:left w:val="single" w:sz="4" w:space="0" w:color="auto"/>
              <w:bottom w:val="single" w:sz="4" w:space="0" w:color="auto"/>
              <w:right w:val="single" w:sz="4" w:space="0" w:color="auto"/>
            </w:tcBorders>
          </w:tcPr>
          <w:p w14:paraId="6B68AFC3" w14:textId="77777777" w:rsidR="00B12CB2" w:rsidRPr="007F2B49" w:rsidRDefault="00B12CB2" w:rsidP="008D7D61">
            <w:pPr>
              <w:pStyle w:val="Header"/>
              <w:tabs>
                <w:tab w:val="clear" w:pos="4320"/>
                <w:tab w:val="clear" w:pos="8640"/>
              </w:tabs>
            </w:pPr>
            <w:r w:rsidRPr="007F2B49">
              <w:t>Please answer the following questions and provide a detailed explanation for each “yes” answer.</w:t>
            </w:r>
          </w:p>
        </w:tc>
      </w:tr>
      <w:tr w:rsidR="0081762B" w:rsidRPr="007F2B49" w14:paraId="663E164A" w14:textId="77777777" w:rsidTr="00373000">
        <w:trPr>
          <w:cantSplit/>
          <w:trHeight w:val="21"/>
        </w:trPr>
        <w:tc>
          <w:tcPr>
            <w:tcW w:w="755" w:type="dxa"/>
            <w:tcBorders>
              <w:top w:val="single" w:sz="4" w:space="0" w:color="auto"/>
              <w:left w:val="single" w:sz="4" w:space="0" w:color="auto"/>
              <w:bottom w:val="single" w:sz="4" w:space="0" w:color="auto"/>
              <w:right w:val="single" w:sz="4" w:space="0" w:color="auto"/>
            </w:tcBorders>
            <w:vAlign w:val="center"/>
          </w:tcPr>
          <w:p w14:paraId="6C0361F7" w14:textId="537977E7" w:rsidR="00B12CB2" w:rsidRPr="00E77A02" w:rsidRDefault="00E77A02" w:rsidP="00373000">
            <w:pPr>
              <w:pStyle w:val="Heading9"/>
              <w:jc w:val="center"/>
              <w:rPr>
                <w:rFonts w:ascii="Times New Roman" w:hAnsi="Times New Roman" w:cs="Times New Roman"/>
                <w:i w:val="0"/>
                <w:iCs w:val="0"/>
                <w:sz w:val="24"/>
              </w:rPr>
            </w:pPr>
            <w:r>
              <w:rPr>
                <w:rFonts w:ascii="Times New Roman" w:hAnsi="Times New Roman" w:cs="Times New Roman"/>
                <w:i w:val="0"/>
                <w:iCs w:val="0"/>
                <w:sz w:val="24"/>
              </w:rPr>
              <w:fldChar w:fldCharType="begin">
                <w:ffData>
                  <w:name w:val="Check23"/>
                  <w:enabled/>
                  <w:calcOnExit w:val="0"/>
                  <w:checkBox>
                    <w:sizeAuto/>
                    <w:default w:val="0"/>
                  </w:checkBox>
                </w:ffData>
              </w:fldChar>
            </w:r>
            <w:bookmarkStart w:id="86" w:name="Check23"/>
            <w:r>
              <w:rPr>
                <w:rFonts w:ascii="Times New Roman" w:hAnsi="Times New Roman" w:cs="Times New Roman"/>
                <w:i w:val="0"/>
                <w:iCs w:val="0"/>
                <w:sz w:val="24"/>
              </w:rPr>
              <w:instrText xml:space="preserve"> FORMCHECKBOX </w:instrText>
            </w:r>
            <w:r w:rsidR="00000000">
              <w:rPr>
                <w:rFonts w:ascii="Times New Roman" w:hAnsi="Times New Roman" w:cs="Times New Roman"/>
                <w:i w:val="0"/>
                <w:iCs w:val="0"/>
                <w:sz w:val="24"/>
              </w:rPr>
            </w:r>
            <w:r w:rsidR="00000000">
              <w:rPr>
                <w:rFonts w:ascii="Times New Roman" w:hAnsi="Times New Roman" w:cs="Times New Roman"/>
                <w:i w:val="0"/>
                <w:iCs w:val="0"/>
                <w:sz w:val="24"/>
              </w:rPr>
              <w:fldChar w:fldCharType="separate"/>
            </w:r>
            <w:r>
              <w:rPr>
                <w:rFonts w:ascii="Times New Roman" w:hAnsi="Times New Roman" w:cs="Times New Roman"/>
                <w:i w:val="0"/>
                <w:iCs w:val="0"/>
                <w:sz w:val="24"/>
              </w:rPr>
              <w:fldChar w:fldCharType="end"/>
            </w:r>
            <w:bookmarkEnd w:id="86"/>
          </w:p>
        </w:tc>
        <w:tc>
          <w:tcPr>
            <w:tcW w:w="7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24068" w14:textId="097EF4CE" w:rsidR="00B12CB2" w:rsidRPr="007F22E4" w:rsidRDefault="007F22E4" w:rsidP="00373000">
            <w:pPr>
              <w:jc w:val="center"/>
              <w:rPr>
                <w:b/>
                <w:bCs/>
                <w:highlight w:val="black"/>
              </w:rPr>
            </w:pPr>
            <w:r>
              <w:rPr>
                <w:i/>
                <w:iCs/>
              </w:rPr>
              <w:fldChar w:fldCharType="begin">
                <w:ffData>
                  <w:name w:val="Check23"/>
                  <w:enabled/>
                  <w:calcOnExit w:val="0"/>
                  <w:checkBox>
                    <w:sizeAuto/>
                    <w:default w:val="0"/>
                  </w:checkBox>
                </w:ffData>
              </w:fldChar>
            </w:r>
            <w:r>
              <w:instrText xml:space="preserve"> FORMCHECKBOX </w:instrText>
            </w:r>
            <w:r w:rsidR="00000000">
              <w:rPr>
                <w:i/>
                <w:iCs/>
              </w:rPr>
            </w:r>
            <w:r w:rsidR="00000000">
              <w:rPr>
                <w:i/>
                <w:iCs/>
              </w:rPr>
              <w:fldChar w:fldCharType="separate"/>
            </w:r>
            <w:r>
              <w:rPr>
                <w:i/>
                <w:iCs/>
              </w:rPr>
              <w:fldChar w:fldCharType="end"/>
            </w:r>
          </w:p>
        </w:tc>
        <w:tc>
          <w:tcPr>
            <w:tcW w:w="8590" w:type="dxa"/>
            <w:tcBorders>
              <w:top w:val="single" w:sz="4" w:space="0" w:color="auto"/>
              <w:left w:val="single" w:sz="4" w:space="0" w:color="auto"/>
              <w:bottom w:val="single" w:sz="4" w:space="0" w:color="auto"/>
              <w:right w:val="single" w:sz="4" w:space="0" w:color="auto"/>
            </w:tcBorders>
          </w:tcPr>
          <w:p w14:paraId="14FDC367" w14:textId="77777777" w:rsidR="00B12CB2" w:rsidRPr="007F2B49" w:rsidRDefault="00B12CB2" w:rsidP="008D7D61">
            <w:pPr>
              <w:pStyle w:val="Header"/>
              <w:tabs>
                <w:tab w:val="clear" w:pos="4320"/>
                <w:tab w:val="clear" w:pos="8640"/>
              </w:tabs>
            </w:pPr>
            <w:r w:rsidRPr="007F2B49">
              <w:t>Have any of the applicant’s officers, directors, or management personnel ever been involved in a bankruptcy proceeding as an officer, director, or senior manager of a corporation?</w:t>
            </w:r>
          </w:p>
        </w:tc>
      </w:tr>
      <w:tr w:rsidR="00B12CB2" w:rsidRPr="007F2B49" w14:paraId="7FB74E80" w14:textId="77777777" w:rsidTr="00373000">
        <w:trPr>
          <w:cantSplit/>
          <w:trHeight w:val="21"/>
        </w:trPr>
        <w:tc>
          <w:tcPr>
            <w:tcW w:w="755" w:type="dxa"/>
            <w:tcBorders>
              <w:top w:val="single" w:sz="4" w:space="0" w:color="auto"/>
              <w:left w:val="single" w:sz="4" w:space="0" w:color="auto"/>
              <w:bottom w:val="single" w:sz="4" w:space="0" w:color="auto"/>
              <w:right w:val="single" w:sz="4" w:space="0" w:color="auto"/>
            </w:tcBorders>
            <w:vAlign w:val="center"/>
          </w:tcPr>
          <w:p w14:paraId="76EA06D9" w14:textId="2C0E70E0" w:rsidR="00B12CB2" w:rsidRPr="00E77A02" w:rsidRDefault="00E77A02" w:rsidP="00373000">
            <w:pPr>
              <w:pStyle w:val="Heading9"/>
              <w:jc w:val="center"/>
              <w:rPr>
                <w:rFonts w:ascii="Times New Roman" w:hAnsi="Times New Roman" w:cs="Times New Roman"/>
                <w:i w:val="0"/>
                <w:iCs w:val="0"/>
                <w:sz w:val="24"/>
              </w:rPr>
            </w:pPr>
            <w:r>
              <w:rPr>
                <w:rFonts w:ascii="Times New Roman" w:hAnsi="Times New Roman" w:cs="Times New Roman"/>
                <w:i w:val="0"/>
                <w:iCs w:val="0"/>
                <w:sz w:val="24"/>
              </w:rPr>
              <w:fldChar w:fldCharType="begin">
                <w:ffData>
                  <w:name w:val="Check25"/>
                  <w:enabled/>
                  <w:calcOnExit w:val="0"/>
                  <w:checkBox>
                    <w:sizeAuto/>
                    <w:default w:val="0"/>
                  </w:checkBox>
                </w:ffData>
              </w:fldChar>
            </w:r>
            <w:bookmarkStart w:id="87" w:name="Check25"/>
            <w:r>
              <w:rPr>
                <w:rFonts w:ascii="Times New Roman" w:hAnsi="Times New Roman" w:cs="Times New Roman"/>
                <w:i w:val="0"/>
                <w:iCs w:val="0"/>
                <w:sz w:val="24"/>
              </w:rPr>
              <w:instrText xml:space="preserve"> FORMCHECKBOX </w:instrText>
            </w:r>
            <w:r w:rsidR="00000000">
              <w:rPr>
                <w:rFonts w:ascii="Times New Roman" w:hAnsi="Times New Roman" w:cs="Times New Roman"/>
                <w:i w:val="0"/>
                <w:iCs w:val="0"/>
                <w:sz w:val="24"/>
              </w:rPr>
            </w:r>
            <w:r w:rsidR="00000000">
              <w:rPr>
                <w:rFonts w:ascii="Times New Roman" w:hAnsi="Times New Roman" w:cs="Times New Roman"/>
                <w:i w:val="0"/>
                <w:iCs w:val="0"/>
                <w:sz w:val="24"/>
              </w:rPr>
              <w:fldChar w:fldCharType="separate"/>
            </w:r>
            <w:r>
              <w:rPr>
                <w:rFonts w:ascii="Times New Roman" w:hAnsi="Times New Roman" w:cs="Times New Roman"/>
                <w:i w:val="0"/>
                <w:iCs w:val="0"/>
                <w:sz w:val="24"/>
              </w:rPr>
              <w:fldChar w:fldCharType="end"/>
            </w:r>
            <w:bookmarkEnd w:id="87"/>
          </w:p>
        </w:tc>
        <w:tc>
          <w:tcPr>
            <w:tcW w:w="735" w:type="dxa"/>
            <w:tcBorders>
              <w:top w:val="single" w:sz="4" w:space="0" w:color="auto"/>
              <w:left w:val="single" w:sz="4" w:space="0" w:color="auto"/>
              <w:bottom w:val="single" w:sz="4" w:space="0" w:color="auto"/>
              <w:right w:val="single" w:sz="4" w:space="0" w:color="auto"/>
            </w:tcBorders>
            <w:vAlign w:val="center"/>
          </w:tcPr>
          <w:p w14:paraId="0B15973D" w14:textId="2B8CC4AD" w:rsidR="00B12CB2" w:rsidRPr="007F22E4" w:rsidRDefault="007F22E4" w:rsidP="00373000">
            <w:pPr>
              <w:jc w:val="center"/>
              <w:rPr>
                <w:b/>
                <w:bCs/>
                <w:highlight w:val="black"/>
              </w:rPr>
            </w:pPr>
            <w:r>
              <w:rPr>
                <w:i/>
                <w:iCs/>
              </w:rPr>
              <w:fldChar w:fldCharType="begin">
                <w:ffData>
                  <w:name w:val="Check23"/>
                  <w:enabled/>
                  <w:calcOnExit w:val="0"/>
                  <w:checkBox>
                    <w:sizeAuto/>
                    <w:default w:val="0"/>
                  </w:checkBox>
                </w:ffData>
              </w:fldChar>
            </w:r>
            <w:r>
              <w:instrText xml:space="preserve"> FORMCHECKBOX </w:instrText>
            </w:r>
            <w:r w:rsidR="00000000">
              <w:rPr>
                <w:i/>
                <w:iCs/>
              </w:rPr>
            </w:r>
            <w:r w:rsidR="00000000">
              <w:rPr>
                <w:i/>
                <w:iCs/>
              </w:rPr>
              <w:fldChar w:fldCharType="separate"/>
            </w:r>
            <w:r>
              <w:rPr>
                <w:i/>
                <w:iCs/>
              </w:rPr>
              <w:fldChar w:fldCharType="end"/>
            </w:r>
          </w:p>
        </w:tc>
        <w:tc>
          <w:tcPr>
            <w:tcW w:w="8590" w:type="dxa"/>
            <w:tcBorders>
              <w:top w:val="single" w:sz="4" w:space="0" w:color="auto"/>
              <w:left w:val="single" w:sz="4" w:space="0" w:color="auto"/>
              <w:bottom w:val="single" w:sz="4" w:space="0" w:color="auto"/>
              <w:right w:val="single" w:sz="4" w:space="0" w:color="auto"/>
            </w:tcBorders>
          </w:tcPr>
          <w:p w14:paraId="5657C1EC" w14:textId="77777777" w:rsidR="00B12CB2" w:rsidRPr="007F2B49" w:rsidRDefault="00B12CB2" w:rsidP="00B12CB2">
            <w:pPr>
              <w:pStyle w:val="Header"/>
            </w:pPr>
            <w:r w:rsidRPr="007F2B49">
              <w:t>Have any of the applicant’s officers, directors, or management personnel ever been convicted of a state or federal offense related to health care?</w:t>
            </w:r>
          </w:p>
        </w:tc>
      </w:tr>
      <w:tr w:rsidR="00B12CB2" w:rsidRPr="007F2B49" w14:paraId="2149C4B7" w14:textId="77777777" w:rsidTr="00373000">
        <w:trPr>
          <w:cantSplit/>
          <w:trHeight w:val="21"/>
        </w:trPr>
        <w:tc>
          <w:tcPr>
            <w:tcW w:w="755" w:type="dxa"/>
            <w:tcBorders>
              <w:top w:val="single" w:sz="4" w:space="0" w:color="auto"/>
              <w:left w:val="single" w:sz="4" w:space="0" w:color="auto"/>
              <w:bottom w:val="single" w:sz="4" w:space="0" w:color="auto"/>
              <w:right w:val="single" w:sz="4" w:space="0" w:color="auto"/>
            </w:tcBorders>
            <w:vAlign w:val="center"/>
          </w:tcPr>
          <w:p w14:paraId="364B878D" w14:textId="1162A010" w:rsidR="00B12CB2" w:rsidRPr="00E77A02" w:rsidRDefault="00E77A02" w:rsidP="00373000">
            <w:pPr>
              <w:pStyle w:val="Heading9"/>
              <w:jc w:val="center"/>
              <w:rPr>
                <w:rFonts w:ascii="Times New Roman" w:hAnsi="Times New Roman" w:cs="Times New Roman"/>
                <w:i w:val="0"/>
                <w:iCs w:val="0"/>
                <w:sz w:val="24"/>
              </w:rPr>
            </w:pPr>
            <w:r>
              <w:rPr>
                <w:rFonts w:ascii="Times New Roman" w:hAnsi="Times New Roman" w:cs="Times New Roman"/>
                <w:i w:val="0"/>
                <w:iCs w:val="0"/>
                <w:sz w:val="24"/>
              </w:rPr>
              <w:fldChar w:fldCharType="begin">
                <w:ffData>
                  <w:name w:val="Check27"/>
                  <w:enabled/>
                  <w:calcOnExit w:val="0"/>
                  <w:checkBox>
                    <w:sizeAuto/>
                    <w:default w:val="0"/>
                  </w:checkBox>
                </w:ffData>
              </w:fldChar>
            </w:r>
            <w:bookmarkStart w:id="88" w:name="Check27"/>
            <w:r>
              <w:rPr>
                <w:rFonts w:ascii="Times New Roman" w:hAnsi="Times New Roman" w:cs="Times New Roman"/>
                <w:i w:val="0"/>
                <w:iCs w:val="0"/>
                <w:sz w:val="24"/>
              </w:rPr>
              <w:instrText xml:space="preserve"> FORMCHECKBOX </w:instrText>
            </w:r>
            <w:r w:rsidR="00000000">
              <w:rPr>
                <w:rFonts w:ascii="Times New Roman" w:hAnsi="Times New Roman" w:cs="Times New Roman"/>
                <w:i w:val="0"/>
                <w:iCs w:val="0"/>
                <w:sz w:val="24"/>
              </w:rPr>
            </w:r>
            <w:r w:rsidR="00000000">
              <w:rPr>
                <w:rFonts w:ascii="Times New Roman" w:hAnsi="Times New Roman" w:cs="Times New Roman"/>
                <w:i w:val="0"/>
                <w:iCs w:val="0"/>
                <w:sz w:val="24"/>
              </w:rPr>
              <w:fldChar w:fldCharType="separate"/>
            </w:r>
            <w:r>
              <w:rPr>
                <w:rFonts w:ascii="Times New Roman" w:hAnsi="Times New Roman" w:cs="Times New Roman"/>
                <w:i w:val="0"/>
                <w:iCs w:val="0"/>
                <w:sz w:val="24"/>
              </w:rPr>
              <w:fldChar w:fldCharType="end"/>
            </w:r>
            <w:bookmarkEnd w:id="88"/>
          </w:p>
        </w:tc>
        <w:tc>
          <w:tcPr>
            <w:tcW w:w="735" w:type="dxa"/>
            <w:tcBorders>
              <w:top w:val="single" w:sz="4" w:space="0" w:color="auto"/>
              <w:left w:val="single" w:sz="4" w:space="0" w:color="auto"/>
              <w:bottom w:val="single" w:sz="4" w:space="0" w:color="auto"/>
              <w:right w:val="single" w:sz="4" w:space="0" w:color="auto"/>
            </w:tcBorders>
            <w:vAlign w:val="center"/>
          </w:tcPr>
          <w:p w14:paraId="0A9BFA3A" w14:textId="076BB46F" w:rsidR="00B12CB2" w:rsidRPr="007F22E4" w:rsidRDefault="007F22E4" w:rsidP="00373000">
            <w:pPr>
              <w:jc w:val="center"/>
              <w:rPr>
                <w:b/>
                <w:bCs/>
                <w:highlight w:val="black"/>
              </w:rPr>
            </w:pPr>
            <w:r>
              <w:rPr>
                <w:i/>
                <w:iCs/>
              </w:rPr>
              <w:fldChar w:fldCharType="begin">
                <w:ffData>
                  <w:name w:val="Check23"/>
                  <w:enabled/>
                  <w:calcOnExit w:val="0"/>
                  <w:checkBox>
                    <w:sizeAuto/>
                    <w:default w:val="0"/>
                  </w:checkBox>
                </w:ffData>
              </w:fldChar>
            </w:r>
            <w:r>
              <w:instrText xml:space="preserve"> FORMCHECKBOX </w:instrText>
            </w:r>
            <w:r w:rsidR="00000000">
              <w:rPr>
                <w:i/>
                <w:iCs/>
              </w:rPr>
            </w:r>
            <w:r w:rsidR="00000000">
              <w:rPr>
                <w:i/>
                <w:iCs/>
              </w:rPr>
              <w:fldChar w:fldCharType="separate"/>
            </w:r>
            <w:r>
              <w:rPr>
                <w:i/>
                <w:iCs/>
              </w:rPr>
              <w:fldChar w:fldCharType="end"/>
            </w:r>
          </w:p>
        </w:tc>
        <w:tc>
          <w:tcPr>
            <w:tcW w:w="8590" w:type="dxa"/>
            <w:tcBorders>
              <w:top w:val="single" w:sz="4" w:space="0" w:color="auto"/>
              <w:left w:val="single" w:sz="4" w:space="0" w:color="auto"/>
              <w:bottom w:val="single" w:sz="4" w:space="0" w:color="auto"/>
              <w:right w:val="single" w:sz="4" w:space="0" w:color="auto"/>
            </w:tcBorders>
          </w:tcPr>
          <w:p w14:paraId="1CDB39EC" w14:textId="7734FA69" w:rsidR="00B12CB2" w:rsidRPr="007F2B49" w:rsidRDefault="00B12CB2" w:rsidP="00B12CB2">
            <w:pPr>
              <w:pStyle w:val="Header"/>
            </w:pPr>
            <w:r w:rsidRPr="007F2B49">
              <w:t xml:space="preserve">Have any of the applicant’s officers, directors, or management personnel ever been listed by a state or federal agency as </w:t>
            </w:r>
            <w:r w:rsidR="005F2CFA" w:rsidRPr="007F2B49">
              <w:t>d</w:t>
            </w:r>
            <w:r w:rsidR="005F2CFA">
              <w:t>is</w:t>
            </w:r>
            <w:r w:rsidR="005F2CFA" w:rsidRPr="007F2B49">
              <w:t>barred</w:t>
            </w:r>
            <w:r w:rsidRPr="007F2B49">
              <w:t>, excluded, or otherwise ineligible for state or federal program participation?</w:t>
            </w:r>
          </w:p>
        </w:tc>
      </w:tr>
      <w:tr w:rsidR="00B12CB2" w:rsidRPr="007F2B49" w14:paraId="697E0767" w14:textId="77777777" w:rsidTr="00373000">
        <w:trPr>
          <w:cantSplit/>
          <w:trHeight w:val="21"/>
        </w:trPr>
        <w:tc>
          <w:tcPr>
            <w:tcW w:w="755" w:type="dxa"/>
            <w:tcBorders>
              <w:top w:val="single" w:sz="4" w:space="0" w:color="auto"/>
              <w:left w:val="single" w:sz="4" w:space="0" w:color="auto"/>
              <w:bottom w:val="single" w:sz="4" w:space="0" w:color="auto"/>
              <w:right w:val="single" w:sz="4" w:space="0" w:color="auto"/>
            </w:tcBorders>
            <w:vAlign w:val="center"/>
          </w:tcPr>
          <w:p w14:paraId="260C59E1" w14:textId="71E8CA86" w:rsidR="00B12CB2" w:rsidRPr="00E77A02" w:rsidRDefault="00E77A02" w:rsidP="00373000">
            <w:pPr>
              <w:pStyle w:val="Heading9"/>
              <w:jc w:val="center"/>
              <w:rPr>
                <w:rFonts w:ascii="Times New Roman" w:hAnsi="Times New Roman" w:cs="Times New Roman"/>
                <w:i w:val="0"/>
                <w:iCs w:val="0"/>
                <w:sz w:val="24"/>
              </w:rPr>
            </w:pPr>
            <w:r>
              <w:rPr>
                <w:rFonts w:ascii="Times New Roman" w:hAnsi="Times New Roman" w:cs="Times New Roman"/>
                <w:i w:val="0"/>
                <w:iCs w:val="0"/>
                <w:sz w:val="24"/>
              </w:rPr>
              <w:fldChar w:fldCharType="begin">
                <w:ffData>
                  <w:name w:val="Check29"/>
                  <w:enabled/>
                  <w:calcOnExit w:val="0"/>
                  <w:checkBox>
                    <w:sizeAuto/>
                    <w:default w:val="0"/>
                  </w:checkBox>
                </w:ffData>
              </w:fldChar>
            </w:r>
            <w:bookmarkStart w:id="89" w:name="Check29"/>
            <w:r>
              <w:rPr>
                <w:rFonts w:ascii="Times New Roman" w:hAnsi="Times New Roman" w:cs="Times New Roman"/>
                <w:i w:val="0"/>
                <w:iCs w:val="0"/>
                <w:sz w:val="24"/>
              </w:rPr>
              <w:instrText xml:space="preserve"> FORMCHECKBOX </w:instrText>
            </w:r>
            <w:r w:rsidR="00000000">
              <w:rPr>
                <w:rFonts w:ascii="Times New Roman" w:hAnsi="Times New Roman" w:cs="Times New Roman"/>
                <w:i w:val="0"/>
                <w:iCs w:val="0"/>
                <w:sz w:val="24"/>
              </w:rPr>
            </w:r>
            <w:r w:rsidR="00000000">
              <w:rPr>
                <w:rFonts w:ascii="Times New Roman" w:hAnsi="Times New Roman" w:cs="Times New Roman"/>
                <w:i w:val="0"/>
                <w:iCs w:val="0"/>
                <w:sz w:val="24"/>
              </w:rPr>
              <w:fldChar w:fldCharType="separate"/>
            </w:r>
            <w:r>
              <w:rPr>
                <w:rFonts w:ascii="Times New Roman" w:hAnsi="Times New Roman" w:cs="Times New Roman"/>
                <w:i w:val="0"/>
                <w:iCs w:val="0"/>
                <w:sz w:val="24"/>
              </w:rPr>
              <w:fldChar w:fldCharType="end"/>
            </w:r>
            <w:bookmarkEnd w:id="89"/>
          </w:p>
        </w:tc>
        <w:tc>
          <w:tcPr>
            <w:tcW w:w="735" w:type="dxa"/>
            <w:tcBorders>
              <w:top w:val="single" w:sz="4" w:space="0" w:color="auto"/>
              <w:left w:val="single" w:sz="4" w:space="0" w:color="auto"/>
              <w:bottom w:val="single" w:sz="4" w:space="0" w:color="auto"/>
              <w:right w:val="single" w:sz="4" w:space="0" w:color="auto"/>
            </w:tcBorders>
            <w:vAlign w:val="center"/>
          </w:tcPr>
          <w:p w14:paraId="42E0C576" w14:textId="5EDD72D5" w:rsidR="00B12CB2" w:rsidRPr="007F22E4" w:rsidRDefault="007F22E4" w:rsidP="00373000">
            <w:pPr>
              <w:jc w:val="center"/>
              <w:rPr>
                <w:b/>
                <w:bCs/>
                <w:highlight w:val="black"/>
              </w:rPr>
            </w:pPr>
            <w:r>
              <w:rPr>
                <w:i/>
                <w:iCs/>
              </w:rPr>
              <w:fldChar w:fldCharType="begin">
                <w:ffData>
                  <w:name w:val="Check23"/>
                  <w:enabled/>
                  <w:calcOnExit w:val="0"/>
                  <w:checkBox>
                    <w:sizeAuto/>
                    <w:default w:val="0"/>
                  </w:checkBox>
                </w:ffData>
              </w:fldChar>
            </w:r>
            <w:r>
              <w:instrText xml:space="preserve"> FORMCHECKBOX </w:instrText>
            </w:r>
            <w:r w:rsidR="00000000">
              <w:rPr>
                <w:i/>
                <w:iCs/>
              </w:rPr>
            </w:r>
            <w:r w:rsidR="00000000">
              <w:rPr>
                <w:i/>
                <w:iCs/>
              </w:rPr>
              <w:fldChar w:fldCharType="separate"/>
            </w:r>
            <w:r>
              <w:rPr>
                <w:i/>
                <w:iCs/>
              </w:rPr>
              <w:fldChar w:fldCharType="end"/>
            </w:r>
          </w:p>
        </w:tc>
        <w:tc>
          <w:tcPr>
            <w:tcW w:w="8590" w:type="dxa"/>
            <w:tcBorders>
              <w:top w:val="single" w:sz="4" w:space="0" w:color="auto"/>
              <w:left w:val="single" w:sz="4" w:space="0" w:color="auto"/>
              <w:bottom w:val="single" w:sz="4" w:space="0" w:color="auto"/>
              <w:right w:val="single" w:sz="4" w:space="0" w:color="auto"/>
            </w:tcBorders>
          </w:tcPr>
          <w:p w14:paraId="44040699" w14:textId="77777777" w:rsidR="00B12CB2" w:rsidRPr="007F2B49" w:rsidRDefault="00B12CB2" w:rsidP="008D7D61">
            <w:pPr>
              <w:pStyle w:val="Header"/>
              <w:tabs>
                <w:tab w:val="clear" w:pos="4320"/>
                <w:tab w:val="clear" w:pos="8640"/>
              </w:tabs>
            </w:pPr>
            <w:r w:rsidRPr="007F2B49">
              <w:t>Have any of the applicant’s officers, directors, or management personnel ever been convicted of a criminal offense that would call in to question the individual’s ability to operate a certified review entity?</w:t>
            </w:r>
          </w:p>
        </w:tc>
      </w:tr>
      <w:tr w:rsidR="00B12CB2" w:rsidRPr="007F2B49" w14:paraId="2832086E" w14:textId="77777777" w:rsidTr="00373000">
        <w:trPr>
          <w:cantSplit/>
          <w:trHeight w:val="21"/>
        </w:trPr>
        <w:tc>
          <w:tcPr>
            <w:tcW w:w="755" w:type="dxa"/>
            <w:tcBorders>
              <w:top w:val="single" w:sz="4" w:space="0" w:color="auto"/>
              <w:left w:val="single" w:sz="4" w:space="0" w:color="auto"/>
              <w:bottom w:val="single" w:sz="4" w:space="0" w:color="auto"/>
              <w:right w:val="single" w:sz="4" w:space="0" w:color="auto"/>
            </w:tcBorders>
            <w:vAlign w:val="center"/>
          </w:tcPr>
          <w:p w14:paraId="22EEE2DF" w14:textId="2BC0EDEA" w:rsidR="00B12CB2" w:rsidRPr="00E77A02" w:rsidRDefault="00E77A02" w:rsidP="00373000">
            <w:pPr>
              <w:pStyle w:val="Heading9"/>
              <w:jc w:val="center"/>
              <w:rPr>
                <w:rFonts w:ascii="Times New Roman" w:hAnsi="Times New Roman" w:cs="Times New Roman"/>
                <w:i w:val="0"/>
                <w:iCs w:val="0"/>
                <w:sz w:val="24"/>
              </w:rPr>
            </w:pPr>
            <w:r>
              <w:rPr>
                <w:rFonts w:ascii="Times New Roman" w:hAnsi="Times New Roman" w:cs="Times New Roman"/>
                <w:i w:val="0"/>
                <w:iCs w:val="0"/>
                <w:sz w:val="24"/>
              </w:rPr>
              <w:fldChar w:fldCharType="begin">
                <w:ffData>
                  <w:name w:val="Check31"/>
                  <w:enabled/>
                  <w:calcOnExit w:val="0"/>
                  <w:checkBox>
                    <w:sizeAuto/>
                    <w:default w:val="0"/>
                  </w:checkBox>
                </w:ffData>
              </w:fldChar>
            </w:r>
            <w:bookmarkStart w:id="90" w:name="Check31"/>
            <w:r>
              <w:rPr>
                <w:rFonts w:ascii="Times New Roman" w:hAnsi="Times New Roman" w:cs="Times New Roman"/>
                <w:i w:val="0"/>
                <w:iCs w:val="0"/>
                <w:sz w:val="24"/>
              </w:rPr>
              <w:instrText xml:space="preserve"> FORMCHECKBOX </w:instrText>
            </w:r>
            <w:r w:rsidR="00000000">
              <w:rPr>
                <w:rFonts w:ascii="Times New Roman" w:hAnsi="Times New Roman" w:cs="Times New Roman"/>
                <w:i w:val="0"/>
                <w:iCs w:val="0"/>
                <w:sz w:val="24"/>
              </w:rPr>
            </w:r>
            <w:r w:rsidR="00000000">
              <w:rPr>
                <w:rFonts w:ascii="Times New Roman" w:hAnsi="Times New Roman" w:cs="Times New Roman"/>
                <w:i w:val="0"/>
                <w:iCs w:val="0"/>
                <w:sz w:val="24"/>
              </w:rPr>
              <w:fldChar w:fldCharType="separate"/>
            </w:r>
            <w:r>
              <w:rPr>
                <w:rFonts w:ascii="Times New Roman" w:hAnsi="Times New Roman" w:cs="Times New Roman"/>
                <w:i w:val="0"/>
                <w:iCs w:val="0"/>
                <w:sz w:val="24"/>
              </w:rPr>
              <w:fldChar w:fldCharType="end"/>
            </w:r>
            <w:bookmarkEnd w:id="90"/>
          </w:p>
        </w:tc>
        <w:tc>
          <w:tcPr>
            <w:tcW w:w="735" w:type="dxa"/>
            <w:tcBorders>
              <w:top w:val="single" w:sz="4" w:space="0" w:color="auto"/>
              <w:left w:val="single" w:sz="4" w:space="0" w:color="auto"/>
              <w:bottom w:val="single" w:sz="4" w:space="0" w:color="auto"/>
              <w:right w:val="single" w:sz="4" w:space="0" w:color="auto"/>
            </w:tcBorders>
            <w:vAlign w:val="center"/>
          </w:tcPr>
          <w:p w14:paraId="4182406E" w14:textId="342EF43B" w:rsidR="00B12CB2" w:rsidRPr="007F22E4" w:rsidRDefault="007F22E4" w:rsidP="00373000">
            <w:pPr>
              <w:jc w:val="center"/>
              <w:rPr>
                <w:b/>
                <w:bCs/>
                <w:highlight w:val="black"/>
              </w:rPr>
            </w:pPr>
            <w:r>
              <w:rPr>
                <w:i/>
                <w:iCs/>
              </w:rPr>
              <w:fldChar w:fldCharType="begin">
                <w:ffData>
                  <w:name w:val="Check23"/>
                  <w:enabled/>
                  <w:calcOnExit w:val="0"/>
                  <w:checkBox>
                    <w:sizeAuto/>
                    <w:default w:val="0"/>
                  </w:checkBox>
                </w:ffData>
              </w:fldChar>
            </w:r>
            <w:r>
              <w:instrText xml:space="preserve"> FORMCHECKBOX </w:instrText>
            </w:r>
            <w:r w:rsidR="00000000">
              <w:rPr>
                <w:i/>
                <w:iCs/>
              </w:rPr>
            </w:r>
            <w:r w:rsidR="00000000">
              <w:rPr>
                <w:i/>
                <w:iCs/>
              </w:rPr>
              <w:fldChar w:fldCharType="separate"/>
            </w:r>
            <w:r>
              <w:rPr>
                <w:i/>
                <w:iCs/>
              </w:rPr>
              <w:fldChar w:fldCharType="end"/>
            </w:r>
          </w:p>
        </w:tc>
        <w:tc>
          <w:tcPr>
            <w:tcW w:w="8590" w:type="dxa"/>
            <w:tcBorders>
              <w:top w:val="single" w:sz="4" w:space="0" w:color="auto"/>
              <w:left w:val="single" w:sz="4" w:space="0" w:color="auto"/>
              <w:bottom w:val="single" w:sz="4" w:space="0" w:color="auto"/>
              <w:right w:val="single" w:sz="4" w:space="0" w:color="auto"/>
            </w:tcBorders>
          </w:tcPr>
          <w:p w14:paraId="3CEE9760" w14:textId="77777777" w:rsidR="00B12CB2" w:rsidRPr="007F2B49" w:rsidRDefault="00B12CB2" w:rsidP="00B12CB2">
            <w:pPr>
              <w:pStyle w:val="Header"/>
            </w:pPr>
            <w:r w:rsidRPr="007F2B49">
              <w:t>Have any of the applicant’s officers, directors, or management personnel ever had any malpractice or civil suits, penalties, or judgments against them?</w:t>
            </w:r>
          </w:p>
        </w:tc>
      </w:tr>
      <w:tr w:rsidR="00B12CB2" w:rsidRPr="007F2B49" w14:paraId="2B721758" w14:textId="77777777" w:rsidTr="007C5D06">
        <w:trPr>
          <w:cantSplit/>
        </w:trPr>
        <w:tc>
          <w:tcPr>
            <w:tcW w:w="10080" w:type="dxa"/>
            <w:gridSpan w:val="3"/>
          </w:tcPr>
          <w:p w14:paraId="227A3389" w14:textId="77777777" w:rsidR="00B12CB2" w:rsidRPr="007F2B49" w:rsidRDefault="00B12CB2" w:rsidP="008D7D61">
            <w:pPr>
              <w:spacing w:line="360" w:lineRule="auto"/>
              <w:rPr>
                <w:sz w:val="22"/>
              </w:rPr>
            </w:pPr>
            <w:r w:rsidRPr="007F2B49">
              <w:rPr>
                <w:sz w:val="22"/>
              </w:rPr>
              <w:t xml:space="preserve">     </w:t>
            </w:r>
          </w:p>
          <w:p w14:paraId="40B3C0CF" w14:textId="38B4173C" w:rsidR="00B12CB2" w:rsidRDefault="00B12CB2" w:rsidP="004A73EA">
            <w:r w:rsidRPr="007F2B49">
              <w:t>All data, information, and statements in this application for certification are factual to the best</w:t>
            </w:r>
            <w:r w:rsidR="004A73EA" w:rsidRPr="007F2B49">
              <w:t xml:space="preserve"> </w:t>
            </w:r>
            <w:r w:rsidRPr="007F2B49">
              <w:t>of</w:t>
            </w:r>
            <w:r w:rsidR="004A73EA" w:rsidRPr="007F2B49">
              <w:t xml:space="preserve"> </w:t>
            </w:r>
            <w:r w:rsidRPr="007F2B49">
              <w:t>my knowledge, information, and belief.</w:t>
            </w:r>
          </w:p>
          <w:p w14:paraId="6FEC2E36" w14:textId="77777777" w:rsidR="00373000" w:rsidRPr="007F2B49" w:rsidRDefault="00373000" w:rsidP="004A73E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7"/>
              <w:gridCol w:w="5197"/>
            </w:tblGrid>
            <w:tr w:rsidR="00373000" w:rsidRPr="00373000" w14:paraId="3D69D4BA" w14:textId="77777777" w:rsidTr="004A350D">
              <w:trPr>
                <w:trHeight w:val="854"/>
              </w:trPr>
              <w:tc>
                <w:tcPr>
                  <w:tcW w:w="4657" w:type="dxa"/>
                </w:tcPr>
                <w:p w14:paraId="0BF906B1" w14:textId="77777777" w:rsidR="00373000" w:rsidRDefault="00373000" w:rsidP="00373000">
                  <w:r w:rsidRPr="00373000">
                    <w:t>Signature</w:t>
                  </w:r>
                </w:p>
                <w:p w14:paraId="03CEEC75" w14:textId="77777777" w:rsidR="004A350D" w:rsidRDefault="004A350D" w:rsidP="00373000"/>
                <w:p w14:paraId="5DFD6B1E" w14:textId="7F94AD97" w:rsidR="004A350D" w:rsidRPr="004A350D" w:rsidRDefault="004A350D" w:rsidP="004A350D">
                  <w:r>
                    <w:fldChar w:fldCharType="begin">
                      <w:ffData>
                        <w:name w:val="Text66"/>
                        <w:enabled/>
                        <w:calcOnExit w:val="0"/>
                        <w:textInput/>
                      </w:ffData>
                    </w:fldChar>
                  </w:r>
                  <w:bookmarkStart w:id="91"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c>
                <w:tcPr>
                  <w:tcW w:w="5197" w:type="dxa"/>
                </w:tcPr>
                <w:p w14:paraId="6012EF42" w14:textId="77777777" w:rsidR="00373000" w:rsidRDefault="00373000" w:rsidP="00373000">
                  <w:r w:rsidRPr="00373000">
                    <w:t xml:space="preserve">Title </w:t>
                  </w:r>
                </w:p>
                <w:p w14:paraId="597D3DB2" w14:textId="77777777" w:rsidR="004A350D" w:rsidRDefault="004A350D" w:rsidP="00373000"/>
                <w:p w14:paraId="5E033DE1" w14:textId="2B4036A6" w:rsidR="00373000" w:rsidRPr="00373000" w:rsidRDefault="00373000" w:rsidP="00373000">
                  <w:r w:rsidRPr="00373000">
                    <w:fldChar w:fldCharType="begin">
                      <w:ffData>
                        <w:name w:val="Text63"/>
                        <w:enabled/>
                        <w:calcOnExit w:val="0"/>
                        <w:textInput/>
                      </w:ffData>
                    </w:fldChar>
                  </w:r>
                  <w:bookmarkStart w:id="92" w:name="Text63"/>
                  <w:r w:rsidRPr="00373000">
                    <w:instrText xml:space="preserve"> FORMTEXT </w:instrText>
                  </w:r>
                  <w:r w:rsidRPr="00373000">
                    <w:fldChar w:fldCharType="separate"/>
                  </w:r>
                  <w:r w:rsidRPr="00373000">
                    <w:rPr>
                      <w:noProof/>
                    </w:rPr>
                    <w:t> </w:t>
                  </w:r>
                  <w:r w:rsidRPr="00373000">
                    <w:rPr>
                      <w:noProof/>
                    </w:rPr>
                    <w:t> </w:t>
                  </w:r>
                  <w:r w:rsidRPr="00373000">
                    <w:rPr>
                      <w:noProof/>
                    </w:rPr>
                    <w:t> </w:t>
                  </w:r>
                  <w:r w:rsidRPr="00373000">
                    <w:rPr>
                      <w:noProof/>
                    </w:rPr>
                    <w:t> </w:t>
                  </w:r>
                  <w:r w:rsidRPr="00373000">
                    <w:rPr>
                      <w:noProof/>
                    </w:rPr>
                    <w:t> </w:t>
                  </w:r>
                  <w:r w:rsidRPr="00373000">
                    <w:fldChar w:fldCharType="end"/>
                  </w:r>
                  <w:bookmarkEnd w:id="92"/>
                </w:p>
              </w:tc>
            </w:tr>
            <w:tr w:rsidR="00373000" w:rsidRPr="00373000" w14:paraId="5A06D741" w14:textId="77777777" w:rsidTr="004A350D">
              <w:trPr>
                <w:trHeight w:val="800"/>
              </w:trPr>
              <w:tc>
                <w:tcPr>
                  <w:tcW w:w="4657" w:type="dxa"/>
                </w:tcPr>
                <w:p w14:paraId="47562897" w14:textId="77777777" w:rsidR="00373000" w:rsidRDefault="00373000" w:rsidP="00373000">
                  <w:pPr>
                    <w:rPr>
                      <w:sz w:val="22"/>
                    </w:rPr>
                  </w:pPr>
                  <w:r w:rsidRPr="00373000">
                    <w:t>Name (printed)</w:t>
                  </w:r>
                  <w:r w:rsidRPr="00373000">
                    <w:rPr>
                      <w:sz w:val="22"/>
                    </w:rPr>
                    <w:t xml:space="preserve"> </w:t>
                  </w:r>
                </w:p>
                <w:p w14:paraId="7DFB5CE5" w14:textId="77777777" w:rsidR="004A350D" w:rsidRDefault="00373000" w:rsidP="00373000">
                  <w:pPr>
                    <w:rPr>
                      <w:sz w:val="22"/>
                    </w:rPr>
                  </w:pPr>
                  <w:r w:rsidRPr="00373000">
                    <w:rPr>
                      <w:sz w:val="22"/>
                    </w:rPr>
                    <w:t xml:space="preserve">   </w:t>
                  </w:r>
                </w:p>
                <w:p w14:paraId="2012C44E" w14:textId="55167CA3" w:rsidR="00373000" w:rsidRPr="004A350D" w:rsidRDefault="004A350D" w:rsidP="00373000">
                  <w:r w:rsidRPr="004A350D">
                    <w:fldChar w:fldCharType="begin">
                      <w:ffData>
                        <w:name w:val="Text67"/>
                        <w:enabled/>
                        <w:calcOnExit w:val="0"/>
                        <w:textInput/>
                      </w:ffData>
                    </w:fldChar>
                  </w:r>
                  <w:bookmarkStart w:id="93" w:name="Text67"/>
                  <w:r w:rsidRPr="004A350D">
                    <w:instrText xml:space="preserve"> FORMTEXT </w:instrText>
                  </w:r>
                  <w:r w:rsidRPr="004A350D">
                    <w:fldChar w:fldCharType="separate"/>
                  </w:r>
                  <w:r w:rsidRPr="004A350D">
                    <w:rPr>
                      <w:noProof/>
                    </w:rPr>
                    <w:t> </w:t>
                  </w:r>
                  <w:r w:rsidRPr="004A350D">
                    <w:rPr>
                      <w:noProof/>
                    </w:rPr>
                    <w:t> </w:t>
                  </w:r>
                  <w:r w:rsidRPr="004A350D">
                    <w:rPr>
                      <w:noProof/>
                    </w:rPr>
                    <w:t> </w:t>
                  </w:r>
                  <w:r w:rsidRPr="004A350D">
                    <w:rPr>
                      <w:noProof/>
                    </w:rPr>
                    <w:t> </w:t>
                  </w:r>
                  <w:r w:rsidRPr="004A350D">
                    <w:rPr>
                      <w:noProof/>
                    </w:rPr>
                    <w:t> </w:t>
                  </w:r>
                  <w:r w:rsidRPr="004A350D">
                    <w:fldChar w:fldCharType="end"/>
                  </w:r>
                  <w:bookmarkEnd w:id="93"/>
                  <w:r w:rsidR="00373000" w:rsidRPr="004A350D">
                    <w:t xml:space="preserve">                                                </w:t>
                  </w:r>
                </w:p>
              </w:tc>
              <w:tc>
                <w:tcPr>
                  <w:tcW w:w="5197" w:type="dxa"/>
                </w:tcPr>
                <w:p w14:paraId="5D471C61" w14:textId="34B4B9C5" w:rsidR="00373000" w:rsidRDefault="00373000" w:rsidP="00373000">
                  <w:r w:rsidRPr="00373000">
                    <w:t>Date</w:t>
                  </w:r>
                </w:p>
                <w:p w14:paraId="144787D2" w14:textId="77777777" w:rsidR="004A350D" w:rsidRDefault="004A350D" w:rsidP="00373000"/>
                <w:p w14:paraId="0B01AAEC" w14:textId="72FD677E" w:rsidR="00373000" w:rsidRPr="00373000" w:rsidRDefault="00373000" w:rsidP="00373000">
                  <w:pPr>
                    <w:rPr>
                      <w:sz w:val="22"/>
                    </w:rPr>
                  </w:pPr>
                  <w:r>
                    <w:fldChar w:fldCharType="begin">
                      <w:ffData>
                        <w:name w:val="Text65"/>
                        <w:enabled/>
                        <w:calcOnExit w:val="0"/>
                        <w:textInput/>
                      </w:ffData>
                    </w:fldChar>
                  </w:r>
                  <w:bookmarkStart w:id="94"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r>
          </w:tbl>
          <w:p w14:paraId="10600C8F" w14:textId="4FCE8046" w:rsidR="00003FF8" w:rsidRDefault="00003FF8" w:rsidP="008D7D61">
            <w:pPr>
              <w:ind w:left="720" w:hanging="720"/>
            </w:pPr>
          </w:p>
          <w:p w14:paraId="0EC80B9C" w14:textId="77777777" w:rsidR="00B12CB2" w:rsidRPr="007F2B49" w:rsidRDefault="00B12CB2" w:rsidP="00003FF8">
            <w:pPr>
              <w:tabs>
                <w:tab w:val="center" w:pos="4572"/>
                <w:tab w:val="left" w:pos="5293"/>
              </w:tabs>
              <w:rPr>
                <w:sz w:val="22"/>
              </w:rPr>
            </w:pPr>
          </w:p>
        </w:tc>
      </w:tr>
    </w:tbl>
    <w:p w14:paraId="6679F19A" w14:textId="67E89AD3" w:rsidR="007C7B09" w:rsidRPr="007F2B49" w:rsidRDefault="007C7B09" w:rsidP="00E54A5D"/>
    <w:p w14:paraId="61886F6F" w14:textId="4A27ECE9" w:rsidR="004A73EA" w:rsidRPr="007F2B49" w:rsidRDefault="004A73EA">
      <w:r w:rsidRPr="007F2B49">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9794"/>
      </w:tblGrid>
      <w:tr w:rsidR="004B2357" w:rsidRPr="007F2B49" w14:paraId="7F3867F9" w14:textId="77777777" w:rsidTr="0441DB22">
        <w:trPr>
          <w:cantSplit/>
        </w:trPr>
        <w:tc>
          <w:tcPr>
            <w:tcW w:w="10430" w:type="dxa"/>
            <w:gridSpan w:val="2"/>
            <w:tcBorders>
              <w:bottom w:val="single" w:sz="4" w:space="0" w:color="auto"/>
            </w:tcBorders>
            <w:shd w:val="clear" w:color="auto" w:fill="0070C0"/>
          </w:tcPr>
          <w:p w14:paraId="46BC95FA" w14:textId="77777777" w:rsidR="004B2357" w:rsidRPr="007F2B49" w:rsidRDefault="004B2357" w:rsidP="009E1071">
            <w:pPr>
              <w:pStyle w:val="Heading1"/>
              <w:numPr>
                <w:ilvl w:val="0"/>
                <w:numId w:val="0"/>
              </w:numPr>
              <w:ind w:left="-20"/>
            </w:pPr>
            <w:r w:rsidRPr="007F2B49">
              <w:lastRenderedPageBreak/>
              <w:t>SUPPLEMENT I</w:t>
            </w:r>
          </w:p>
          <w:p w14:paraId="4BD2799A" w14:textId="5537FDDB" w:rsidR="004B2357" w:rsidRPr="007F2B49" w:rsidRDefault="004B2357" w:rsidP="008D7D61">
            <w:pPr>
              <w:ind w:left="720" w:hanging="720"/>
              <w:jc w:val="center"/>
              <w:rPr>
                <w:color w:val="FFFFFF"/>
                <w:sz w:val="28"/>
              </w:rPr>
            </w:pPr>
            <w:r w:rsidRPr="007F2B49">
              <w:rPr>
                <w:color w:val="FFFFFF"/>
                <w:sz w:val="28"/>
              </w:rPr>
              <w:t xml:space="preserve">FOR ENTITIES DELEGATED THE PROCESSING </w:t>
            </w:r>
            <w:r w:rsidR="00AA7864">
              <w:rPr>
                <w:color w:val="FFFFFF"/>
                <w:sz w:val="28"/>
              </w:rPr>
              <w:t>APPEALS</w:t>
            </w:r>
            <w:r w:rsidR="007A759B">
              <w:rPr>
                <w:color w:val="FFFFFF"/>
                <w:sz w:val="28"/>
              </w:rPr>
              <w:t xml:space="preserve"> </w:t>
            </w:r>
            <w:r w:rsidRPr="007F2B49">
              <w:rPr>
                <w:color w:val="FFFFFF"/>
                <w:sz w:val="28"/>
              </w:rPr>
              <w:t xml:space="preserve">OF </w:t>
            </w:r>
          </w:p>
          <w:p w14:paraId="648FE45B" w14:textId="71154CB9" w:rsidR="004B2357" w:rsidRPr="007F2B49" w:rsidRDefault="004B2357" w:rsidP="008D7D61">
            <w:pPr>
              <w:ind w:left="720" w:hanging="720"/>
              <w:jc w:val="center"/>
              <w:rPr>
                <w:color w:val="FFFFFF"/>
                <w:sz w:val="28"/>
              </w:rPr>
            </w:pPr>
            <w:r w:rsidRPr="007F2B49">
              <w:rPr>
                <w:color w:val="FFFFFF"/>
                <w:sz w:val="28"/>
              </w:rPr>
              <w:t>INTERNAL COMPLAINTS</w:t>
            </w:r>
            <w:r w:rsidR="00AA7864">
              <w:rPr>
                <w:color w:val="FFFFFF"/>
                <w:sz w:val="28"/>
              </w:rPr>
              <w:t>,</w:t>
            </w:r>
            <w:r w:rsidR="006E0D7B">
              <w:rPr>
                <w:color w:val="FFFFFF"/>
                <w:sz w:val="28"/>
              </w:rPr>
              <w:t xml:space="preserve"> </w:t>
            </w:r>
            <w:r w:rsidRPr="007F2B49">
              <w:rPr>
                <w:color w:val="FFFFFF"/>
                <w:sz w:val="28"/>
              </w:rPr>
              <w:t>GRIEVANCE</w:t>
            </w:r>
            <w:r w:rsidR="006E0D7B">
              <w:rPr>
                <w:color w:val="FFFFFF"/>
                <w:sz w:val="28"/>
              </w:rPr>
              <w:t>S, AND ADVERSE BENEFIT DETERMINATIONS</w:t>
            </w:r>
          </w:p>
        </w:tc>
      </w:tr>
      <w:tr w:rsidR="004B2357" w:rsidRPr="007F2B49" w14:paraId="532E5C67" w14:textId="77777777" w:rsidTr="0441DB22">
        <w:trPr>
          <w:cantSplit/>
          <w:trHeight w:val="158"/>
        </w:trPr>
        <w:tc>
          <w:tcPr>
            <w:tcW w:w="636" w:type="dxa"/>
            <w:vMerge w:val="restart"/>
            <w:tcBorders>
              <w:top w:val="single" w:sz="4" w:space="0" w:color="auto"/>
              <w:left w:val="single" w:sz="4" w:space="0" w:color="auto"/>
              <w:right w:val="single" w:sz="4" w:space="0" w:color="auto"/>
            </w:tcBorders>
          </w:tcPr>
          <w:p w14:paraId="31F9B165" w14:textId="77777777" w:rsidR="004B2357" w:rsidRPr="007F2B49" w:rsidRDefault="004B2357" w:rsidP="008D7D61">
            <w:pPr>
              <w:ind w:left="720" w:hanging="720"/>
              <w:jc w:val="center"/>
              <w:rPr>
                <w:color w:val="000000"/>
              </w:rPr>
            </w:pPr>
            <w:r w:rsidRPr="007F2B49">
              <w:rPr>
                <w:color w:val="000000"/>
              </w:rPr>
              <w:t xml:space="preserve">1.    </w:t>
            </w:r>
          </w:p>
        </w:tc>
        <w:tc>
          <w:tcPr>
            <w:tcW w:w="9794" w:type="dxa"/>
            <w:tcBorders>
              <w:top w:val="single" w:sz="4" w:space="0" w:color="auto"/>
              <w:left w:val="single" w:sz="4" w:space="0" w:color="auto"/>
              <w:bottom w:val="single" w:sz="4" w:space="0" w:color="auto"/>
              <w:right w:val="single" w:sz="4" w:space="0" w:color="auto"/>
            </w:tcBorders>
          </w:tcPr>
          <w:p w14:paraId="03DCE187" w14:textId="14A513E4" w:rsidR="004B2357" w:rsidRPr="007F2B49" w:rsidRDefault="004B2357" w:rsidP="007C4F16">
            <w:pPr>
              <w:ind w:left="360" w:hanging="360"/>
              <w:rPr>
                <w:color w:val="000000"/>
              </w:rPr>
            </w:pPr>
            <w:r w:rsidRPr="007F2B49">
              <w:rPr>
                <w:color w:val="000000"/>
              </w:rPr>
              <w:t xml:space="preserve">Q:  Indicate below whether the applicant will be delegated to process </w:t>
            </w:r>
            <w:r w:rsidR="00C72E40">
              <w:rPr>
                <w:color w:val="000000"/>
              </w:rPr>
              <w:t xml:space="preserve">internal </w:t>
            </w:r>
            <w:r w:rsidRPr="007F2B49">
              <w:rPr>
                <w:color w:val="000000"/>
              </w:rPr>
              <w:t>complaints</w:t>
            </w:r>
            <w:r w:rsidR="00A125CF">
              <w:rPr>
                <w:color w:val="000000"/>
              </w:rPr>
              <w:t>,</w:t>
            </w:r>
            <w:r w:rsidRPr="007F2B49">
              <w:rPr>
                <w:color w:val="000000"/>
              </w:rPr>
              <w:t xml:space="preserve"> grievances</w:t>
            </w:r>
            <w:r w:rsidR="00C72E40">
              <w:rPr>
                <w:color w:val="000000"/>
              </w:rPr>
              <w:t>, and adverse benefit determinations</w:t>
            </w:r>
            <w:r w:rsidRPr="007F2B49">
              <w:rPr>
                <w:color w:val="000000"/>
              </w:rPr>
              <w:t xml:space="preserve">.  Throughout this section, please preface each response with a statement or </w:t>
            </w:r>
            <w:r w:rsidR="00DE37BC" w:rsidRPr="007F2B49">
              <w:rPr>
                <w:color w:val="000000"/>
              </w:rPr>
              <w:t xml:space="preserve">other indication </w:t>
            </w:r>
            <w:r w:rsidRPr="007F2B49">
              <w:rPr>
                <w:color w:val="000000"/>
              </w:rPr>
              <w:t xml:space="preserve">that </w:t>
            </w:r>
            <w:r w:rsidR="00DE37BC" w:rsidRPr="007F2B49">
              <w:rPr>
                <w:color w:val="000000"/>
              </w:rPr>
              <w:t xml:space="preserve">identifies </w:t>
            </w:r>
            <w:r w:rsidRPr="007F2B49">
              <w:rPr>
                <w:color w:val="000000"/>
              </w:rPr>
              <w:t>what types of appeals</w:t>
            </w:r>
            <w:r w:rsidR="007C4F16">
              <w:rPr>
                <w:color w:val="000000"/>
              </w:rPr>
              <w:t xml:space="preserve"> </w:t>
            </w:r>
            <w:r w:rsidRPr="007F2B49">
              <w:rPr>
                <w:color w:val="000000"/>
              </w:rPr>
              <w:t>(</w:t>
            </w:r>
            <w:r w:rsidR="00F83524" w:rsidRPr="007F2B49">
              <w:rPr>
                <w:color w:val="000000"/>
              </w:rPr>
              <w:t>complaints</w:t>
            </w:r>
            <w:r w:rsidR="00F83524">
              <w:rPr>
                <w:color w:val="000000"/>
              </w:rPr>
              <w:t>,</w:t>
            </w:r>
            <w:r w:rsidR="00F83524" w:rsidRPr="007F2B49">
              <w:rPr>
                <w:color w:val="000000"/>
              </w:rPr>
              <w:t xml:space="preserve"> grievances</w:t>
            </w:r>
            <w:r w:rsidR="00117ADC">
              <w:rPr>
                <w:color w:val="000000"/>
              </w:rPr>
              <w:t>, and/or adverse benefit determinations</w:t>
            </w:r>
            <w:r w:rsidRPr="007F2B49">
              <w:rPr>
                <w:color w:val="000000"/>
              </w:rPr>
              <w:t xml:space="preserve">) the response pertains.  </w:t>
            </w:r>
          </w:p>
          <w:p w14:paraId="4BC4AD04" w14:textId="18F1E0FF" w:rsidR="004B2357" w:rsidRPr="007F2B49" w:rsidRDefault="004B2357" w:rsidP="00047F70">
            <w:pPr>
              <w:ind w:left="331"/>
              <w:rPr>
                <w:color w:val="000000"/>
              </w:rPr>
            </w:pPr>
            <w:r w:rsidRPr="007F2B49">
              <w:rPr>
                <w:color w:val="000000"/>
              </w:rPr>
              <w:t xml:space="preserve">(The </w:t>
            </w:r>
            <w:r w:rsidR="007C4F16">
              <w:rPr>
                <w:color w:val="000000"/>
              </w:rPr>
              <w:t xml:space="preserve">Bureau </w:t>
            </w:r>
            <w:r w:rsidRPr="007F2B49">
              <w:rPr>
                <w:color w:val="000000"/>
              </w:rPr>
              <w:t xml:space="preserve">uses the codes </w:t>
            </w:r>
            <w:proofErr w:type="gramStart"/>
            <w:r w:rsidRPr="007F2B49">
              <w:rPr>
                <w:color w:val="000000"/>
              </w:rPr>
              <w:t>C,  G</w:t>
            </w:r>
            <w:proofErr w:type="gramEnd"/>
            <w:r w:rsidRPr="007F2B49">
              <w:rPr>
                <w:color w:val="000000"/>
              </w:rPr>
              <w:t xml:space="preserve">, </w:t>
            </w:r>
            <w:r w:rsidR="00730028">
              <w:rPr>
                <w:color w:val="000000"/>
              </w:rPr>
              <w:t>and ABD</w:t>
            </w:r>
            <w:r w:rsidR="00730028" w:rsidRPr="007F2B49">
              <w:rPr>
                <w:color w:val="000000"/>
              </w:rPr>
              <w:t xml:space="preserve"> </w:t>
            </w:r>
            <w:r w:rsidRPr="007F2B49">
              <w:rPr>
                <w:color w:val="000000"/>
              </w:rPr>
              <w:t xml:space="preserve">to indicate type and level.)    </w:t>
            </w:r>
          </w:p>
        </w:tc>
      </w:tr>
      <w:tr w:rsidR="004B2357" w:rsidRPr="007F2B49" w14:paraId="71C7A542" w14:textId="77777777" w:rsidTr="0441DB22">
        <w:trPr>
          <w:cantSplit/>
          <w:trHeight w:val="157"/>
        </w:trPr>
        <w:tc>
          <w:tcPr>
            <w:tcW w:w="636" w:type="dxa"/>
            <w:vMerge/>
          </w:tcPr>
          <w:p w14:paraId="349BAF1D" w14:textId="77777777" w:rsidR="004B2357" w:rsidRPr="007F2B49" w:rsidRDefault="004B2357" w:rsidP="008D7D61">
            <w:pPr>
              <w:ind w:left="720" w:hanging="720"/>
              <w:jc w:val="center"/>
              <w:rPr>
                <w:color w:val="FFFFFF"/>
              </w:rPr>
            </w:pPr>
          </w:p>
        </w:tc>
        <w:tc>
          <w:tcPr>
            <w:tcW w:w="9794" w:type="dxa"/>
            <w:tcBorders>
              <w:top w:val="single" w:sz="4" w:space="0" w:color="auto"/>
              <w:left w:val="single" w:sz="4" w:space="0" w:color="auto"/>
              <w:bottom w:val="single" w:sz="4" w:space="0" w:color="auto"/>
              <w:right w:val="single" w:sz="4" w:space="0" w:color="auto"/>
            </w:tcBorders>
          </w:tcPr>
          <w:p w14:paraId="5399C141" w14:textId="53DC60AF" w:rsidR="004B2357" w:rsidRPr="007F2B49" w:rsidRDefault="004B2357" w:rsidP="008D7D61">
            <w:pPr>
              <w:spacing w:line="360" w:lineRule="auto"/>
              <w:ind w:left="720" w:hanging="720"/>
              <w:rPr>
                <w:color w:val="000000"/>
              </w:rPr>
            </w:pPr>
            <w:r w:rsidRPr="007F2B49">
              <w:rPr>
                <w:color w:val="000000"/>
              </w:rPr>
              <w:t>A:</w:t>
            </w:r>
            <w:proofErr w:type="gramStart"/>
            <w:r w:rsidRPr="007F2B49">
              <w:rPr>
                <w:color w:val="000000"/>
              </w:rPr>
              <w:t xml:space="preserve">   (</w:t>
            </w:r>
            <w:proofErr w:type="gramEnd"/>
            <w:r w:rsidRPr="007F2B49">
              <w:rPr>
                <w:color w:val="000000"/>
              </w:rPr>
              <w:t xml:space="preserve"> </w:t>
            </w:r>
            <w:r w:rsidR="00AC04E2">
              <w:rPr>
                <w:color w:val="000000"/>
              </w:rPr>
              <w:fldChar w:fldCharType="begin">
                <w:ffData>
                  <w:name w:val="Check33"/>
                  <w:enabled/>
                  <w:calcOnExit w:val="0"/>
                  <w:checkBox>
                    <w:sizeAuto/>
                    <w:default w:val="0"/>
                  </w:checkBox>
                </w:ffData>
              </w:fldChar>
            </w:r>
            <w:bookmarkStart w:id="95" w:name="Check33"/>
            <w:r w:rsidR="00AC04E2">
              <w:rPr>
                <w:color w:val="000000"/>
              </w:rPr>
              <w:instrText xml:space="preserve"> FORMCHECKBOX </w:instrText>
            </w:r>
            <w:r w:rsidR="00000000">
              <w:rPr>
                <w:color w:val="000000"/>
              </w:rPr>
            </w:r>
            <w:r w:rsidR="00000000">
              <w:rPr>
                <w:color w:val="000000"/>
              </w:rPr>
              <w:fldChar w:fldCharType="separate"/>
            </w:r>
            <w:r w:rsidR="00AC04E2">
              <w:rPr>
                <w:color w:val="000000"/>
              </w:rPr>
              <w:fldChar w:fldCharType="end"/>
            </w:r>
            <w:bookmarkEnd w:id="95"/>
            <w:r w:rsidRPr="007F2B49">
              <w:rPr>
                <w:color w:val="000000"/>
              </w:rPr>
              <w:t xml:space="preserve"> ) </w:t>
            </w:r>
            <w:r w:rsidR="002D404E">
              <w:rPr>
                <w:color w:val="000000"/>
              </w:rPr>
              <w:t>internal</w:t>
            </w:r>
            <w:r w:rsidRPr="007F2B49">
              <w:rPr>
                <w:color w:val="000000"/>
              </w:rPr>
              <w:t xml:space="preserve"> complaints                 ( </w:t>
            </w:r>
            <w:r w:rsidR="00AC04E2">
              <w:rPr>
                <w:color w:val="000000"/>
              </w:rPr>
              <w:fldChar w:fldCharType="begin">
                <w:ffData>
                  <w:name w:val="Check35"/>
                  <w:enabled/>
                  <w:calcOnExit w:val="0"/>
                  <w:checkBox>
                    <w:sizeAuto/>
                    <w:default w:val="0"/>
                  </w:checkBox>
                </w:ffData>
              </w:fldChar>
            </w:r>
            <w:bookmarkStart w:id="96" w:name="Check35"/>
            <w:r w:rsidR="00AC04E2">
              <w:rPr>
                <w:color w:val="000000"/>
              </w:rPr>
              <w:instrText xml:space="preserve"> FORMCHECKBOX </w:instrText>
            </w:r>
            <w:r w:rsidR="00000000">
              <w:rPr>
                <w:color w:val="000000"/>
              </w:rPr>
            </w:r>
            <w:r w:rsidR="00000000">
              <w:rPr>
                <w:color w:val="000000"/>
              </w:rPr>
              <w:fldChar w:fldCharType="separate"/>
            </w:r>
            <w:r w:rsidR="00AC04E2">
              <w:rPr>
                <w:color w:val="000000"/>
              </w:rPr>
              <w:fldChar w:fldCharType="end"/>
            </w:r>
            <w:bookmarkEnd w:id="96"/>
            <w:r w:rsidRPr="007F2B49">
              <w:rPr>
                <w:color w:val="000000"/>
              </w:rPr>
              <w:t xml:space="preserve"> ) second-level complaints</w:t>
            </w:r>
          </w:p>
          <w:p w14:paraId="4C97ACA9" w14:textId="61CB23BD" w:rsidR="004B2357" w:rsidRPr="007F2B49" w:rsidRDefault="004B2357" w:rsidP="008D7D61">
            <w:pPr>
              <w:spacing w:line="360" w:lineRule="auto"/>
              <w:ind w:left="720" w:hanging="720"/>
              <w:rPr>
                <w:color w:val="000000"/>
              </w:rPr>
            </w:pPr>
            <w:r w:rsidRPr="007F2B49">
              <w:rPr>
                <w:color w:val="000000"/>
              </w:rPr>
              <w:t xml:space="preserve">       ( </w:t>
            </w:r>
            <w:r w:rsidR="00AC04E2">
              <w:rPr>
                <w:color w:val="000000"/>
              </w:rPr>
              <w:fldChar w:fldCharType="begin">
                <w:ffData>
                  <w:name w:val="Check34"/>
                  <w:enabled/>
                  <w:calcOnExit w:val="0"/>
                  <w:checkBox>
                    <w:sizeAuto/>
                    <w:default w:val="0"/>
                  </w:checkBox>
                </w:ffData>
              </w:fldChar>
            </w:r>
            <w:bookmarkStart w:id="97" w:name="Check34"/>
            <w:r w:rsidR="00AC04E2">
              <w:rPr>
                <w:color w:val="000000"/>
              </w:rPr>
              <w:instrText xml:space="preserve"> FORMCHECKBOX </w:instrText>
            </w:r>
            <w:r w:rsidR="00000000">
              <w:rPr>
                <w:color w:val="000000"/>
              </w:rPr>
            </w:r>
            <w:r w:rsidR="00000000">
              <w:rPr>
                <w:color w:val="000000"/>
              </w:rPr>
              <w:fldChar w:fldCharType="separate"/>
            </w:r>
            <w:r w:rsidR="00AC04E2">
              <w:rPr>
                <w:color w:val="000000"/>
              </w:rPr>
              <w:fldChar w:fldCharType="end"/>
            </w:r>
            <w:bookmarkEnd w:id="97"/>
            <w:r w:rsidRPr="007F2B49">
              <w:rPr>
                <w:color w:val="000000"/>
              </w:rPr>
              <w:t xml:space="preserve"> ) </w:t>
            </w:r>
            <w:r w:rsidR="004D49FB">
              <w:rPr>
                <w:color w:val="000000"/>
              </w:rPr>
              <w:t>internal</w:t>
            </w:r>
            <w:r w:rsidRPr="007F2B49">
              <w:rPr>
                <w:color w:val="000000"/>
              </w:rPr>
              <w:t xml:space="preserve"> grievances               </w:t>
            </w:r>
            <w:proofErr w:type="gramStart"/>
            <w:r w:rsidRPr="007F2B49">
              <w:rPr>
                <w:color w:val="000000"/>
              </w:rPr>
              <w:t xml:space="preserve">  </w:t>
            </w:r>
            <w:r w:rsidR="00554095" w:rsidRPr="00554095">
              <w:rPr>
                <w:color w:val="000000"/>
              </w:rPr>
              <w:t xml:space="preserve"> (</w:t>
            </w:r>
            <w:proofErr w:type="gramEnd"/>
            <w:r w:rsidR="00554095" w:rsidRPr="00554095">
              <w:rPr>
                <w:color w:val="000000"/>
              </w:rPr>
              <w:t xml:space="preserve"> </w:t>
            </w:r>
            <w:r w:rsidR="00554095" w:rsidRPr="00554095">
              <w:rPr>
                <w:color w:val="000000"/>
              </w:rPr>
              <w:fldChar w:fldCharType="begin">
                <w:ffData>
                  <w:name w:val="Check34"/>
                  <w:enabled/>
                  <w:calcOnExit w:val="0"/>
                  <w:checkBox>
                    <w:sizeAuto/>
                    <w:default w:val="0"/>
                  </w:checkBox>
                </w:ffData>
              </w:fldChar>
            </w:r>
            <w:r w:rsidR="00554095" w:rsidRPr="00554095">
              <w:rPr>
                <w:color w:val="000000"/>
              </w:rPr>
              <w:instrText xml:space="preserve"> FORMCHECKBOX </w:instrText>
            </w:r>
            <w:r w:rsidR="00000000">
              <w:rPr>
                <w:color w:val="000000"/>
              </w:rPr>
            </w:r>
            <w:r w:rsidR="00000000">
              <w:rPr>
                <w:color w:val="000000"/>
              </w:rPr>
              <w:fldChar w:fldCharType="separate"/>
            </w:r>
            <w:r w:rsidR="00554095" w:rsidRPr="00554095">
              <w:rPr>
                <w:color w:val="000000"/>
              </w:rPr>
              <w:fldChar w:fldCharType="end"/>
            </w:r>
            <w:r w:rsidR="00554095" w:rsidRPr="00554095">
              <w:rPr>
                <w:color w:val="000000"/>
              </w:rPr>
              <w:t xml:space="preserve"> ) internal adverse benefit determination appeals                  </w:t>
            </w:r>
          </w:p>
        </w:tc>
      </w:tr>
      <w:tr w:rsidR="004B2357" w:rsidRPr="007F2B49" w14:paraId="7D1C0006" w14:textId="77777777" w:rsidTr="0441DB22">
        <w:trPr>
          <w:cantSplit/>
          <w:trHeight w:val="158"/>
        </w:trPr>
        <w:tc>
          <w:tcPr>
            <w:tcW w:w="636" w:type="dxa"/>
            <w:vMerge w:val="restart"/>
            <w:tcBorders>
              <w:top w:val="single" w:sz="4" w:space="0" w:color="auto"/>
            </w:tcBorders>
          </w:tcPr>
          <w:p w14:paraId="131BDB53" w14:textId="77777777" w:rsidR="004B2357" w:rsidRPr="007F2B49" w:rsidRDefault="004B2357" w:rsidP="008D7D61">
            <w:pPr>
              <w:ind w:left="720" w:hanging="720"/>
              <w:jc w:val="center"/>
              <w:rPr>
                <w:color w:val="000000"/>
              </w:rPr>
            </w:pPr>
            <w:r w:rsidRPr="007F2B49">
              <w:rPr>
                <w:color w:val="000000"/>
              </w:rPr>
              <w:t xml:space="preserve">2. </w:t>
            </w:r>
          </w:p>
        </w:tc>
        <w:tc>
          <w:tcPr>
            <w:tcW w:w="9794" w:type="dxa"/>
            <w:tcBorders>
              <w:top w:val="single" w:sz="4" w:space="0" w:color="auto"/>
            </w:tcBorders>
          </w:tcPr>
          <w:p w14:paraId="44B2094F" w14:textId="3429338E" w:rsidR="004B2357" w:rsidRPr="007F2B49" w:rsidRDefault="004B2357" w:rsidP="007C4F16">
            <w:pPr>
              <w:ind w:left="450" w:hanging="450"/>
              <w:rPr>
                <w:color w:val="000000"/>
              </w:rPr>
            </w:pPr>
            <w:r w:rsidRPr="6BE919F8">
              <w:rPr>
                <w:color w:val="000000" w:themeColor="text1"/>
              </w:rPr>
              <w:t xml:space="preserve">Q:   Confirm and provide procedures or policy demonstrating that the applicant </w:t>
            </w:r>
            <w:r w:rsidR="007D0699" w:rsidRPr="6BE919F8">
              <w:rPr>
                <w:color w:val="000000" w:themeColor="text1"/>
              </w:rPr>
              <w:t>is</w:t>
            </w:r>
            <w:r w:rsidR="007C4F16" w:rsidRPr="6BE919F8">
              <w:rPr>
                <w:color w:val="000000" w:themeColor="text1"/>
              </w:rPr>
              <w:t xml:space="preserve"> </w:t>
            </w:r>
            <w:r w:rsidRPr="6BE919F8">
              <w:rPr>
                <w:color w:val="000000" w:themeColor="text1"/>
              </w:rPr>
              <w:t>allowing an enrollee at least 45 days to file an initial complaint or grievance appeal</w:t>
            </w:r>
            <w:r w:rsidR="0085133D" w:rsidRPr="6BE919F8">
              <w:rPr>
                <w:color w:val="000000" w:themeColor="text1"/>
              </w:rPr>
              <w:t xml:space="preserve"> </w:t>
            </w:r>
            <w:r w:rsidR="31A07984" w:rsidRPr="6BE919F8">
              <w:rPr>
                <w:color w:val="000000" w:themeColor="text1"/>
              </w:rPr>
              <w:t>(</w:t>
            </w:r>
            <w:r w:rsidR="7FFA258C" w:rsidRPr="6BE919F8">
              <w:rPr>
                <w:color w:val="000000" w:themeColor="text1"/>
              </w:rPr>
              <w:t>28 Pa. Code 9.702(d)(1)</w:t>
            </w:r>
            <w:r w:rsidR="31A07984" w:rsidRPr="6BE919F8">
              <w:rPr>
                <w:color w:val="000000" w:themeColor="text1"/>
              </w:rPr>
              <w:t>)</w:t>
            </w:r>
            <w:r w:rsidR="0085133D" w:rsidRPr="6BE919F8">
              <w:rPr>
                <w:color w:val="000000" w:themeColor="text1"/>
              </w:rPr>
              <w:t xml:space="preserve"> or </w:t>
            </w:r>
            <w:r w:rsidR="00CA14A0" w:rsidRPr="6BE919F8">
              <w:rPr>
                <w:color w:val="000000" w:themeColor="text1"/>
              </w:rPr>
              <w:t xml:space="preserve">at least </w:t>
            </w:r>
            <w:r w:rsidR="0023489E" w:rsidRPr="6BE919F8">
              <w:rPr>
                <w:color w:val="000000" w:themeColor="text1"/>
              </w:rPr>
              <w:t>60</w:t>
            </w:r>
            <w:r w:rsidR="0085133D" w:rsidRPr="6BE919F8">
              <w:rPr>
                <w:color w:val="000000" w:themeColor="text1"/>
              </w:rPr>
              <w:t xml:space="preserve"> days to file an appeal of an adverse benefit determination</w:t>
            </w:r>
            <w:r w:rsidR="6F5263E9" w:rsidRPr="6BE919F8">
              <w:rPr>
                <w:color w:val="000000" w:themeColor="text1"/>
              </w:rPr>
              <w:t xml:space="preserve"> (29 CFR 2560.503-1(h)(2)(</w:t>
            </w:r>
            <w:proofErr w:type="spellStart"/>
            <w:r w:rsidR="6F5263E9" w:rsidRPr="6BE919F8">
              <w:rPr>
                <w:color w:val="000000" w:themeColor="text1"/>
              </w:rPr>
              <w:t>i</w:t>
            </w:r>
            <w:proofErr w:type="spellEnd"/>
            <w:r w:rsidR="6F5263E9" w:rsidRPr="6BE919F8">
              <w:rPr>
                <w:color w:val="000000" w:themeColor="text1"/>
              </w:rPr>
              <w:t>))</w:t>
            </w:r>
            <w:r w:rsidRPr="6BE919F8">
              <w:rPr>
                <w:color w:val="000000" w:themeColor="text1"/>
              </w:rPr>
              <w:t xml:space="preserve">, from the date of the occurrence of the issue being </w:t>
            </w:r>
            <w:r w:rsidR="004E01F5" w:rsidRPr="6BE919F8">
              <w:rPr>
                <w:color w:val="000000" w:themeColor="text1"/>
              </w:rPr>
              <w:t>appealed</w:t>
            </w:r>
            <w:r w:rsidRPr="6BE919F8">
              <w:rPr>
                <w:color w:val="000000" w:themeColor="text1"/>
              </w:rPr>
              <w:t xml:space="preserve"> or from the date of the enrollee’s receipt of notice of the UR decision.  (Complaint appeals may also be filed by the enrollee’s representative</w:t>
            </w:r>
            <w:r w:rsidR="008F673F" w:rsidRPr="6BE919F8">
              <w:rPr>
                <w:color w:val="000000" w:themeColor="text1"/>
              </w:rPr>
              <w:t>;</w:t>
            </w:r>
            <w:r w:rsidR="00965C5F" w:rsidRPr="6BE919F8">
              <w:rPr>
                <w:color w:val="000000" w:themeColor="text1"/>
              </w:rPr>
              <w:t xml:space="preserve"> </w:t>
            </w:r>
            <w:r w:rsidRPr="6BE919F8">
              <w:rPr>
                <w:color w:val="000000" w:themeColor="text1"/>
              </w:rPr>
              <w:t>grievance</w:t>
            </w:r>
            <w:r w:rsidR="00965C5F" w:rsidRPr="6BE919F8">
              <w:rPr>
                <w:color w:val="000000" w:themeColor="text1"/>
              </w:rPr>
              <w:t>,</w:t>
            </w:r>
            <w:r w:rsidRPr="6BE919F8">
              <w:rPr>
                <w:color w:val="000000" w:themeColor="text1"/>
              </w:rPr>
              <w:t xml:space="preserve"> </w:t>
            </w:r>
            <w:r w:rsidR="004E01F5" w:rsidRPr="6BE919F8">
              <w:rPr>
                <w:color w:val="000000" w:themeColor="text1"/>
              </w:rPr>
              <w:t xml:space="preserve">and adverse benefit determination </w:t>
            </w:r>
            <w:r w:rsidRPr="6BE919F8">
              <w:rPr>
                <w:color w:val="000000" w:themeColor="text1"/>
              </w:rPr>
              <w:t>appeals</w:t>
            </w:r>
            <w:r w:rsidR="008F673F" w:rsidRPr="6BE919F8">
              <w:rPr>
                <w:color w:val="000000" w:themeColor="text1"/>
              </w:rPr>
              <w:t xml:space="preserve"> may be filed</w:t>
            </w:r>
            <w:r w:rsidR="00965C5F" w:rsidRPr="6BE919F8">
              <w:rPr>
                <w:color w:val="000000" w:themeColor="text1"/>
              </w:rPr>
              <w:t xml:space="preserve"> </w:t>
            </w:r>
            <w:r w:rsidRPr="6BE919F8">
              <w:rPr>
                <w:color w:val="000000" w:themeColor="text1"/>
              </w:rPr>
              <w:t xml:space="preserve">by the enrollee’s representative or a health care provider, with the enrollee’s written consent.)      </w:t>
            </w:r>
          </w:p>
        </w:tc>
      </w:tr>
      <w:tr w:rsidR="004B2357" w:rsidRPr="007F2B49" w14:paraId="44E0D512" w14:textId="77777777" w:rsidTr="0441DB22">
        <w:trPr>
          <w:cantSplit/>
          <w:trHeight w:val="157"/>
        </w:trPr>
        <w:tc>
          <w:tcPr>
            <w:tcW w:w="636" w:type="dxa"/>
            <w:vMerge/>
          </w:tcPr>
          <w:p w14:paraId="3639EEB3" w14:textId="77777777" w:rsidR="004B2357" w:rsidRPr="007F2B49" w:rsidRDefault="004B2357" w:rsidP="008D7D61">
            <w:pPr>
              <w:ind w:left="720" w:hanging="720"/>
              <w:jc w:val="center"/>
              <w:rPr>
                <w:color w:val="000000"/>
              </w:rPr>
            </w:pPr>
          </w:p>
        </w:tc>
        <w:tc>
          <w:tcPr>
            <w:tcW w:w="9794" w:type="dxa"/>
            <w:tcBorders>
              <w:top w:val="single" w:sz="4" w:space="0" w:color="auto"/>
            </w:tcBorders>
          </w:tcPr>
          <w:p w14:paraId="67872111" w14:textId="49092565" w:rsidR="004B2357" w:rsidRPr="007F2B49" w:rsidRDefault="004B2357" w:rsidP="008D7D61">
            <w:pPr>
              <w:ind w:left="720" w:hanging="720"/>
              <w:rPr>
                <w:color w:val="000000"/>
              </w:rPr>
            </w:pPr>
            <w:r w:rsidRPr="007F2B49">
              <w:rPr>
                <w:color w:val="000000"/>
              </w:rPr>
              <w:t>A:</w:t>
            </w:r>
            <w:r w:rsidR="009D02E1">
              <w:rPr>
                <w:color w:val="000000"/>
              </w:rPr>
              <w:t xml:space="preserve">  </w:t>
            </w:r>
            <w:r w:rsidR="009D02E1">
              <w:rPr>
                <w:color w:val="000000"/>
              </w:rPr>
              <w:fldChar w:fldCharType="begin">
                <w:ffData>
                  <w:name w:val="Text36"/>
                  <w:enabled/>
                  <w:calcOnExit w:val="0"/>
                  <w:textInput/>
                </w:ffData>
              </w:fldChar>
            </w:r>
            <w:bookmarkStart w:id="98" w:name="Text36"/>
            <w:r w:rsidR="009D02E1">
              <w:rPr>
                <w:color w:val="000000"/>
              </w:rPr>
              <w:instrText xml:space="preserve"> FORMTEXT </w:instrText>
            </w:r>
            <w:r w:rsidR="009D02E1">
              <w:rPr>
                <w:color w:val="000000"/>
              </w:rPr>
            </w:r>
            <w:r w:rsidR="009D02E1">
              <w:rPr>
                <w:color w:val="000000"/>
              </w:rPr>
              <w:fldChar w:fldCharType="separate"/>
            </w:r>
            <w:r w:rsidR="00003FF8">
              <w:rPr>
                <w:noProof/>
                <w:color w:val="000000"/>
              </w:rPr>
              <w:t> </w:t>
            </w:r>
            <w:r w:rsidR="00003FF8">
              <w:rPr>
                <w:noProof/>
                <w:color w:val="000000"/>
              </w:rPr>
              <w:t> </w:t>
            </w:r>
            <w:r w:rsidR="00003FF8">
              <w:rPr>
                <w:noProof/>
                <w:color w:val="000000"/>
              </w:rPr>
              <w:t> </w:t>
            </w:r>
            <w:r w:rsidR="00003FF8">
              <w:rPr>
                <w:noProof/>
                <w:color w:val="000000"/>
              </w:rPr>
              <w:t> </w:t>
            </w:r>
            <w:r w:rsidR="00003FF8">
              <w:rPr>
                <w:noProof/>
                <w:color w:val="000000"/>
              </w:rPr>
              <w:t> </w:t>
            </w:r>
            <w:r w:rsidR="009D02E1">
              <w:rPr>
                <w:color w:val="000000"/>
              </w:rPr>
              <w:fldChar w:fldCharType="end"/>
            </w:r>
            <w:bookmarkEnd w:id="98"/>
            <w:r w:rsidRPr="007F2B49">
              <w:rPr>
                <w:color w:val="000000"/>
              </w:rPr>
              <w:t xml:space="preserve">   </w:t>
            </w:r>
          </w:p>
          <w:p w14:paraId="460C736D" w14:textId="77777777" w:rsidR="004B2357" w:rsidRPr="007F2B49" w:rsidRDefault="004B2357" w:rsidP="008D7D61">
            <w:pPr>
              <w:ind w:left="720" w:hanging="720"/>
              <w:rPr>
                <w:color w:val="000000"/>
              </w:rPr>
            </w:pPr>
          </w:p>
          <w:p w14:paraId="66B4E5CD" w14:textId="77777777" w:rsidR="004B2357" w:rsidRPr="007F2B49" w:rsidRDefault="004B2357" w:rsidP="008D7D61">
            <w:pPr>
              <w:ind w:left="720" w:hanging="720"/>
              <w:rPr>
                <w:color w:val="000000"/>
              </w:rPr>
            </w:pPr>
          </w:p>
        </w:tc>
      </w:tr>
      <w:tr w:rsidR="004B2357" w:rsidRPr="007F2B49" w14:paraId="4A135E10" w14:textId="77777777" w:rsidTr="0441DB22">
        <w:trPr>
          <w:cantSplit/>
          <w:trHeight w:val="158"/>
        </w:trPr>
        <w:tc>
          <w:tcPr>
            <w:tcW w:w="636" w:type="dxa"/>
            <w:vMerge w:val="restart"/>
            <w:tcBorders>
              <w:top w:val="single" w:sz="4" w:space="0" w:color="auto"/>
            </w:tcBorders>
          </w:tcPr>
          <w:p w14:paraId="005AE717" w14:textId="77777777" w:rsidR="004B2357" w:rsidRPr="007F2B49" w:rsidRDefault="004B2357" w:rsidP="008D7D61">
            <w:pPr>
              <w:ind w:left="720" w:hanging="720"/>
              <w:jc w:val="center"/>
              <w:rPr>
                <w:color w:val="000000"/>
              </w:rPr>
            </w:pPr>
            <w:r w:rsidRPr="007F2B49">
              <w:rPr>
                <w:color w:val="000000"/>
              </w:rPr>
              <w:t xml:space="preserve">3.   </w:t>
            </w:r>
          </w:p>
        </w:tc>
        <w:tc>
          <w:tcPr>
            <w:tcW w:w="9794" w:type="dxa"/>
            <w:tcBorders>
              <w:top w:val="single" w:sz="4" w:space="0" w:color="auto"/>
            </w:tcBorders>
          </w:tcPr>
          <w:p w14:paraId="7F5063D8" w14:textId="6560DD44" w:rsidR="004B2357" w:rsidRPr="007F2B49" w:rsidRDefault="004B2357" w:rsidP="007C4F16">
            <w:pPr>
              <w:ind w:left="450" w:hanging="450"/>
              <w:rPr>
                <w:color w:val="000000"/>
              </w:rPr>
            </w:pPr>
            <w:r w:rsidRPr="007F2B49">
              <w:rPr>
                <w:color w:val="000000"/>
              </w:rPr>
              <w:t>Q:   Describe all processes an enrollee, enrollee representative, or health care provider</w:t>
            </w:r>
            <w:r w:rsidR="007C4F16">
              <w:rPr>
                <w:color w:val="000000"/>
              </w:rPr>
              <w:t xml:space="preserve"> </w:t>
            </w:r>
            <w:r w:rsidRPr="007F2B49">
              <w:rPr>
                <w:color w:val="000000"/>
              </w:rPr>
              <w:t xml:space="preserve">may use to file </w:t>
            </w:r>
            <w:r w:rsidR="00DE5C53">
              <w:rPr>
                <w:color w:val="000000"/>
              </w:rPr>
              <w:t>internal</w:t>
            </w:r>
            <w:r w:rsidRPr="007F2B49">
              <w:rPr>
                <w:color w:val="000000"/>
              </w:rPr>
              <w:t xml:space="preserve"> complaint</w:t>
            </w:r>
            <w:r w:rsidR="00DE5C53">
              <w:rPr>
                <w:color w:val="000000"/>
              </w:rPr>
              <w:t>,</w:t>
            </w:r>
            <w:r w:rsidR="00F83524">
              <w:rPr>
                <w:color w:val="000000"/>
              </w:rPr>
              <w:t xml:space="preserve"> </w:t>
            </w:r>
            <w:r w:rsidRPr="007F2B49">
              <w:rPr>
                <w:color w:val="000000"/>
              </w:rPr>
              <w:t>grievance</w:t>
            </w:r>
            <w:r w:rsidR="00DE5C53">
              <w:rPr>
                <w:color w:val="000000"/>
              </w:rPr>
              <w:t>, or adverse benefit determination appeals</w:t>
            </w:r>
            <w:r w:rsidRPr="007F2B49">
              <w:rPr>
                <w:color w:val="000000"/>
              </w:rPr>
              <w:t xml:space="preserve">.  If there are different requirements by type and level of appeal, please detail this in your </w:t>
            </w:r>
            <w:r w:rsidR="007C4F16">
              <w:rPr>
                <w:color w:val="000000"/>
              </w:rPr>
              <w:t>r</w:t>
            </w:r>
            <w:r w:rsidRPr="007F2B49">
              <w:rPr>
                <w:color w:val="000000"/>
              </w:rPr>
              <w:t xml:space="preserve">esponse. </w:t>
            </w:r>
          </w:p>
        </w:tc>
      </w:tr>
      <w:tr w:rsidR="004B2357" w:rsidRPr="007F2B49" w14:paraId="3E72B221" w14:textId="77777777" w:rsidTr="0441DB22">
        <w:trPr>
          <w:cantSplit/>
          <w:trHeight w:val="157"/>
        </w:trPr>
        <w:tc>
          <w:tcPr>
            <w:tcW w:w="636" w:type="dxa"/>
            <w:vMerge/>
          </w:tcPr>
          <w:p w14:paraId="640C6ABF" w14:textId="77777777" w:rsidR="004B2357" w:rsidRPr="007F2B49" w:rsidRDefault="004B2357" w:rsidP="008D7D61">
            <w:pPr>
              <w:ind w:left="720" w:hanging="720"/>
              <w:jc w:val="center"/>
              <w:rPr>
                <w:color w:val="FFFFFF"/>
                <w:sz w:val="28"/>
              </w:rPr>
            </w:pPr>
          </w:p>
        </w:tc>
        <w:tc>
          <w:tcPr>
            <w:tcW w:w="9794" w:type="dxa"/>
            <w:tcBorders>
              <w:top w:val="single" w:sz="4" w:space="0" w:color="auto"/>
            </w:tcBorders>
          </w:tcPr>
          <w:p w14:paraId="4B68008C" w14:textId="3F9FAD59" w:rsidR="004B2357" w:rsidRPr="007F2B49" w:rsidRDefault="004B2357" w:rsidP="008D7D61">
            <w:pPr>
              <w:ind w:left="720" w:hanging="720"/>
              <w:rPr>
                <w:color w:val="000000"/>
              </w:rPr>
            </w:pPr>
            <w:r w:rsidRPr="007F2B49">
              <w:rPr>
                <w:color w:val="000000"/>
              </w:rPr>
              <w:t>A:</w:t>
            </w:r>
            <w:r w:rsidR="009D02E1">
              <w:rPr>
                <w:color w:val="000000"/>
              </w:rPr>
              <w:t xml:space="preserve">  </w:t>
            </w:r>
            <w:r w:rsidR="009D02E1">
              <w:rPr>
                <w:color w:val="000000"/>
              </w:rPr>
              <w:fldChar w:fldCharType="begin">
                <w:ffData>
                  <w:name w:val="Text37"/>
                  <w:enabled/>
                  <w:calcOnExit w:val="0"/>
                  <w:textInput/>
                </w:ffData>
              </w:fldChar>
            </w:r>
            <w:bookmarkStart w:id="99" w:name="Text37"/>
            <w:r w:rsidR="009D02E1">
              <w:rPr>
                <w:color w:val="000000"/>
              </w:rPr>
              <w:instrText xml:space="preserve"> FORMTEXT </w:instrText>
            </w:r>
            <w:r w:rsidR="009D02E1">
              <w:rPr>
                <w:color w:val="000000"/>
              </w:rPr>
            </w:r>
            <w:r w:rsidR="009D02E1">
              <w:rPr>
                <w:color w:val="000000"/>
              </w:rPr>
              <w:fldChar w:fldCharType="separate"/>
            </w:r>
            <w:r w:rsidR="00003FF8">
              <w:rPr>
                <w:noProof/>
                <w:color w:val="000000"/>
              </w:rPr>
              <w:t> </w:t>
            </w:r>
            <w:r w:rsidR="00003FF8">
              <w:rPr>
                <w:noProof/>
                <w:color w:val="000000"/>
              </w:rPr>
              <w:t> </w:t>
            </w:r>
            <w:r w:rsidR="00003FF8">
              <w:rPr>
                <w:noProof/>
                <w:color w:val="000000"/>
              </w:rPr>
              <w:t> </w:t>
            </w:r>
            <w:r w:rsidR="00003FF8">
              <w:rPr>
                <w:noProof/>
                <w:color w:val="000000"/>
              </w:rPr>
              <w:t> </w:t>
            </w:r>
            <w:r w:rsidR="00003FF8">
              <w:rPr>
                <w:noProof/>
                <w:color w:val="000000"/>
              </w:rPr>
              <w:t> </w:t>
            </w:r>
            <w:r w:rsidR="009D02E1">
              <w:rPr>
                <w:color w:val="000000"/>
              </w:rPr>
              <w:fldChar w:fldCharType="end"/>
            </w:r>
            <w:bookmarkEnd w:id="99"/>
            <w:r w:rsidRPr="007F2B49">
              <w:rPr>
                <w:color w:val="000000"/>
              </w:rPr>
              <w:t xml:space="preserve">   </w:t>
            </w:r>
          </w:p>
          <w:p w14:paraId="6FE9C88F" w14:textId="77777777" w:rsidR="004B2357" w:rsidRPr="007F2B49" w:rsidRDefault="004B2357" w:rsidP="008D7D61">
            <w:pPr>
              <w:ind w:left="720" w:hanging="720"/>
              <w:rPr>
                <w:color w:val="000000"/>
              </w:rPr>
            </w:pPr>
          </w:p>
          <w:p w14:paraId="76BFFDA6" w14:textId="77777777" w:rsidR="004B2357" w:rsidRPr="007F2B49" w:rsidRDefault="004B2357" w:rsidP="008D7D61">
            <w:pPr>
              <w:ind w:left="720" w:hanging="720"/>
              <w:rPr>
                <w:color w:val="000000"/>
              </w:rPr>
            </w:pPr>
          </w:p>
        </w:tc>
      </w:tr>
      <w:tr w:rsidR="004B2357" w:rsidRPr="007F2B49" w14:paraId="5BA3F4E8" w14:textId="77777777" w:rsidTr="0441DB22">
        <w:trPr>
          <w:cantSplit/>
          <w:trHeight w:val="158"/>
        </w:trPr>
        <w:tc>
          <w:tcPr>
            <w:tcW w:w="636" w:type="dxa"/>
            <w:vMerge w:val="restart"/>
          </w:tcPr>
          <w:p w14:paraId="51287A53" w14:textId="77777777" w:rsidR="004B2357" w:rsidRPr="007F2B49" w:rsidRDefault="004B2357" w:rsidP="008D7D61">
            <w:pPr>
              <w:ind w:left="720" w:hanging="720"/>
              <w:jc w:val="center"/>
              <w:rPr>
                <w:color w:val="000000"/>
              </w:rPr>
            </w:pPr>
            <w:r w:rsidRPr="007F2B49">
              <w:rPr>
                <w:color w:val="000000"/>
              </w:rPr>
              <w:t>4.</w:t>
            </w:r>
          </w:p>
        </w:tc>
        <w:tc>
          <w:tcPr>
            <w:tcW w:w="9794" w:type="dxa"/>
            <w:tcBorders>
              <w:top w:val="single" w:sz="4" w:space="0" w:color="auto"/>
            </w:tcBorders>
          </w:tcPr>
          <w:p w14:paraId="18E98FEE" w14:textId="77777777" w:rsidR="004B2357" w:rsidRPr="007F2B49" w:rsidRDefault="004B2357" w:rsidP="008D7D61">
            <w:pPr>
              <w:ind w:left="720" w:hanging="720"/>
              <w:rPr>
                <w:color w:val="000000"/>
              </w:rPr>
            </w:pPr>
            <w:r w:rsidRPr="007F2B49">
              <w:rPr>
                <w:color w:val="000000"/>
              </w:rPr>
              <w:t>Q:   Provide policies, procedures, guidelines, or other documents used by the applicant</w:t>
            </w:r>
          </w:p>
          <w:p w14:paraId="534365C4" w14:textId="2409498C" w:rsidR="004B2357" w:rsidRPr="007F2B49" w:rsidRDefault="004B2357" w:rsidP="008D7D61">
            <w:pPr>
              <w:rPr>
                <w:color w:val="000000"/>
              </w:rPr>
            </w:pPr>
            <w:r w:rsidRPr="007F2B49">
              <w:rPr>
                <w:color w:val="000000"/>
              </w:rPr>
              <w:t xml:space="preserve">       to classify an appeal as either a complaint</w:t>
            </w:r>
            <w:r w:rsidR="00CC11FE">
              <w:rPr>
                <w:color w:val="000000"/>
              </w:rPr>
              <w:t>,</w:t>
            </w:r>
            <w:r w:rsidRPr="007F2B49">
              <w:rPr>
                <w:color w:val="000000"/>
              </w:rPr>
              <w:t xml:space="preserve"> a grievance</w:t>
            </w:r>
            <w:r w:rsidR="00CC11FE">
              <w:rPr>
                <w:color w:val="000000"/>
              </w:rPr>
              <w:t>, or an adverse benefit determination</w:t>
            </w:r>
            <w:r w:rsidRPr="007F2B49">
              <w:rPr>
                <w:color w:val="000000"/>
              </w:rPr>
              <w:t xml:space="preserve">. </w:t>
            </w:r>
          </w:p>
        </w:tc>
      </w:tr>
      <w:tr w:rsidR="004B2357" w:rsidRPr="007F2B49" w14:paraId="74619A9F" w14:textId="77777777" w:rsidTr="0441DB22">
        <w:trPr>
          <w:cantSplit/>
          <w:trHeight w:val="157"/>
        </w:trPr>
        <w:tc>
          <w:tcPr>
            <w:tcW w:w="636" w:type="dxa"/>
            <w:vMerge/>
          </w:tcPr>
          <w:p w14:paraId="3BF746EB" w14:textId="77777777" w:rsidR="004B2357" w:rsidRPr="007F2B49" w:rsidRDefault="004B2357" w:rsidP="008D7D61">
            <w:pPr>
              <w:ind w:left="720" w:hanging="720"/>
              <w:jc w:val="center"/>
              <w:rPr>
                <w:color w:val="FFFFFF"/>
                <w:sz w:val="28"/>
              </w:rPr>
            </w:pPr>
          </w:p>
        </w:tc>
        <w:tc>
          <w:tcPr>
            <w:tcW w:w="9794" w:type="dxa"/>
            <w:tcBorders>
              <w:top w:val="single" w:sz="4" w:space="0" w:color="auto"/>
            </w:tcBorders>
          </w:tcPr>
          <w:p w14:paraId="186868A9" w14:textId="4E500BDE" w:rsidR="004B2357" w:rsidRPr="007F2B49" w:rsidRDefault="004B2357" w:rsidP="008D7D61">
            <w:pPr>
              <w:ind w:left="720" w:hanging="720"/>
              <w:rPr>
                <w:color w:val="000000"/>
              </w:rPr>
            </w:pPr>
            <w:r w:rsidRPr="007F2B49">
              <w:rPr>
                <w:color w:val="000000"/>
              </w:rPr>
              <w:t>A:</w:t>
            </w:r>
            <w:r w:rsidR="009D02E1">
              <w:rPr>
                <w:color w:val="000000"/>
              </w:rPr>
              <w:t xml:space="preserve">  </w:t>
            </w:r>
            <w:r w:rsidR="009D02E1">
              <w:rPr>
                <w:color w:val="000000"/>
              </w:rPr>
              <w:fldChar w:fldCharType="begin">
                <w:ffData>
                  <w:name w:val="Text38"/>
                  <w:enabled/>
                  <w:calcOnExit w:val="0"/>
                  <w:textInput/>
                </w:ffData>
              </w:fldChar>
            </w:r>
            <w:bookmarkStart w:id="100" w:name="Text38"/>
            <w:r w:rsidR="009D02E1">
              <w:rPr>
                <w:color w:val="000000"/>
              </w:rPr>
              <w:instrText xml:space="preserve"> FORMTEXT </w:instrText>
            </w:r>
            <w:r w:rsidR="009D02E1">
              <w:rPr>
                <w:color w:val="000000"/>
              </w:rPr>
            </w:r>
            <w:r w:rsidR="009D02E1">
              <w:rPr>
                <w:color w:val="000000"/>
              </w:rPr>
              <w:fldChar w:fldCharType="separate"/>
            </w:r>
            <w:r w:rsidR="00003FF8">
              <w:rPr>
                <w:noProof/>
                <w:color w:val="000000"/>
              </w:rPr>
              <w:t> </w:t>
            </w:r>
            <w:r w:rsidR="00003FF8">
              <w:rPr>
                <w:noProof/>
                <w:color w:val="000000"/>
              </w:rPr>
              <w:t> </w:t>
            </w:r>
            <w:r w:rsidR="00003FF8">
              <w:rPr>
                <w:noProof/>
                <w:color w:val="000000"/>
              </w:rPr>
              <w:t> </w:t>
            </w:r>
            <w:r w:rsidR="00003FF8">
              <w:rPr>
                <w:noProof/>
                <w:color w:val="000000"/>
              </w:rPr>
              <w:t> </w:t>
            </w:r>
            <w:r w:rsidR="00003FF8">
              <w:rPr>
                <w:noProof/>
                <w:color w:val="000000"/>
              </w:rPr>
              <w:t> </w:t>
            </w:r>
            <w:r w:rsidR="009D02E1">
              <w:rPr>
                <w:color w:val="000000"/>
              </w:rPr>
              <w:fldChar w:fldCharType="end"/>
            </w:r>
            <w:bookmarkEnd w:id="100"/>
            <w:r w:rsidRPr="007F2B49">
              <w:rPr>
                <w:color w:val="000000"/>
              </w:rPr>
              <w:t xml:space="preserve">   </w:t>
            </w:r>
          </w:p>
          <w:p w14:paraId="7883D337" w14:textId="77777777" w:rsidR="004B2357" w:rsidRPr="007F2B49" w:rsidRDefault="004B2357" w:rsidP="008D7D61">
            <w:pPr>
              <w:ind w:left="720" w:hanging="720"/>
              <w:rPr>
                <w:color w:val="000000"/>
              </w:rPr>
            </w:pPr>
          </w:p>
          <w:p w14:paraId="744ACB2E" w14:textId="77777777" w:rsidR="004B2357" w:rsidRPr="007F2B49" w:rsidRDefault="004B2357" w:rsidP="008D7D61">
            <w:pPr>
              <w:ind w:left="720" w:hanging="720"/>
              <w:rPr>
                <w:color w:val="000000"/>
              </w:rPr>
            </w:pPr>
          </w:p>
        </w:tc>
      </w:tr>
      <w:tr w:rsidR="004B2357" w:rsidRPr="007F2B49" w14:paraId="3514D69B" w14:textId="77777777" w:rsidTr="0441DB22">
        <w:trPr>
          <w:cantSplit/>
          <w:trHeight w:val="158"/>
        </w:trPr>
        <w:tc>
          <w:tcPr>
            <w:tcW w:w="636" w:type="dxa"/>
            <w:vMerge w:val="restart"/>
          </w:tcPr>
          <w:p w14:paraId="5F75A9CA" w14:textId="77777777" w:rsidR="004B2357" w:rsidRPr="007F2B49" w:rsidRDefault="004B2357" w:rsidP="008D7D61">
            <w:pPr>
              <w:ind w:left="720" w:hanging="720"/>
              <w:jc w:val="center"/>
            </w:pPr>
            <w:r w:rsidRPr="007F2B49">
              <w:lastRenderedPageBreak/>
              <w:t>5.</w:t>
            </w:r>
          </w:p>
        </w:tc>
        <w:tc>
          <w:tcPr>
            <w:tcW w:w="9794" w:type="dxa"/>
            <w:tcBorders>
              <w:top w:val="single" w:sz="4" w:space="0" w:color="auto"/>
            </w:tcBorders>
          </w:tcPr>
          <w:p w14:paraId="0AE8AF14" w14:textId="560072CE" w:rsidR="004B2357" w:rsidRPr="007F2B49" w:rsidRDefault="004B2357" w:rsidP="007C4F16">
            <w:pPr>
              <w:ind w:left="450" w:hanging="450"/>
              <w:rPr>
                <w:color w:val="000000"/>
              </w:rPr>
            </w:pPr>
            <w:r w:rsidRPr="6BE919F8">
              <w:rPr>
                <w:color w:val="000000" w:themeColor="text1"/>
              </w:rPr>
              <w:t xml:space="preserve">Q:  </w:t>
            </w:r>
            <w:r w:rsidR="007C4F16" w:rsidRPr="6BE919F8">
              <w:rPr>
                <w:color w:val="000000" w:themeColor="text1"/>
              </w:rPr>
              <w:t xml:space="preserve"> </w:t>
            </w:r>
            <w:r w:rsidRPr="6BE919F8">
              <w:rPr>
                <w:color w:val="000000" w:themeColor="text1"/>
              </w:rPr>
              <w:t xml:space="preserve"> Provide a sample acknowledgement letter to the enrollee (enrollee representative or</w:t>
            </w:r>
            <w:r w:rsidR="007C4F16" w:rsidRPr="6BE919F8">
              <w:rPr>
                <w:color w:val="000000" w:themeColor="text1"/>
              </w:rPr>
              <w:t xml:space="preserve"> </w:t>
            </w:r>
            <w:r w:rsidRPr="6BE919F8">
              <w:rPr>
                <w:color w:val="000000" w:themeColor="text1"/>
              </w:rPr>
              <w:t>health care provider) confirming receipt of a</w:t>
            </w:r>
            <w:r w:rsidR="00CC11FE" w:rsidRPr="6BE919F8">
              <w:rPr>
                <w:color w:val="000000" w:themeColor="text1"/>
              </w:rPr>
              <w:t>n internal</w:t>
            </w:r>
            <w:r w:rsidR="00F83524" w:rsidRPr="6BE919F8">
              <w:rPr>
                <w:color w:val="000000" w:themeColor="text1"/>
              </w:rPr>
              <w:t xml:space="preserve"> </w:t>
            </w:r>
            <w:r w:rsidRPr="6BE919F8">
              <w:rPr>
                <w:color w:val="000000" w:themeColor="text1"/>
              </w:rPr>
              <w:t xml:space="preserve">appeal.  </w:t>
            </w:r>
            <w:r w:rsidR="0A2BEDCB" w:rsidRPr="6BE919F8">
              <w:rPr>
                <w:color w:val="000000" w:themeColor="text1"/>
              </w:rPr>
              <w:t>(See 28 Pa. Code 9.703</w:t>
            </w:r>
            <w:r w:rsidR="776C11F4" w:rsidRPr="6BE919F8">
              <w:rPr>
                <w:color w:val="000000" w:themeColor="text1"/>
              </w:rPr>
              <w:t>(c)(1)(</w:t>
            </w:r>
            <w:proofErr w:type="spellStart"/>
            <w:r w:rsidR="776C11F4" w:rsidRPr="6BE919F8">
              <w:rPr>
                <w:color w:val="000000" w:themeColor="text1"/>
              </w:rPr>
              <w:t>i</w:t>
            </w:r>
            <w:proofErr w:type="spellEnd"/>
            <w:r w:rsidR="776C11F4" w:rsidRPr="6BE919F8">
              <w:rPr>
                <w:color w:val="000000" w:themeColor="text1"/>
              </w:rPr>
              <w:t>)</w:t>
            </w:r>
            <w:r w:rsidR="0A2BEDCB" w:rsidRPr="6BE919F8">
              <w:rPr>
                <w:color w:val="000000" w:themeColor="text1"/>
              </w:rPr>
              <w:t>, 9.705</w:t>
            </w:r>
            <w:r w:rsidR="71057B90" w:rsidRPr="6BE919F8">
              <w:rPr>
                <w:color w:val="000000" w:themeColor="text1"/>
              </w:rPr>
              <w:t>(c)(1)(</w:t>
            </w:r>
            <w:proofErr w:type="spellStart"/>
            <w:r w:rsidR="71057B90" w:rsidRPr="6BE919F8">
              <w:rPr>
                <w:color w:val="000000" w:themeColor="text1"/>
              </w:rPr>
              <w:t>i</w:t>
            </w:r>
            <w:proofErr w:type="spellEnd"/>
            <w:r w:rsidR="71057B90" w:rsidRPr="6BE919F8">
              <w:rPr>
                <w:color w:val="000000" w:themeColor="text1"/>
              </w:rPr>
              <w:t>)</w:t>
            </w:r>
            <w:r w:rsidR="63077F33" w:rsidRPr="6BE919F8">
              <w:rPr>
                <w:color w:val="000000" w:themeColor="text1"/>
              </w:rPr>
              <w:t>).</w:t>
            </w:r>
            <w:r w:rsidRPr="6BE919F8">
              <w:rPr>
                <w:color w:val="000000" w:themeColor="text1"/>
              </w:rPr>
              <w:t xml:space="preserve">  This confirmation</w:t>
            </w:r>
            <w:r w:rsidR="00D45039" w:rsidRPr="6BE919F8">
              <w:rPr>
                <w:color w:val="000000" w:themeColor="text1"/>
              </w:rPr>
              <w:t xml:space="preserve"> </w:t>
            </w:r>
            <w:r w:rsidRPr="6BE919F8">
              <w:rPr>
                <w:color w:val="000000" w:themeColor="text1"/>
              </w:rPr>
              <w:t xml:space="preserve">must include the following information:  </w:t>
            </w:r>
          </w:p>
          <w:p w14:paraId="5E6B1632" w14:textId="0AF96A35" w:rsidR="004B2357" w:rsidRPr="00D47F10" w:rsidRDefault="004B2357" w:rsidP="00D47F10">
            <w:pPr>
              <w:numPr>
                <w:ilvl w:val="0"/>
                <w:numId w:val="14"/>
              </w:numPr>
              <w:tabs>
                <w:tab w:val="clear" w:pos="780"/>
              </w:tabs>
              <w:ind w:left="781"/>
              <w:rPr>
                <w:color w:val="000000"/>
              </w:rPr>
            </w:pPr>
            <w:r w:rsidRPr="00D47F10">
              <w:rPr>
                <w:color w:val="000000"/>
              </w:rPr>
              <w:t>whether the applicant considers the matter under appeal to be a complaint</w:t>
            </w:r>
            <w:r w:rsidR="00CC11FE" w:rsidRPr="00D47F10">
              <w:rPr>
                <w:color w:val="000000"/>
              </w:rPr>
              <w:t>,</w:t>
            </w:r>
            <w:r w:rsidRPr="00D47F10">
              <w:rPr>
                <w:color w:val="000000"/>
              </w:rPr>
              <w:t xml:space="preserve"> a grievance</w:t>
            </w:r>
            <w:r w:rsidR="00154106" w:rsidRPr="00D47F10">
              <w:rPr>
                <w:color w:val="000000"/>
              </w:rPr>
              <w:t>, or an adverse benefit determination</w:t>
            </w:r>
            <w:r w:rsidRPr="00D47F10">
              <w:rPr>
                <w:color w:val="000000"/>
              </w:rPr>
              <w:t xml:space="preserve"> and that the enrollee may question this classification by</w:t>
            </w:r>
            <w:r w:rsidR="00154106" w:rsidRPr="00D47F10">
              <w:rPr>
                <w:color w:val="000000"/>
              </w:rPr>
              <w:t xml:space="preserve"> </w:t>
            </w:r>
            <w:r w:rsidRPr="00D47F10">
              <w:rPr>
                <w:color w:val="000000"/>
              </w:rPr>
              <w:t>contacting the</w:t>
            </w:r>
            <w:r w:rsidR="007C4F16" w:rsidRPr="00D47F10">
              <w:rPr>
                <w:color w:val="000000"/>
              </w:rPr>
              <w:t xml:space="preserve"> </w:t>
            </w:r>
            <w:proofErr w:type="gramStart"/>
            <w:r w:rsidR="007C4F16" w:rsidRPr="00D47F10">
              <w:rPr>
                <w:color w:val="000000"/>
              </w:rPr>
              <w:t>Bureau</w:t>
            </w:r>
            <w:r w:rsidRPr="00D47F10">
              <w:rPr>
                <w:color w:val="000000"/>
              </w:rPr>
              <w:t>;</w:t>
            </w:r>
            <w:proofErr w:type="gramEnd"/>
          </w:p>
          <w:p w14:paraId="4D3F68BC" w14:textId="77777777" w:rsidR="004B2357" w:rsidRPr="007F2B49" w:rsidRDefault="004B2357" w:rsidP="004B2357">
            <w:pPr>
              <w:numPr>
                <w:ilvl w:val="0"/>
                <w:numId w:val="14"/>
              </w:numPr>
              <w:rPr>
                <w:color w:val="000000"/>
              </w:rPr>
            </w:pPr>
            <w:r w:rsidRPr="007F2B49">
              <w:rPr>
                <w:color w:val="000000"/>
              </w:rPr>
              <w:t xml:space="preserve">that the enrollee may appoint a representative to act on the enrollee’s </w:t>
            </w:r>
            <w:proofErr w:type="gramStart"/>
            <w:r w:rsidRPr="007F2B49">
              <w:rPr>
                <w:color w:val="000000"/>
              </w:rPr>
              <w:t>behalf;</w:t>
            </w:r>
            <w:proofErr w:type="gramEnd"/>
          </w:p>
          <w:p w14:paraId="14A1D5B5" w14:textId="77777777" w:rsidR="004B2357" w:rsidRPr="007F2B49" w:rsidRDefault="004B2357" w:rsidP="004B2357">
            <w:pPr>
              <w:numPr>
                <w:ilvl w:val="0"/>
                <w:numId w:val="14"/>
              </w:numPr>
              <w:rPr>
                <w:color w:val="000000"/>
              </w:rPr>
            </w:pPr>
            <w:r w:rsidRPr="007F2B49">
              <w:rPr>
                <w:color w:val="000000"/>
              </w:rPr>
              <w:t xml:space="preserve">that the enrollee may review information related to the appeal upon request </w:t>
            </w:r>
          </w:p>
          <w:p w14:paraId="1F903954" w14:textId="77777777" w:rsidR="004B2357" w:rsidRPr="007F2B49" w:rsidRDefault="004B2357" w:rsidP="008D7D61">
            <w:pPr>
              <w:ind w:left="600"/>
              <w:rPr>
                <w:color w:val="000000"/>
              </w:rPr>
            </w:pPr>
            <w:r w:rsidRPr="007F2B49">
              <w:rPr>
                <w:color w:val="000000"/>
              </w:rPr>
              <w:t xml:space="preserve">   and/or submit additional material to be </w:t>
            </w:r>
            <w:proofErr w:type="gramStart"/>
            <w:r w:rsidRPr="007F2B49">
              <w:rPr>
                <w:color w:val="000000"/>
              </w:rPr>
              <w:t>considered;</w:t>
            </w:r>
            <w:proofErr w:type="gramEnd"/>
          </w:p>
          <w:p w14:paraId="7AF4044F" w14:textId="77777777" w:rsidR="004B2357" w:rsidRPr="007F2B49" w:rsidRDefault="004B2357" w:rsidP="004B2357">
            <w:pPr>
              <w:numPr>
                <w:ilvl w:val="0"/>
                <w:numId w:val="15"/>
              </w:numPr>
              <w:rPr>
                <w:color w:val="000000"/>
              </w:rPr>
            </w:pPr>
            <w:r w:rsidRPr="007F2B49">
              <w:rPr>
                <w:color w:val="000000"/>
              </w:rPr>
              <w:t xml:space="preserve">that the enrollee may request the aid of an employee of the applicant who </w:t>
            </w:r>
          </w:p>
          <w:p w14:paraId="7E563EC2" w14:textId="77777777" w:rsidR="004B2357" w:rsidRPr="007F2B49" w:rsidRDefault="004B2357" w:rsidP="008D7D61">
            <w:pPr>
              <w:rPr>
                <w:color w:val="000000"/>
              </w:rPr>
            </w:pPr>
            <w:r w:rsidRPr="007F2B49">
              <w:rPr>
                <w:color w:val="000000"/>
              </w:rPr>
              <w:t xml:space="preserve">             has not participated in previous decisions to aid in preparing the </w:t>
            </w:r>
            <w:proofErr w:type="gramStart"/>
            <w:r w:rsidRPr="007F2B49">
              <w:rPr>
                <w:color w:val="000000"/>
              </w:rPr>
              <w:t>enrollee’s</w:t>
            </w:r>
            <w:proofErr w:type="gramEnd"/>
            <w:r w:rsidRPr="007F2B49">
              <w:rPr>
                <w:color w:val="000000"/>
              </w:rPr>
              <w:t xml:space="preserve"> </w:t>
            </w:r>
          </w:p>
          <w:p w14:paraId="4DB2A69D" w14:textId="77777777" w:rsidR="004B2357" w:rsidRPr="007F2B49" w:rsidRDefault="004B2357" w:rsidP="008D7D61">
            <w:pPr>
              <w:rPr>
                <w:color w:val="000000"/>
              </w:rPr>
            </w:pPr>
            <w:r w:rsidRPr="007F2B49">
              <w:rPr>
                <w:color w:val="000000"/>
              </w:rPr>
              <w:t xml:space="preserve">             appeal, at no charge to the enrollee; and</w:t>
            </w:r>
          </w:p>
          <w:p w14:paraId="59AEC4E7" w14:textId="6C288492" w:rsidR="004B2357" w:rsidRPr="007F2B49" w:rsidRDefault="004B2357" w:rsidP="004B2357">
            <w:pPr>
              <w:numPr>
                <w:ilvl w:val="0"/>
                <w:numId w:val="15"/>
              </w:numPr>
              <w:rPr>
                <w:color w:val="000000"/>
              </w:rPr>
            </w:pPr>
            <w:r w:rsidRPr="007F2B49">
              <w:rPr>
                <w:color w:val="000000"/>
              </w:rPr>
              <w:t xml:space="preserve">if the applicant chooses to permit attendance at the </w:t>
            </w:r>
            <w:r w:rsidR="00154106">
              <w:rPr>
                <w:color w:val="000000"/>
              </w:rPr>
              <w:t>internal</w:t>
            </w:r>
            <w:r w:rsidRPr="007F2B49">
              <w:rPr>
                <w:color w:val="000000"/>
              </w:rPr>
              <w:t xml:space="preserve"> review, that the </w:t>
            </w:r>
          </w:p>
          <w:p w14:paraId="20C4B307" w14:textId="77777777" w:rsidR="004B2357" w:rsidRPr="007F2B49" w:rsidRDefault="004B2357" w:rsidP="008D7D61">
            <w:pPr>
              <w:ind w:left="720" w:hanging="720"/>
              <w:rPr>
                <w:color w:val="000000"/>
              </w:rPr>
            </w:pPr>
            <w:r w:rsidRPr="007F2B49">
              <w:rPr>
                <w:color w:val="000000"/>
              </w:rPr>
              <w:t xml:space="preserve">             enrollee may attend.</w:t>
            </w:r>
          </w:p>
        </w:tc>
      </w:tr>
      <w:tr w:rsidR="004B2357" w:rsidRPr="007F2B49" w14:paraId="0F82A711" w14:textId="77777777" w:rsidTr="0441DB22">
        <w:trPr>
          <w:cantSplit/>
          <w:trHeight w:val="157"/>
        </w:trPr>
        <w:tc>
          <w:tcPr>
            <w:tcW w:w="636" w:type="dxa"/>
            <w:vMerge/>
          </w:tcPr>
          <w:p w14:paraId="7B79C196" w14:textId="77777777" w:rsidR="004B2357" w:rsidRPr="007F2B49" w:rsidRDefault="004B2357" w:rsidP="008D7D61">
            <w:pPr>
              <w:ind w:left="720" w:hanging="720"/>
              <w:jc w:val="center"/>
              <w:rPr>
                <w:color w:val="FFFFFF"/>
                <w:sz w:val="28"/>
              </w:rPr>
            </w:pPr>
          </w:p>
        </w:tc>
        <w:tc>
          <w:tcPr>
            <w:tcW w:w="9794" w:type="dxa"/>
            <w:tcBorders>
              <w:top w:val="single" w:sz="4" w:space="0" w:color="auto"/>
            </w:tcBorders>
          </w:tcPr>
          <w:p w14:paraId="09048A10" w14:textId="65221F0C" w:rsidR="004B2357" w:rsidRPr="007F2B49" w:rsidRDefault="004B2357" w:rsidP="008D7D61">
            <w:pPr>
              <w:ind w:left="720" w:hanging="720"/>
              <w:rPr>
                <w:color w:val="000000"/>
              </w:rPr>
            </w:pPr>
            <w:r w:rsidRPr="007F2B49">
              <w:rPr>
                <w:color w:val="000000"/>
              </w:rPr>
              <w:t>A:</w:t>
            </w:r>
            <w:r w:rsidR="009D02E1">
              <w:rPr>
                <w:color w:val="000000"/>
              </w:rPr>
              <w:t xml:space="preserve">  </w:t>
            </w:r>
            <w:r w:rsidR="009D02E1">
              <w:rPr>
                <w:color w:val="000000"/>
              </w:rPr>
              <w:fldChar w:fldCharType="begin">
                <w:ffData>
                  <w:name w:val="Text39"/>
                  <w:enabled/>
                  <w:calcOnExit w:val="0"/>
                  <w:textInput/>
                </w:ffData>
              </w:fldChar>
            </w:r>
            <w:bookmarkStart w:id="101" w:name="Text39"/>
            <w:r w:rsidR="009D02E1">
              <w:rPr>
                <w:color w:val="000000"/>
              </w:rPr>
              <w:instrText xml:space="preserve"> FORMTEXT </w:instrText>
            </w:r>
            <w:r w:rsidR="009D02E1">
              <w:rPr>
                <w:color w:val="000000"/>
              </w:rPr>
            </w:r>
            <w:r w:rsidR="009D02E1">
              <w:rPr>
                <w:color w:val="000000"/>
              </w:rPr>
              <w:fldChar w:fldCharType="separate"/>
            </w:r>
            <w:r w:rsidR="00003FF8">
              <w:rPr>
                <w:noProof/>
                <w:color w:val="000000"/>
              </w:rPr>
              <w:t> </w:t>
            </w:r>
            <w:r w:rsidR="00003FF8">
              <w:rPr>
                <w:noProof/>
                <w:color w:val="000000"/>
              </w:rPr>
              <w:t> </w:t>
            </w:r>
            <w:r w:rsidR="00003FF8">
              <w:rPr>
                <w:noProof/>
                <w:color w:val="000000"/>
              </w:rPr>
              <w:t> </w:t>
            </w:r>
            <w:r w:rsidR="00003FF8">
              <w:rPr>
                <w:noProof/>
                <w:color w:val="000000"/>
              </w:rPr>
              <w:t> </w:t>
            </w:r>
            <w:r w:rsidR="00003FF8">
              <w:rPr>
                <w:noProof/>
                <w:color w:val="000000"/>
              </w:rPr>
              <w:t> </w:t>
            </w:r>
            <w:r w:rsidR="009D02E1">
              <w:rPr>
                <w:color w:val="000000"/>
              </w:rPr>
              <w:fldChar w:fldCharType="end"/>
            </w:r>
            <w:bookmarkEnd w:id="101"/>
            <w:r w:rsidRPr="007F2B49">
              <w:rPr>
                <w:color w:val="000000"/>
              </w:rPr>
              <w:t xml:space="preserve">   </w:t>
            </w:r>
          </w:p>
          <w:p w14:paraId="0E3130F4" w14:textId="77777777" w:rsidR="004B2357" w:rsidRPr="007F2B49" w:rsidRDefault="004B2357" w:rsidP="008D7D61">
            <w:pPr>
              <w:ind w:left="720" w:hanging="720"/>
              <w:rPr>
                <w:color w:val="000000"/>
              </w:rPr>
            </w:pPr>
          </w:p>
          <w:p w14:paraId="102FA968" w14:textId="77777777" w:rsidR="004B2357" w:rsidRPr="007F2B49" w:rsidRDefault="004B2357" w:rsidP="008D7D61">
            <w:pPr>
              <w:ind w:left="720" w:hanging="720"/>
              <w:rPr>
                <w:color w:val="000000"/>
              </w:rPr>
            </w:pPr>
          </w:p>
        </w:tc>
      </w:tr>
      <w:tr w:rsidR="004B2357" w:rsidRPr="007F2B49" w14:paraId="3DD2A917" w14:textId="77777777" w:rsidTr="0441DB22">
        <w:trPr>
          <w:cantSplit/>
          <w:trHeight w:val="158"/>
        </w:trPr>
        <w:tc>
          <w:tcPr>
            <w:tcW w:w="636" w:type="dxa"/>
            <w:vMerge w:val="restart"/>
          </w:tcPr>
          <w:p w14:paraId="224FF811" w14:textId="77777777" w:rsidR="004B2357" w:rsidRPr="007F2B49" w:rsidRDefault="004B2357" w:rsidP="008D7D61">
            <w:pPr>
              <w:ind w:left="720" w:hanging="720"/>
              <w:jc w:val="center"/>
              <w:rPr>
                <w:color w:val="333333"/>
              </w:rPr>
            </w:pPr>
            <w:r w:rsidRPr="007F2B49">
              <w:rPr>
                <w:color w:val="333333"/>
              </w:rPr>
              <w:t>6.</w:t>
            </w:r>
          </w:p>
        </w:tc>
        <w:tc>
          <w:tcPr>
            <w:tcW w:w="9794" w:type="dxa"/>
            <w:tcBorders>
              <w:top w:val="single" w:sz="4" w:space="0" w:color="auto"/>
            </w:tcBorders>
          </w:tcPr>
          <w:p w14:paraId="70EC6330" w14:textId="6A27046B" w:rsidR="004B2357" w:rsidRPr="007F2B49" w:rsidRDefault="004B2357" w:rsidP="008D7D61">
            <w:pPr>
              <w:ind w:left="720" w:hanging="720"/>
              <w:rPr>
                <w:color w:val="000000"/>
              </w:rPr>
            </w:pPr>
            <w:r w:rsidRPr="007F2B49">
              <w:rPr>
                <w:color w:val="000000"/>
              </w:rPr>
              <w:t xml:space="preserve">Q:   Describe the composition of the </w:t>
            </w:r>
            <w:r w:rsidR="00356167">
              <w:rPr>
                <w:color w:val="000000"/>
              </w:rPr>
              <w:t>internal</w:t>
            </w:r>
            <w:r w:rsidRPr="007F2B49">
              <w:rPr>
                <w:color w:val="000000"/>
              </w:rPr>
              <w:t xml:space="preserve"> complaint review committee and provide</w:t>
            </w:r>
          </w:p>
          <w:p w14:paraId="37A61F6D" w14:textId="77777777" w:rsidR="004B2357" w:rsidRPr="007F2B49" w:rsidRDefault="004B2357" w:rsidP="008D7D61">
            <w:pPr>
              <w:ind w:left="720" w:hanging="720"/>
              <w:rPr>
                <w:color w:val="000000"/>
              </w:rPr>
            </w:pPr>
            <w:r w:rsidRPr="007F2B49">
              <w:rPr>
                <w:color w:val="000000"/>
              </w:rPr>
              <w:t xml:space="preserve">       samples of the log sheets used to document the specific individuals serving as the </w:t>
            </w:r>
          </w:p>
          <w:p w14:paraId="7B105D27" w14:textId="002ACA4C" w:rsidR="004B2357" w:rsidRPr="007F2B49" w:rsidRDefault="004B2357" w:rsidP="008D7D61">
            <w:pPr>
              <w:ind w:left="720" w:hanging="720"/>
              <w:rPr>
                <w:color w:val="000000"/>
              </w:rPr>
            </w:pPr>
            <w:r w:rsidRPr="6BE919F8">
              <w:rPr>
                <w:color w:val="000000" w:themeColor="text1"/>
              </w:rPr>
              <w:t xml:space="preserve">       </w:t>
            </w:r>
            <w:r w:rsidR="00726FBB" w:rsidRPr="6BE919F8">
              <w:rPr>
                <w:color w:val="000000" w:themeColor="text1"/>
              </w:rPr>
              <w:t>internal</w:t>
            </w:r>
            <w:r w:rsidRPr="6BE919F8">
              <w:rPr>
                <w:color w:val="000000" w:themeColor="text1"/>
              </w:rPr>
              <w:t xml:space="preserve"> complaint committee.  </w:t>
            </w:r>
            <w:r w:rsidR="45142980" w:rsidRPr="6BE919F8">
              <w:rPr>
                <w:color w:val="000000" w:themeColor="text1"/>
              </w:rPr>
              <w:t>(40 P.S. 991.2141; 28 Pa</w:t>
            </w:r>
            <w:r w:rsidR="57C3BA8A" w:rsidRPr="6BE919F8">
              <w:rPr>
                <w:color w:val="000000" w:themeColor="text1"/>
              </w:rPr>
              <w:t>. Code 9.703)</w:t>
            </w:r>
          </w:p>
        </w:tc>
      </w:tr>
      <w:tr w:rsidR="004B2357" w:rsidRPr="007F2B49" w14:paraId="43D5C385" w14:textId="77777777" w:rsidTr="0441DB22">
        <w:trPr>
          <w:cantSplit/>
          <w:trHeight w:val="157"/>
        </w:trPr>
        <w:tc>
          <w:tcPr>
            <w:tcW w:w="636" w:type="dxa"/>
            <w:vMerge/>
          </w:tcPr>
          <w:p w14:paraId="55AD9E03" w14:textId="77777777" w:rsidR="004B2357" w:rsidRPr="007F2B49" w:rsidRDefault="004B2357" w:rsidP="008D7D61">
            <w:pPr>
              <w:ind w:left="720" w:hanging="720"/>
              <w:jc w:val="center"/>
              <w:rPr>
                <w:color w:val="FFFFFF"/>
                <w:sz w:val="28"/>
              </w:rPr>
            </w:pPr>
          </w:p>
        </w:tc>
        <w:tc>
          <w:tcPr>
            <w:tcW w:w="9794" w:type="dxa"/>
            <w:tcBorders>
              <w:top w:val="single" w:sz="4" w:space="0" w:color="auto"/>
            </w:tcBorders>
          </w:tcPr>
          <w:p w14:paraId="0093BDF3" w14:textId="49FBEF5B" w:rsidR="004B2357" w:rsidRPr="007F2B49" w:rsidRDefault="004B2357" w:rsidP="008D7D61">
            <w:pPr>
              <w:ind w:left="720" w:hanging="720"/>
              <w:rPr>
                <w:color w:val="000000"/>
              </w:rPr>
            </w:pPr>
            <w:r w:rsidRPr="007F2B49">
              <w:rPr>
                <w:color w:val="000000"/>
              </w:rPr>
              <w:t>A:</w:t>
            </w:r>
            <w:r w:rsidR="009D02E1">
              <w:rPr>
                <w:color w:val="000000"/>
              </w:rPr>
              <w:t xml:space="preserve">  </w:t>
            </w:r>
            <w:r w:rsidR="009D02E1">
              <w:rPr>
                <w:color w:val="000000"/>
              </w:rPr>
              <w:fldChar w:fldCharType="begin">
                <w:ffData>
                  <w:name w:val="Text40"/>
                  <w:enabled/>
                  <w:calcOnExit w:val="0"/>
                  <w:textInput/>
                </w:ffData>
              </w:fldChar>
            </w:r>
            <w:bookmarkStart w:id="102" w:name="Text40"/>
            <w:r w:rsidR="009D02E1">
              <w:rPr>
                <w:color w:val="000000"/>
              </w:rPr>
              <w:instrText xml:space="preserve"> FORMTEXT </w:instrText>
            </w:r>
            <w:r w:rsidR="009D02E1">
              <w:rPr>
                <w:color w:val="000000"/>
              </w:rPr>
            </w:r>
            <w:r w:rsidR="009D02E1">
              <w:rPr>
                <w:color w:val="000000"/>
              </w:rPr>
              <w:fldChar w:fldCharType="separate"/>
            </w:r>
            <w:r w:rsidR="00003FF8">
              <w:rPr>
                <w:noProof/>
                <w:color w:val="000000"/>
              </w:rPr>
              <w:t> </w:t>
            </w:r>
            <w:r w:rsidR="00003FF8">
              <w:rPr>
                <w:noProof/>
                <w:color w:val="000000"/>
              </w:rPr>
              <w:t> </w:t>
            </w:r>
            <w:r w:rsidR="00003FF8">
              <w:rPr>
                <w:noProof/>
                <w:color w:val="000000"/>
              </w:rPr>
              <w:t> </w:t>
            </w:r>
            <w:r w:rsidR="00003FF8">
              <w:rPr>
                <w:noProof/>
                <w:color w:val="000000"/>
              </w:rPr>
              <w:t> </w:t>
            </w:r>
            <w:r w:rsidR="00003FF8">
              <w:rPr>
                <w:noProof/>
                <w:color w:val="000000"/>
              </w:rPr>
              <w:t> </w:t>
            </w:r>
            <w:r w:rsidR="009D02E1">
              <w:rPr>
                <w:color w:val="000000"/>
              </w:rPr>
              <w:fldChar w:fldCharType="end"/>
            </w:r>
            <w:bookmarkEnd w:id="102"/>
            <w:r w:rsidRPr="007F2B49">
              <w:rPr>
                <w:color w:val="000000"/>
              </w:rPr>
              <w:t xml:space="preserve">   </w:t>
            </w:r>
          </w:p>
          <w:p w14:paraId="3EEAB31F" w14:textId="77777777" w:rsidR="004B2357" w:rsidRPr="007F2B49" w:rsidRDefault="004B2357" w:rsidP="008D7D61">
            <w:pPr>
              <w:ind w:left="720" w:hanging="720"/>
              <w:rPr>
                <w:color w:val="000000"/>
              </w:rPr>
            </w:pPr>
          </w:p>
          <w:p w14:paraId="4CE68DAB" w14:textId="77777777" w:rsidR="004B2357" w:rsidRPr="007F2B49" w:rsidRDefault="004B2357" w:rsidP="008D7D61">
            <w:pPr>
              <w:ind w:left="720" w:hanging="720"/>
              <w:rPr>
                <w:color w:val="000000"/>
              </w:rPr>
            </w:pPr>
          </w:p>
        </w:tc>
      </w:tr>
      <w:tr w:rsidR="004B2357" w:rsidRPr="007F2B49" w14:paraId="0FA7E101" w14:textId="77777777" w:rsidTr="0441DB22">
        <w:trPr>
          <w:cantSplit/>
          <w:trHeight w:val="158"/>
        </w:trPr>
        <w:tc>
          <w:tcPr>
            <w:tcW w:w="636" w:type="dxa"/>
            <w:vMerge w:val="restart"/>
          </w:tcPr>
          <w:p w14:paraId="7ABA9C74" w14:textId="77777777" w:rsidR="004B2357" w:rsidRPr="007F2B49" w:rsidRDefault="004B2357" w:rsidP="008D7D61">
            <w:pPr>
              <w:ind w:left="720" w:hanging="720"/>
              <w:jc w:val="center"/>
              <w:rPr>
                <w:color w:val="000000"/>
              </w:rPr>
            </w:pPr>
            <w:r w:rsidRPr="007F2B49">
              <w:rPr>
                <w:color w:val="000000"/>
              </w:rPr>
              <w:t>7.</w:t>
            </w:r>
          </w:p>
        </w:tc>
        <w:tc>
          <w:tcPr>
            <w:tcW w:w="9794" w:type="dxa"/>
            <w:tcBorders>
              <w:top w:val="single" w:sz="4" w:space="0" w:color="auto"/>
            </w:tcBorders>
          </w:tcPr>
          <w:p w14:paraId="641117DB" w14:textId="5C92F97B" w:rsidR="004B2357" w:rsidRPr="007F2B49" w:rsidRDefault="004B2357" w:rsidP="008D7D61">
            <w:pPr>
              <w:ind w:left="720" w:hanging="720"/>
              <w:rPr>
                <w:color w:val="000000"/>
              </w:rPr>
            </w:pPr>
            <w:r w:rsidRPr="007F2B49">
              <w:rPr>
                <w:color w:val="000000"/>
              </w:rPr>
              <w:t xml:space="preserve">Q:   Describe the composition of the </w:t>
            </w:r>
            <w:r w:rsidR="00356167">
              <w:rPr>
                <w:color w:val="000000"/>
              </w:rPr>
              <w:t>internal</w:t>
            </w:r>
            <w:r w:rsidRPr="007F2B49">
              <w:rPr>
                <w:color w:val="000000"/>
              </w:rPr>
              <w:t xml:space="preserve"> grievance review committee and provide</w:t>
            </w:r>
          </w:p>
          <w:p w14:paraId="7ECD275D" w14:textId="77777777" w:rsidR="004B2357" w:rsidRPr="007F2B49" w:rsidRDefault="004B2357" w:rsidP="008D7D61">
            <w:pPr>
              <w:ind w:left="720" w:hanging="720"/>
              <w:rPr>
                <w:color w:val="000000"/>
              </w:rPr>
            </w:pPr>
            <w:r w:rsidRPr="007F2B49">
              <w:rPr>
                <w:color w:val="000000"/>
              </w:rPr>
              <w:t xml:space="preserve">       samples of the log sheets used to document the specific individuals serving as the </w:t>
            </w:r>
          </w:p>
          <w:p w14:paraId="1F6C0FD3" w14:textId="371E78C4" w:rsidR="004B2357" w:rsidRPr="007F2B49" w:rsidRDefault="004B2357" w:rsidP="008D7D61">
            <w:pPr>
              <w:ind w:left="720" w:hanging="720"/>
              <w:rPr>
                <w:color w:val="000000"/>
              </w:rPr>
            </w:pPr>
            <w:r w:rsidRPr="6BE919F8">
              <w:rPr>
                <w:color w:val="000000" w:themeColor="text1"/>
              </w:rPr>
              <w:t xml:space="preserve">       </w:t>
            </w:r>
            <w:r w:rsidR="00726FBB" w:rsidRPr="6BE919F8">
              <w:rPr>
                <w:color w:val="000000" w:themeColor="text1"/>
              </w:rPr>
              <w:t>internal</w:t>
            </w:r>
            <w:r w:rsidRPr="6BE919F8">
              <w:rPr>
                <w:color w:val="000000" w:themeColor="text1"/>
              </w:rPr>
              <w:t xml:space="preserve"> grievance committee. </w:t>
            </w:r>
            <w:r w:rsidR="1C4B03FE" w:rsidRPr="6BE919F8">
              <w:rPr>
                <w:color w:val="000000" w:themeColor="text1"/>
              </w:rPr>
              <w:t xml:space="preserve"> (40 P.S. 991.</w:t>
            </w:r>
            <w:r w:rsidR="791E48A3" w:rsidRPr="6BE919F8">
              <w:rPr>
                <w:color w:val="000000" w:themeColor="text1"/>
              </w:rPr>
              <w:t>2161; 28 Pa. Code 9.705)</w:t>
            </w:r>
          </w:p>
        </w:tc>
      </w:tr>
      <w:tr w:rsidR="004B2357" w:rsidRPr="007F2B49" w14:paraId="2278E9C1" w14:textId="77777777" w:rsidTr="0441DB22">
        <w:trPr>
          <w:cantSplit/>
          <w:trHeight w:val="157"/>
        </w:trPr>
        <w:tc>
          <w:tcPr>
            <w:tcW w:w="636" w:type="dxa"/>
            <w:vMerge/>
          </w:tcPr>
          <w:p w14:paraId="366FA48D" w14:textId="77777777" w:rsidR="004B2357" w:rsidRPr="007F2B49" w:rsidRDefault="004B2357" w:rsidP="008D7D61">
            <w:pPr>
              <w:ind w:left="720" w:hanging="720"/>
              <w:jc w:val="center"/>
              <w:rPr>
                <w:color w:val="FFFFFF"/>
                <w:sz w:val="28"/>
              </w:rPr>
            </w:pPr>
          </w:p>
        </w:tc>
        <w:tc>
          <w:tcPr>
            <w:tcW w:w="9794" w:type="dxa"/>
            <w:tcBorders>
              <w:top w:val="single" w:sz="4" w:space="0" w:color="auto"/>
            </w:tcBorders>
          </w:tcPr>
          <w:p w14:paraId="7408901C" w14:textId="5FBC6645" w:rsidR="004B2357" w:rsidRPr="007F2B49" w:rsidRDefault="004B2357" w:rsidP="008D7D61">
            <w:pPr>
              <w:ind w:left="720" w:hanging="720"/>
              <w:rPr>
                <w:color w:val="000000"/>
              </w:rPr>
            </w:pPr>
            <w:r w:rsidRPr="007F2B49">
              <w:rPr>
                <w:color w:val="000000"/>
              </w:rPr>
              <w:t>A:</w:t>
            </w:r>
            <w:r w:rsidR="009D02E1">
              <w:rPr>
                <w:color w:val="000000"/>
              </w:rPr>
              <w:t xml:space="preserve">  </w:t>
            </w:r>
            <w:r w:rsidR="009D02E1">
              <w:rPr>
                <w:color w:val="000000"/>
              </w:rPr>
              <w:fldChar w:fldCharType="begin">
                <w:ffData>
                  <w:name w:val="Text41"/>
                  <w:enabled/>
                  <w:calcOnExit w:val="0"/>
                  <w:textInput/>
                </w:ffData>
              </w:fldChar>
            </w:r>
            <w:bookmarkStart w:id="103" w:name="Text41"/>
            <w:r w:rsidR="009D02E1">
              <w:rPr>
                <w:color w:val="000000"/>
              </w:rPr>
              <w:instrText xml:space="preserve"> FORMTEXT </w:instrText>
            </w:r>
            <w:r w:rsidR="009D02E1">
              <w:rPr>
                <w:color w:val="000000"/>
              </w:rPr>
            </w:r>
            <w:r w:rsidR="009D02E1">
              <w:rPr>
                <w:color w:val="000000"/>
              </w:rPr>
              <w:fldChar w:fldCharType="separate"/>
            </w:r>
            <w:r w:rsidR="00003FF8">
              <w:rPr>
                <w:noProof/>
                <w:color w:val="000000"/>
              </w:rPr>
              <w:t> </w:t>
            </w:r>
            <w:r w:rsidR="00003FF8">
              <w:rPr>
                <w:noProof/>
                <w:color w:val="000000"/>
              </w:rPr>
              <w:t> </w:t>
            </w:r>
            <w:r w:rsidR="00003FF8">
              <w:rPr>
                <w:noProof/>
                <w:color w:val="000000"/>
              </w:rPr>
              <w:t> </w:t>
            </w:r>
            <w:r w:rsidR="00003FF8">
              <w:rPr>
                <w:noProof/>
                <w:color w:val="000000"/>
              </w:rPr>
              <w:t> </w:t>
            </w:r>
            <w:r w:rsidR="00003FF8">
              <w:rPr>
                <w:noProof/>
                <w:color w:val="000000"/>
              </w:rPr>
              <w:t> </w:t>
            </w:r>
            <w:r w:rsidR="009D02E1">
              <w:rPr>
                <w:color w:val="000000"/>
              </w:rPr>
              <w:fldChar w:fldCharType="end"/>
            </w:r>
            <w:bookmarkEnd w:id="103"/>
            <w:r w:rsidRPr="007F2B49">
              <w:rPr>
                <w:color w:val="000000"/>
              </w:rPr>
              <w:t xml:space="preserve"> </w:t>
            </w:r>
          </w:p>
          <w:p w14:paraId="078D68AD" w14:textId="77777777" w:rsidR="004B2357" w:rsidRPr="007F2B49" w:rsidRDefault="004B2357" w:rsidP="008D7D61">
            <w:pPr>
              <w:ind w:left="720" w:hanging="720"/>
              <w:rPr>
                <w:color w:val="000000"/>
              </w:rPr>
            </w:pPr>
          </w:p>
          <w:p w14:paraId="56F57AE8" w14:textId="77777777" w:rsidR="004B2357" w:rsidRPr="007F2B49" w:rsidRDefault="004B2357" w:rsidP="008D7D61">
            <w:pPr>
              <w:ind w:left="720" w:hanging="720"/>
              <w:rPr>
                <w:color w:val="000000"/>
              </w:rPr>
            </w:pPr>
            <w:r w:rsidRPr="007F2B49">
              <w:rPr>
                <w:color w:val="000000"/>
              </w:rPr>
              <w:t xml:space="preserve">  </w:t>
            </w:r>
          </w:p>
        </w:tc>
      </w:tr>
      <w:tr w:rsidR="00CD404A" w:rsidRPr="007F2B49" w14:paraId="5684CDE1" w14:textId="77777777" w:rsidTr="0441DB22">
        <w:trPr>
          <w:cantSplit/>
          <w:trHeight w:val="158"/>
        </w:trPr>
        <w:tc>
          <w:tcPr>
            <w:tcW w:w="636" w:type="dxa"/>
            <w:vMerge w:val="restart"/>
          </w:tcPr>
          <w:p w14:paraId="4D0A7777" w14:textId="098F0A91" w:rsidR="00356167" w:rsidRPr="007F2B49" w:rsidRDefault="00356167" w:rsidP="008D7D61">
            <w:pPr>
              <w:ind w:left="720" w:hanging="720"/>
              <w:jc w:val="center"/>
            </w:pPr>
            <w:r>
              <w:t>8.</w:t>
            </w:r>
          </w:p>
        </w:tc>
        <w:tc>
          <w:tcPr>
            <w:tcW w:w="9794" w:type="dxa"/>
            <w:tcBorders>
              <w:top w:val="single" w:sz="4" w:space="0" w:color="auto"/>
            </w:tcBorders>
          </w:tcPr>
          <w:p w14:paraId="2595EDD1" w14:textId="154A712B" w:rsidR="00356167" w:rsidRPr="007F2B49" w:rsidRDefault="00356167" w:rsidP="0053614C">
            <w:pPr>
              <w:ind w:left="421" w:hanging="421"/>
              <w:rPr>
                <w:color w:val="000000"/>
              </w:rPr>
            </w:pPr>
            <w:r w:rsidRPr="6BE919F8">
              <w:rPr>
                <w:color w:val="000000" w:themeColor="text1"/>
              </w:rPr>
              <w:t xml:space="preserve">Q:   Describe the composition of the internal adverse benefit determination review committee and provide samples of the log sheets used to document the specific individuals serving as the </w:t>
            </w:r>
            <w:r w:rsidR="00726FBB" w:rsidRPr="6BE919F8">
              <w:rPr>
                <w:color w:val="000000" w:themeColor="text1"/>
              </w:rPr>
              <w:t>internal</w:t>
            </w:r>
            <w:r w:rsidRPr="6BE919F8">
              <w:rPr>
                <w:color w:val="000000" w:themeColor="text1"/>
              </w:rPr>
              <w:t xml:space="preserve"> </w:t>
            </w:r>
            <w:r w:rsidR="00726FBB" w:rsidRPr="6BE919F8">
              <w:rPr>
                <w:color w:val="000000" w:themeColor="text1"/>
              </w:rPr>
              <w:t>adverse benefit determination</w:t>
            </w:r>
            <w:r w:rsidRPr="6BE919F8">
              <w:rPr>
                <w:color w:val="000000" w:themeColor="text1"/>
              </w:rPr>
              <w:t xml:space="preserve"> committee.</w:t>
            </w:r>
          </w:p>
        </w:tc>
      </w:tr>
      <w:tr w:rsidR="00CD404A" w:rsidRPr="007F2B49" w14:paraId="53FA30FE" w14:textId="77777777" w:rsidTr="0441DB22">
        <w:trPr>
          <w:cantSplit/>
          <w:trHeight w:val="158"/>
        </w:trPr>
        <w:tc>
          <w:tcPr>
            <w:tcW w:w="636" w:type="dxa"/>
            <w:vMerge/>
          </w:tcPr>
          <w:p w14:paraId="06FFACA2" w14:textId="77777777" w:rsidR="00356167" w:rsidRPr="007F2B49" w:rsidRDefault="00356167" w:rsidP="00356167">
            <w:pPr>
              <w:ind w:left="720" w:hanging="720"/>
              <w:jc w:val="center"/>
            </w:pPr>
          </w:p>
        </w:tc>
        <w:tc>
          <w:tcPr>
            <w:tcW w:w="9794" w:type="dxa"/>
            <w:tcBorders>
              <w:top w:val="single" w:sz="4" w:space="0" w:color="auto"/>
            </w:tcBorders>
          </w:tcPr>
          <w:p w14:paraId="63B1F344" w14:textId="77777777" w:rsidR="00356167" w:rsidRPr="007F2B49" w:rsidRDefault="00356167" w:rsidP="00356167">
            <w:pPr>
              <w:ind w:left="720" w:hanging="720"/>
              <w:rPr>
                <w:color w:val="000000"/>
              </w:rPr>
            </w:pPr>
            <w:r w:rsidRPr="007F2B49">
              <w:rPr>
                <w:color w:val="000000"/>
              </w:rPr>
              <w:t>A:</w:t>
            </w:r>
            <w:r>
              <w:rPr>
                <w:color w:val="000000"/>
              </w:rPr>
              <w:t xml:space="preserve">  </w:t>
            </w:r>
            <w:r>
              <w:rPr>
                <w:color w:val="000000"/>
              </w:rPr>
              <w:fldChar w:fldCharType="begin">
                <w:ffData>
                  <w:name w:val="Text4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sidRPr="007F2B49">
              <w:rPr>
                <w:color w:val="000000"/>
              </w:rPr>
              <w:t xml:space="preserve"> </w:t>
            </w:r>
          </w:p>
          <w:p w14:paraId="3CCE59EF" w14:textId="77777777" w:rsidR="00356167" w:rsidRPr="007F2B49" w:rsidRDefault="00356167" w:rsidP="00356167">
            <w:pPr>
              <w:ind w:left="720" w:hanging="720"/>
              <w:rPr>
                <w:color w:val="000000"/>
              </w:rPr>
            </w:pPr>
          </w:p>
          <w:p w14:paraId="198E83E4" w14:textId="535D04AF" w:rsidR="00356167" w:rsidRPr="007F2B49" w:rsidRDefault="00356167" w:rsidP="00356167">
            <w:pPr>
              <w:ind w:left="720" w:hanging="720"/>
              <w:rPr>
                <w:color w:val="000000"/>
              </w:rPr>
            </w:pPr>
            <w:r w:rsidRPr="007F2B49">
              <w:rPr>
                <w:color w:val="000000"/>
              </w:rPr>
              <w:t xml:space="preserve">  </w:t>
            </w:r>
          </w:p>
        </w:tc>
      </w:tr>
      <w:tr w:rsidR="00CD404A" w:rsidRPr="007F2B49" w14:paraId="2DF6724F" w14:textId="77777777" w:rsidTr="0441DB22">
        <w:trPr>
          <w:cantSplit/>
          <w:trHeight w:val="158"/>
        </w:trPr>
        <w:tc>
          <w:tcPr>
            <w:tcW w:w="636" w:type="dxa"/>
            <w:vMerge w:val="restart"/>
          </w:tcPr>
          <w:p w14:paraId="13AC51EE" w14:textId="36643A71" w:rsidR="00356167" w:rsidRPr="007F2B49" w:rsidRDefault="00A93405" w:rsidP="00356167">
            <w:pPr>
              <w:ind w:left="720" w:hanging="720"/>
              <w:jc w:val="center"/>
            </w:pPr>
            <w:r>
              <w:t>9</w:t>
            </w:r>
            <w:r w:rsidR="00356167" w:rsidRPr="007F2B49">
              <w:t>.</w:t>
            </w:r>
          </w:p>
        </w:tc>
        <w:tc>
          <w:tcPr>
            <w:tcW w:w="9794" w:type="dxa"/>
            <w:tcBorders>
              <w:top w:val="single" w:sz="4" w:space="0" w:color="auto"/>
            </w:tcBorders>
          </w:tcPr>
          <w:p w14:paraId="54CFCF82" w14:textId="77777777" w:rsidR="00356167" w:rsidRPr="007F2B49" w:rsidRDefault="00356167" w:rsidP="00356167">
            <w:pPr>
              <w:ind w:left="720" w:hanging="720"/>
              <w:rPr>
                <w:color w:val="000000"/>
              </w:rPr>
            </w:pPr>
            <w:r w:rsidRPr="007F2B49">
              <w:rPr>
                <w:color w:val="000000"/>
              </w:rPr>
              <w:t xml:space="preserve">Q:   Confirm and provide procedures or policies demonstrating that the applicant will </w:t>
            </w:r>
          </w:p>
          <w:p w14:paraId="69A9EDC7" w14:textId="7ECEBA96" w:rsidR="00E60EF1" w:rsidRPr="00E60EF1" w:rsidRDefault="00356167" w:rsidP="00E60EF1">
            <w:pPr>
              <w:ind w:left="421" w:hanging="421"/>
              <w:rPr>
                <w:color w:val="000000"/>
              </w:rPr>
            </w:pPr>
            <w:r w:rsidRPr="0441DB22">
              <w:rPr>
                <w:color w:val="000000" w:themeColor="text1"/>
              </w:rPr>
              <w:t xml:space="preserve">       complete </w:t>
            </w:r>
            <w:r w:rsidR="00726FBB" w:rsidRPr="0441DB22">
              <w:rPr>
                <w:color w:val="000000" w:themeColor="text1"/>
              </w:rPr>
              <w:t>internal</w:t>
            </w:r>
            <w:r w:rsidRPr="0441DB22">
              <w:rPr>
                <w:color w:val="000000" w:themeColor="text1"/>
              </w:rPr>
              <w:t xml:space="preserve"> complaint</w:t>
            </w:r>
            <w:r w:rsidR="00726FBB" w:rsidRPr="0441DB22">
              <w:rPr>
                <w:color w:val="000000" w:themeColor="text1"/>
              </w:rPr>
              <w:t>,</w:t>
            </w:r>
            <w:r w:rsidRPr="0441DB22">
              <w:rPr>
                <w:color w:val="000000" w:themeColor="text1"/>
              </w:rPr>
              <w:t xml:space="preserve"> </w:t>
            </w:r>
            <w:r w:rsidR="00D402B5" w:rsidRPr="0441DB22">
              <w:rPr>
                <w:color w:val="000000" w:themeColor="text1"/>
              </w:rPr>
              <w:t xml:space="preserve">and </w:t>
            </w:r>
            <w:r w:rsidRPr="0441DB22">
              <w:rPr>
                <w:color w:val="000000" w:themeColor="text1"/>
              </w:rPr>
              <w:t>grievance</w:t>
            </w:r>
            <w:r w:rsidR="00D402B5" w:rsidRPr="0441DB22">
              <w:rPr>
                <w:color w:val="000000" w:themeColor="text1"/>
              </w:rPr>
              <w:t xml:space="preserve"> appeals and arrive at decisions within 30 days of receipt of request;</w:t>
            </w:r>
            <w:r w:rsidR="00726FBB" w:rsidRPr="0441DB22">
              <w:rPr>
                <w:color w:val="000000" w:themeColor="text1"/>
              </w:rPr>
              <w:t xml:space="preserve"> and </w:t>
            </w:r>
            <w:r w:rsidR="0007009F" w:rsidRPr="0441DB22">
              <w:rPr>
                <w:color w:val="000000" w:themeColor="text1"/>
              </w:rPr>
              <w:t xml:space="preserve">complete </w:t>
            </w:r>
            <w:r w:rsidR="00726FBB" w:rsidRPr="0441DB22">
              <w:rPr>
                <w:color w:val="000000" w:themeColor="text1"/>
              </w:rPr>
              <w:t>adverse benefit determination</w:t>
            </w:r>
            <w:r w:rsidRPr="0441DB22">
              <w:rPr>
                <w:color w:val="000000" w:themeColor="text1"/>
              </w:rPr>
              <w:t xml:space="preserve"> appeal reviews and</w:t>
            </w:r>
            <w:r w:rsidR="0053614C" w:rsidRPr="0441DB22">
              <w:rPr>
                <w:color w:val="000000" w:themeColor="text1"/>
              </w:rPr>
              <w:t xml:space="preserve"> </w:t>
            </w:r>
            <w:r w:rsidRPr="0441DB22">
              <w:rPr>
                <w:color w:val="000000" w:themeColor="text1"/>
              </w:rPr>
              <w:t xml:space="preserve">arrive at decisions within </w:t>
            </w:r>
            <w:r w:rsidR="0007009F" w:rsidRPr="0441DB22">
              <w:rPr>
                <w:color w:val="000000" w:themeColor="text1"/>
              </w:rPr>
              <w:t>6</w:t>
            </w:r>
            <w:r w:rsidRPr="0441DB22">
              <w:rPr>
                <w:color w:val="000000" w:themeColor="text1"/>
              </w:rPr>
              <w:t>0 days of receipt of requests for appeal.</w:t>
            </w:r>
            <w:r w:rsidR="00E60EF1" w:rsidRPr="0441DB22">
              <w:rPr>
                <w:color w:val="000000" w:themeColor="text1"/>
              </w:rPr>
              <w:t xml:space="preserve"> </w:t>
            </w:r>
            <w:r w:rsidR="00E60EF1" w:rsidRPr="46B89512">
              <w:rPr>
                <w:color w:val="000000" w:themeColor="text1"/>
              </w:rPr>
              <w:t>(</w:t>
            </w:r>
            <w:r w:rsidR="5BBE7F57" w:rsidRPr="46B89512">
              <w:rPr>
                <w:color w:val="000000" w:themeColor="text1"/>
              </w:rPr>
              <w:t>40 P.S. 991.2141, 991.</w:t>
            </w:r>
            <w:r w:rsidR="5BBE7F57" w:rsidRPr="537DEFBD">
              <w:rPr>
                <w:color w:val="000000" w:themeColor="text1"/>
              </w:rPr>
              <w:t xml:space="preserve">2161, 991.2164; </w:t>
            </w:r>
            <w:r w:rsidR="00E60EF1" w:rsidRPr="0441DB22">
              <w:rPr>
                <w:color w:val="000000" w:themeColor="text1"/>
              </w:rPr>
              <w:t>29 CFR 2560.503-1(</w:t>
            </w:r>
            <w:proofErr w:type="spellStart"/>
            <w:r w:rsidR="00E60EF1" w:rsidRPr="0441DB22">
              <w:rPr>
                <w:color w:val="000000" w:themeColor="text1"/>
              </w:rPr>
              <w:t>i</w:t>
            </w:r>
            <w:proofErr w:type="spellEnd"/>
            <w:r w:rsidR="00E60EF1" w:rsidRPr="0441DB22">
              <w:rPr>
                <w:color w:val="000000" w:themeColor="text1"/>
              </w:rPr>
              <w:t>)).</w:t>
            </w:r>
          </w:p>
          <w:p w14:paraId="35A54EA5" w14:textId="3713D372" w:rsidR="00356167" w:rsidRPr="007F2B49" w:rsidRDefault="00356167" w:rsidP="0053614C">
            <w:pPr>
              <w:ind w:left="421" w:hanging="421"/>
              <w:rPr>
                <w:color w:val="000000"/>
              </w:rPr>
            </w:pPr>
          </w:p>
        </w:tc>
      </w:tr>
      <w:tr w:rsidR="00356167" w:rsidRPr="007F2B49" w14:paraId="0386A709" w14:textId="77777777" w:rsidTr="0441DB22">
        <w:trPr>
          <w:cantSplit/>
          <w:trHeight w:val="157"/>
        </w:trPr>
        <w:tc>
          <w:tcPr>
            <w:tcW w:w="636" w:type="dxa"/>
            <w:vMerge/>
          </w:tcPr>
          <w:p w14:paraId="62F2DE24" w14:textId="77777777" w:rsidR="00356167" w:rsidRPr="007F2B49" w:rsidRDefault="00356167" w:rsidP="00356167">
            <w:pPr>
              <w:ind w:left="720" w:hanging="720"/>
              <w:jc w:val="center"/>
              <w:rPr>
                <w:color w:val="FFFFFF"/>
                <w:sz w:val="28"/>
              </w:rPr>
            </w:pPr>
          </w:p>
        </w:tc>
        <w:tc>
          <w:tcPr>
            <w:tcW w:w="9794" w:type="dxa"/>
            <w:tcBorders>
              <w:top w:val="single" w:sz="4" w:space="0" w:color="auto"/>
            </w:tcBorders>
          </w:tcPr>
          <w:p w14:paraId="1A41067D" w14:textId="03DFE7EF" w:rsidR="00356167" w:rsidRPr="007F2B49" w:rsidRDefault="00356167" w:rsidP="00356167">
            <w:pPr>
              <w:ind w:left="720" w:hanging="720"/>
              <w:rPr>
                <w:color w:val="000000"/>
              </w:rPr>
            </w:pPr>
            <w:r w:rsidRPr="007F2B49">
              <w:rPr>
                <w:color w:val="000000"/>
              </w:rPr>
              <w:t xml:space="preserve">A:  </w:t>
            </w:r>
            <w:r>
              <w:rPr>
                <w:color w:val="000000"/>
              </w:rPr>
              <w:fldChar w:fldCharType="begin">
                <w:ffData>
                  <w:name w:val="Text42"/>
                  <w:enabled/>
                  <w:calcOnExit w:val="0"/>
                  <w:textInput/>
                </w:ffData>
              </w:fldChar>
            </w:r>
            <w:bookmarkStart w:id="104" w:name="Text42"/>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104"/>
            <w:r w:rsidRPr="007F2B49">
              <w:rPr>
                <w:color w:val="000000"/>
              </w:rPr>
              <w:t xml:space="preserve"> </w:t>
            </w:r>
          </w:p>
          <w:p w14:paraId="4BA2A31B" w14:textId="77777777" w:rsidR="00356167" w:rsidRPr="007F2B49" w:rsidRDefault="00356167" w:rsidP="00356167">
            <w:pPr>
              <w:ind w:left="720" w:hanging="720"/>
              <w:rPr>
                <w:color w:val="000000"/>
              </w:rPr>
            </w:pPr>
          </w:p>
          <w:p w14:paraId="39581767" w14:textId="77777777" w:rsidR="00356167" w:rsidRPr="007F2B49" w:rsidRDefault="00356167" w:rsidP="00356167">
            <w:pPr>
              <w:ind w:left="720" w:hanging="720"/>
              <w:rPr>
                <w:color w:val="000000"/>
              </w:rPr>
            </w:pPr>
          </w:p>
        </w:tc>
      </w:tr>
      <w:tr w:rsidR="00356167" w:rsidRPr="007F2B49" w14:paraId="5F4629A5" w14:textId="77777777" w:rsidTr="0441DB22">
        <w:trPr>
          <w:cantSplit/>
          <w:trHeight w:val="158"/>
        </w:trPr>
        <w:tc>
          <w:tcPr>
            <w:tcW w:w="636" w:type="dxa"/>
            <w:vMerge w:val="restart"/>
          </w:tcPr>
          <w:p w14:paraId="5FC2A4DD" w14:textId="5035B1BF" w:rsidR="00356167" w:rsidRPr="007F2B49" w:rsidRDefault="00A93405" w:rsidP="00356167">
            <w:pPr>
              <w:ind w:left="720" w:hanging="720"/>
              <w:jc w:val="center"/>
            </w:pPr>
            <w:r>
              <w:lastRenderedPageBreak/>
              <w:t>10</w:t>
            </w:r>
            <w:r w:rsidR="00356167" w:rsidRPr="007F2B49">
              <w:t>.</w:t>
            </w:r>
          </w:p>
        </w:tc>
        <w:tc>
          <w:tcPr>
            <w:tcW w:w="9794" w:type="dxa"/>
            <w:tcBorders>
              <w:top w:val="single" w:sz="4" w:space="0" w:color="auto"/>
            </w:tcBorders>
          </w:tcPr>
          <w:p w14:paraId="37F1B271" w14:textId="401B347C" w:rsidR="00E60EF1" w:rsidRPr="00E60EF1" w:rsidRDefault="00356167" w:rsidP="00E60EF1">
            <w:pPr>
              <w:ind w:left="421" w:hanging="421"/>
              <w:rPr>
                <w:color w:val="000000"/>
              </w:rPr>
            </w:pPr>
            <w:r w:rsidRPr="0441DB22">
              <w:rPr>
                <w:color w:val="000000" w:themeColor="text1"/>
              </w:rPr>
              <w:t>Q:   Within five business days of a</w:t>
            </w:r>
            <w:r w:rsidR="00567130" w:rsidRPr="0441DB22">
              <w:rPr>
                <w:color w:val="000000" w:themeColor="text1"/>
              </w:rPr>
              <w:t>n</w:t>
            </w:r>
            <w:r w:rsidRPr="0441DB22">
              <w:rPr>
                <w:color w:val="000000" w:themeColor="text1"/>
              </w:rPr>
              <w:t xml:space="preserve"> </w:t>
            </w:r>
            <w:r w:rsidR="00A93405" w:rsidRPr="0441DB22">
              <w:rPr>
                <w:color w:val="000000" w:themeColor="text1"/>
              </w:rPr>
              <w:t>internal</w:t>
            </w:r>
            <w:r w:rsidRPr="0441DB22">
              <w:rPr>
                <w:color w:val="000000" w:themeColor="text1"/>
              </w:rPr>
              <w:t xml:space="preserve"> complaint</w:t>
            </w:r>
            <w:r w:rsidR="00502AE3" w:rsidRPr="0441DB22">
              <w:rPr>
                <w:color w:val="000000" w:themeColor="text1"/>
              </w:rPr>
              <w:t>,</w:t>
            </w:r>
            <w:r w:rsidRPr="0441DB22">
              <w:rPr>
                <w:color w:val="000000" w:themeColor="text1"/>
              </w:rPr>
              <w:t xml:space="preserve"> grievance</w:t>
            </w:r>
            <w:r w:rsidR="00502AE3" w:rsidRPr="0441DB22">
              <w:rPr>
                <w:color w:val="000000" w:themeColor="text1"/>
              </w:rPr>
              <w:t>, or adverse benefit determination appeal</w:t>
            </w:r>
            <w:r w:rsidRPr="0441DB22">
              <w:rPr>
                <w:color w:val="000000" w:themeColor="text1"/>
              </w:rPr>
              <w:t xml:space="preserve"> decision, written notification must be provided to the enrollee.  Verify and provide procedures or</w:t>
            </w:r>
            <w:r w:rsidR="00567130" w:rsidRPr="0441DB22">
              <w:rPr>
                <w:color w:val="000000" w:themeColor="text1"/>
              </w:rPr>
              <w:t xml:space="preserve"> </w:t>
            </w:r>
            <w:r w:rsidRPr="0441DB22">
              <w:rPr>
                <w:color w:val="000000" w:themeColor="text1"/>
              </w:rPr>
              <w:t xml:space="preserve">policies that this timeframe will be met. </w:t>
            </w:r>
            <w:r w:rsidR="2EBAE381" w:rsidRPr="0441DB22">
              <w:rPr>
                <w:color w:val="000000" w:themeColor="text1"/>
              </w:rPr>
              <w:t xml:space="preserve">(40 P.S. 991.2141, </w:t>
            </w:r>
            <w:r w:rsidR="6D358BF3" w:rsidRPr="0441DB22">
              <w:rPr>
                <w:color w:val="000000" w:themeColor="text1"/>
              </w:rPr>
              <w:t>991.</w:t>
            </w:r>
            <w:r w:rsidR="2EBAE381" w:rsidRPr="0441DB22">
              <w:rPr>
                <w:color w:val="000000" w:themeColor="text1"/>
              </w:rPr>
              <w:t>2161</w:t>
            </w:r>
            <w:r w:rsidR="36D95160" w:rsidRPr="0441DB22">
              <w:rPr>
                <w:color w:val="000000" w:themeColor="text1"/>
              </w:rPr>
              <w:t>, 991.2164</w:t>
            </w:r>
            <w:r w:rsidR="2EBAE381" w:rsidRPr="0441DB22">
              <w:rPr>
                <w:color w:val="000000" w:themeColor="text1"/>
              </w:rPr>
              <w:t>;</w:t>
            </w:r>
            <w:r w:rsidRPr="0441DB22">
              <w:rPr>
                <w:color w:val="000000" w:themeColor="text1"/>
              </w:rPr>
              <w:t xml:space="preserve"> </w:t>
            </w:r>
            <w:r w:rsidR="00E60EF1" w:rsidRPr="0441DB22">
              <w:rPr>
                <w:color w:val="000000" w:themeColor="text1"/>
              </w:rPr>
              <w:t>29 CFR 2560.503-1(</w:t>
            </w:r>
            <w:proofErr w:type="spellStart"/>
            <w:r w:rsidR="00E60EF1" w:rsidRPr="0441DB22">
              <w:rPr>
                <w:color w:val="000000" w:themeColor="text1"/>
              </w:rPr>
              <w:t>i</w:t>
            </w:r>
            <w:proofErr w:type="spellEnd"/>
            <w:r w:rsidR="00E60EF1" w:rsidRPr="0441DB22">
              <w:rPr>
                <w:color w:val="000000" w:themeColor="text1"/>
              </w:rPr>
              <w:t>)</w:t>
            </w:r>
            <w:r w:rsidR="494938B7" w:rsidRPr="0441DB22">
              <w:rPr>
                <w:color w:val="000000" w:themeColor="text1"/>
              </w:rPr>
              <w:t>)</w:t>
            </w:r>
            <w:r w:rsidR="00E60EF1" w:rsidRPr="0441DB22">
              <w:rPr>
                <w:color w:val="000000" w:themeColor="text1"/>
              </w:rPr>
              <w:t>.</w:t>
            </w:r>
          </w:p>
          <w:p w14:paraId="7BD6173B" w14:textId="4E577B35" w:rsidR="00356167" w:rsidRPr="007F2B49" w:rsidRDefault="00356167" w:rsidP="000C0407">
            <w:pPr>
              <w:ind w:left="421" w:hanging="421"/>
              <w:rPr>
                <w:color w:val="000000"/>
              </w:rPr>
            </w:pPr>
          </w:p>
        </w:tc>
      </w:tr>
      <w:tr w:rsidR="00356167" w:rsidRPr="007F2B49" w14:paraId="03040482" w14:textId="77777777" w:rsidTr="0441DB22">
        <w:trPr>
          <w:cantSplit/>
          <w:trHeight w:val="157"/>
        </w:trPr>
        <w:tc>
          <w:tcPr>
            <w:tcW w:w="636" w:type="dxa"/>
            <w:vMerge/>
          </w:tcPr>
          <w:p w14:paraId="21B8787C" w14:textId="77777777" w:rsidR="00356167" w:rsidRPr="007F2B49" w:rsidRDefault="00356167" w:rsidP="00356167">
            <w:pPr>
              <w:ind w:left="720" w:hanging="720"/>
              <w:jc w:val="center"/>
              <w:rPr>
                <w:color w:val="FFFFFF"/>
                <w:sz w:val="28"/>
              </w:rPr>
            </w:pPr>
          </w:p>
        </w:tc>
        <w:tc>
          <w:tcPr>
            <w:tcW w:w="9794" w:type="dxa"/>
            <w:tcBorders>
              <w:top w:val="single" w:sz="4" w:space="0" w:color="auto"/>
            </w:tcBorders>
          </w:tcPr>
          <w:p w14:paraId="3CF2E2D9" w14:textId="3020741D" w:rsidR="00356167" w:rsidRPr="007F2B49" w:rsidRDefault="00356167" w:rsidP="00356167">
            <w:pPr>
              <w:ind w:left="720" w:hanging="720"/>
              <w:rPr>
                <w:color w:val="000000"/>
              </w:rPr>
            </w:pPr>
            <w:r w:rsidRPr="007F2B49">
              <w:rPr>
                <w:color w:val="000000"/>
              </w:rPr>
              <w:t>A:</w:t>
            </w:r>
            <w:r>
              <w:rPr>
                <w:color w:val="000000"/>
              </w:rPr>
              <w:t xml:space="preserve">  </w:t>
            </w:r>
            <w:r>
              <w:rPr>
                <w:color w:val="000000"/>
              </w:rPr>
              <w:fldChar w:fldCharType="begin">
                <w:ffData>
                  <w:name w:val="Text43"/>
                  <w:enabled/>
                  <w:calcOnExit w:val="0"/>
                  <w:textInput/>
                </w:ffData>
              </w:fldChar>
            </w:r>
            <w:bookmarkStart w:id="105" w:name="Text43"/>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105"/>
            <w:r w:rsidRPr="007F2B49">
              <w:rPr>
                <w:color w:val="000000"/>
              </w:rPr>
              <w:t xml:space="preserve">   </w:t>
            </w:r>
          </w:p>
          <w:p w14:paraId="4CF56258" w14:textId="77777777" w:rsidR="00356167" w:rsidRPr="007F2B49" w:rsidRDefault="00356167" w:rsidP="00356167">
            <w:pPr>
              <w:ind w:left="720" w:hanging="720"/>
              <w:rPr>
                <w:color w:val="000000"/>
              </w:rPr>
            </w:pPr>
          </w:p>
          <w:p w14:paraId="7CCA96B1" w14:textId="77777777" w:rsidR="00356167" w:rsidRPr="007F2B49" w:rsidRDefault="00356167" w:rsidP="00356167">
            <w:pPr>
              <w:ind w:left="720" w:hanging="720"/>
              <w:rPr>
                <w:color w:val="000000"/>
              </w:rPr>
            </w:pPr>
          </w:p>
        </w:tc>
      </w:tr>
      <w:tr w:rsidR="00356167" w:rsidRPr="007F2B49" w14:paraId="6DC87ABB" w14:textId="77777777" w:rsidTr="0441DB22">
        <w:trPr>
          <w:cantSplit/>
          <w:trHeight w:val="158"/>
        </w:trPr>
        <w:tc>
          <w:tcPr>
            <w:tcW w:w="636" w:type="dxa"/>
            <w:vMerge w:val="restart"/>
          </w:tcPr>
          <w:p w14:paraId="4C2D9A9C" w14:textId="40F71D4B" w:rsidR="00356167" w:rsidRPr="007F2B49" w:rsidRDefault="00356167" w:rsidP="00356167">
            <w:pPr>
              <w:ind w:left="720" w:hanging="720"/>
              <w:jc w:val="center"/>
            </w:pPr>
            <w:r w:rsidRPr="007F2B49">
              <w:t>1</w:t>
            </w:r>
            <w:r w:rsidR="00EE1F8A">
              <w:t>1</w:t>
            </w:r>
            <w:r w:rsidRPr="007F2B49">
              <w:t>.</w:t>
            </w:r>
          </w:p>
        </w:tc>
        <w:tc>
          <w:tcPr>
            <w:tcW w:w="9794" w:type="dxa"/>
            <w:tcBorders>
              <w:top w:val="single" w:sz="4" w:space="0" w:color="auto"/>
            </w:tcBorders>
          </w:tcPr>
          <w:p w14:paraId="0C913309" w14:textId="5851DC58" w:rsidR="00356167" w:rsidRPr="007F2B49" w:rsidRDefault="00356167" w:rsidP="00356167">
            <w:pPr>
              <w:ind w:left="720" w:hanging="720"/>
              <w:rPr>
                <w:color w:val="000000"/>
              </w:rPr>
            </w:pPr>
            <w:r w:rsidRPr="007F2B49">
              <w:rPr>
                <w:color w:val="000000"/>
              </w:rPr>
              <w:t xml:space="preserve">Q:   Provide sample </w:t>
            </w:r>
            <w:r w:rsidR="00EE1F8A">
              <w:rPr>
                <w:color w:val="000000"/>
              </w:rPr>
              <w:t>internal</w:t>
            </w:r>
            <w:r w:rsidRPr="007F2B49">
              <w:rPr>
                <w:color w:val="000000"/>
              </w:rPr>
              <w:t xml:space="preserve"> decision letters, for each type of appeal, to the enrollee </w:t>
            </w:r>
          </w:p>
          <w:p w14:paraId="395F9B04" w14:textId="77777777" w:rsidR="00356167" w:rsidRPr="007F2B49" w:rsidRDefault="00356167" w:rsidP="00356167">
            <w:pPr>
              <w:ind w:left="720" w:hanging="720"/>
              <w:rPr>
                <w:color w:val="000000"/>
              </w:rPr>
            </w:pPr>
            <w:r w:rsidRPr="007F2B49">
              <w:rPr>
                <w:color w:val="000000"/>
              </w:rPr>
              <w:t xml:space="preserve">       (</w:t>
            </w:r>
            <w:proofErr w:type="gramStart"/>
            <w:r w:rsidRPr="007F2B49">
              <w:rPr>
                <w:color w:val="000000"/>
              </w:rPr>
              <w:t>enrollee</w:t>
            </w:r>
            <w:proofErr w:type="gramEnd"/>
            <w:r w:rsidRPr="007F2B49">
              <w:rPr>
                <w:color w:val="000000"/>
              </w:rPr>
              <w:t xml:space="preserve"> representative or health care provider).  The decision notification must </w:t>
            </w:r>
          </w:p>
          <w:p w14:paraId="23CAAB84" w14:textId="77777777" w:rsidR="00356167" w:rsidRPr="007F2B49" w:rsidRDefault="00356167" w:rsidP="00356167">
            <w:pPr>
              <w:ind w:left="720" w:hanging="720"/>
              <w:rPr>
                <w:color w:val="000000"/>
              </w:rPr>
            </w:pPr>
            <w:r w:rsidRPr="007F2B49">
              <w:rPr>
                <w:color w:val="000000"/>
              </w:rPr>
              <w:t xml:space="preserve">       include the following information:  </w:t>
            </w:r>
          </w:p>
          <w:p w14:paraId="3122B03C" w14:textId="76B3ED1C" w:rsidR="00356167" w:rsidRPr="007F2B49" w:rsidRDefault="00356167" w:rsidP="00356167">
            <w:pPr>
              <w:numPr>
                <w:ilvl w:val="0"/>
                <w:numId w:val="12"/>
              </w:numPr>
              <w:rPr>
                <w:color w:val="000000"/>
              </w:rPr>
            </w:pPr>
            <w:r w:rsidRPr="007F2B49">
              <w:rPr>
                <w:color w:val="000000"/>
              </w:rPr>
              <w:t xml:space="preserve">a statement of the issue reviewed by the </w:t>
            </w:r>
            <w:r w:rsidR="001119A1">
              <w:rPr>
                <w:color w:val="000000"/>
              </w:rPr>
              <w:t>internal</w:t>
            </w:r>
            <w:r w:rsidRPr="007F2B49">
              <w:rPr>
                <w:color w:val="000000"/>
              </w:rPr>
              <w:t xml:space="preserve"> review </w:t>
            </w:r>
            <w:proofErr w:type="gramStart"/>
            <w:r w:rsidRPr="007F2B49">
              <w:rPr>
                <w:color w:val="000000"/>
              </w:rPr>
              <w:t>committee;</w:t>
            </w:r>
            <w:proofErr w:type="gramEnd"/>
          </w:p>
          <w:p w14:paraId="1ACFBA00" w14:textId="77777777" w:rsidR="00356167" w:rsidRPr="007F2B49" w:rsidRDefault="00356167" w:rsidP="00356167">
            <w:pPr>
              <w:numPr>
                <w:ilvl w:val="0"/>
                <w:numId w:val="12"/>
              </w:numPr>
              <w:rPr>
                <w:color w:val="000000"/>
              </w:rPr>
            </w:pPr>
            <w:r w:rsidRPr="007F2B49">
              <w:rPr>
                <w:color w:val="000000"/>
              </w:rPr>
              <w:t xml:space="preserve">the specific reasons for the </w:t>
            </w:r>
            <w:proofErr w:type="gramStart"/>
            <w:r w:rsidRPr="007F2B49">
              <w:rPr>
                <w:color w:val="000000"/>
              </w:rPr>
              <w:t>decision;</w:t>
            </w:r>
            <w:proofErr w:type="gramEnd"/>
          </w:p>
          <w:p w14:paraId="2E1F616D" w14:textId="77777777" w:rsidR="00356167" w:rsidRPr="007F2B49" w:rsidRDefault="00356167" w:rsidP="00356167">
            <w:pPr>
              <w:numPr>
                <w:ilvl w:val="0"/>
                <w:numId w:val="12"/>
              </w:numPr>
              <w:rPr>
                <w:color w:val="000000"/>
              </w:rPr>
            </w:pPr>
            <w:r w:rsidRPr="007F2B49">
              <w:rPr>
                <w:color w:val="000000"/>
              </w:rPr>
              <w:t xml:space="preserve">references to the specific Plan provisions on which the decision is </w:t>
            </w:r>
            <w:proofErr w:type="gramStart"/>
            <w:r w:rsidRPr="007F2B49">
              <w:rPr>
                <w:color w:val="000000"/>
              </w:rPr>
              <w:t>based;</w:t>
            </w:r>
            <w:proofErr w:type="gramEnd"/>
          </w:p>
          <w:p w14:paraId="04E95AC2" w14:textId="77777777" w:rsidR="00356167" w:rsidRPr="007F2B49" w:rsidRDefault="00356167" w:rsidP="00356167">
            <w:pPr>
              <w:numPr>
                <w:ilvl w:val="0"/>
                <w:numId w:val="12"/>
              </w:numPr>
              <w:rPr>
                <w:color w:val="000000"/>
              </w:rPr>
            </w:pPr>
            <w:r w:rsidRPr="007F2B49">
              <w:rPr>
                <w:color w:val="000000"/>
              </w:rPr>
              <w:t>any internal rule, guideline, protocol, or criterion relied on in making the decision,</w:t>
            </w:r>
          </w:p>
          <w:p w14:paraId="074B74E2" w14:textId="77777777" w:rsidR="00356167" w:rsidRPr="007F2B49" w:rsidRDefault="00356167" w:rsidP="00356167">
            <w:pPr>
              <w:ind w:left="780"/>
              <w:rPr>
                <w:color w:val="000000"/>
              </w:rPr>
            </w:pPr>
            <w:r w:rsidRPr="007F2B49">
              <w:rPr>
                <w:color w:val="000000"/>
              </w:rPr>
              <w:t xml:space="preserve">and how to obtain the internal rule, guideline, protocol, or </w:t>
            </w:r>
            <w:proofErr w:type="gramStart"/>
            <w:r w:rsidRPr="007F2B49">
              <w:rPr>
                <w:color w:val="000000"/>
              </w:rPr>
              <w:t>criterion;</w:t>
            </w:r>
            <w:proofErr w:type="gramEnd"/>
          </w:p>
          <w:p w14:paraId="74CFC29D" w14:textId="73F889D0" w:rsidR="00356167" w:rsidRPr="007F2B49" w:rsidRDefault="00356167" w:rsidP="00356167">
            <w:pPr>
              <w:numPr>
                <w:ilvl w:val="0"/>
                <w:numId w:val="16"/>
              </w:numPr>
              <w:rPr>
                <w:color w:val="000000"/>
              </w:rPr>
            </w:pPr>
            <w:r w:rsidRPr="007F2B49">
              <w:rPr>
                <w:color w:val="000000"/>
                <w:u w:val="single"/>
              </w:rPr>
              <w:t>for grievances</w:t>
            </w:r>
            <w:r w:rsidR="008863D5">
              <w:rPr>
                <w:color w:val="000000"/>
                <w:u w:val="single"/>
              </w:rPr>
              <w:t xml:space="preserve"> and adverse benefit determinations</w:t>
            </w:r>
            <w:r w:rsidRPr="007F2B49">
              <w:rPr>
                <w:color w:val="000000"/>
              </w:rPr>
              <w:t>, an explanation of the scientific or clinical judgment for the</w:t>
            </w:r>
          </w:p>
          <w:p w14:paraId="6169E9EF" w14:textId="77777777" w:rsidR="00356167" w:rsidRPr="007F2B49" w:rsidRDefault="00356167" w:rsidP="00356167">
            <w:pPr>
              <w:ind w:left="780"/>
              <w:rPr>
                <w:color w:val="000000"/>
              </w:rPr>
            </w:pPr>
            <w:r w:rsidRPr="007F2B49">
              <w:rPr>
                <w:color w:val="000000"/>
              </w:rPr>
              <w:t xml:space="preserve">decision, applying the terms of the Plan to the enrollee’s medical circumstances; and </w:t>
            </w:r>
          </w:p>
          <w:p w14:paraId="37405B0E" w14:textId="3E5D9107" w:rsidR="00356167" w:rsidRPr="007F2B49" w:rsidRDefault="00356167" w:rsidP="00356167">
            <w:pPr>
              <w:numPr>
                <w:ilvl w:val="0"/>
                <w:numId w:val="13"/>
              </w:numPr>
              <w:rPr>
                <w:color w:val="000000"/>
              </w:rPr>
            </w:pPr>
            <w:r w:rsidRPr="007F2B49">
              <w:rPr>
                <w:color w:val="000000"/>
              </w:rPr>
              <w:t>how to request a</w:t>
            </w:r>
            <w:r w:rsidR="001119A1">
              <w:rPr>
                <w:color w:val="000000"/>
              </w:rPr>
              <w:t>n external</w:t>
            </w:r>
            <w:r w:rsidR="00567130">
              <w:rPr>
                <w:color w:val="000000"/>
              </w:rPr>
              <w:t xml:space="preserve"> </w:t>
            </w:r>
            <w:r w:rsidRPr="007F2B49">
              <w:rPr>
                <w:color w:val="000000"/>
              </w:rPr>
              <w:t xml:space="preserve">review of the </w:t>
            </w:r>
            <w:r w:rsidR="008863D5">
              <w:rPr>
                <w:color w:val="000000"/>
              </w:rPr>
              <w:t>internal</w:t>
            </w:r>
            <w:r w:rsidRPr="007F2B49">
              <w:rPr>
                <w:color w:val="000000"/>
              </w:rPr>
              <w:t xml:space="preserve"> </w:t>
            </w:r>
            <w:r w:rsidR="00203EC3">
              <w:rPr>
                <w:color w:val="000000"/>
              </w:rPr>
              <w:t xml:space="preserve">grievance or adverse benefit determination </w:t>
            </w:r>
            <w:r w:rsidRPr="007F2B49">
              <w:rPr>
                <w:color w:val="000000"/>
              </w:rPr>
              <w:t xml:space="preserve">decision, including process,    </w:t>
            </w:r>
          </w:p>
          <w:p w14:paraId="4263883D" w14:textId="77777777" w:rsidR="00356167" w:rsidRDefault="00356167" w:rsidP="00356167">
            <w:pPr>
              <w:ind w:left="720" w:hanging="720"/>
              <w:rPr>
                <w:color w:val="000000"/>
              </w:rPr>
            </w:pPr>
            <w:r w:rsidRPr="007F2B49">
              <w:rPr>
                <w:color w:val="000000"/>
              </w:rPr>
              <w:t xml:space="preserve">             location to file, and timeframe in which to file.</w:t>
            </w:r>
          </w:p>
          <w:p w14:paraId="2EBF071F" w14:textId="0BF0CF0A" w:rsidR="0000649B" w:rsidRPr="00B46823" w:rsidRDefault="008E4279" w:rsidP="0441DB22">
            <w:pPr>
              <w:pStyle w:val="ListParagraph"/>
              <w:numPr>
                <w:ilvl w:val="0"/>
                <w:numId w:val="25"/>
              </w:numPr>
              <w:ind w:hanging="299"/>
              <w:rPr>
                <w:rFonts w:ascii="Times New Roman" w:eastAsia="Times New Roman" w:hAnsi="Times New Roman" w:cs="Times New Roman"/>
                <w:color w:val="000000"/>
                <w:sz w:val="24"/>
                <w:szCs w:val="24"/>
              </w:rPr>
            </w:pPr>
            <w:r w:rsidRPr="00B46823">
              <w:rPr>
                <w:rFonts w:ascii="Times New Roman" w:eastAsia="Times New Roman" w:hAnsi="Times New Roman" w:cs="Times New Roman"/>
                <w:color w:val="000000" w:themeColor="text1"/>
                <w:sz w:val="24"/>
                <w:szCs w:val="24"/>
              </w:rPr>
              <w:t>How to request a second level internal review of a complaint</w:t>
            </w:r>
            <w:r w:rsidR="0000649B" w:rsidRPr="00B46823">
              <w:rPr>
                <w:rFonts w:ascii="Times New Roman" w:eastAsia="Times New Roman" w:hAnsi="Times New Roman" w:cs="Times New Roman"/>
                <w:color w:val="000000" w:themeColor="text1"/>
                <w:sz w:val="24"/>
                <w:szCs w:val="24"/>
              </w:rPr>
              <w:t xml:space="preserve"> decision, including process, location to file, and timeframe in which to file.</w:t>
            </w:r>
          </w:p>
          <w:p w14:paraId="0D88DF83" w14:textId="16CDDB9D" w:rsidR="5C68F287" w:rsidRPr="00B46823" w:rsidRDefault="5C68F287" w:rsidP="0441DB22">
            <w:pPr>
              <w:ind w:left="420"/>
              <w:rPr>
                <w:color w:val="000000" w:themeColor="text1"/>
              </w:rPr>
            </w:pPr>
            <w:r w:rsidRPr="00B46823">
              <w:rPr>
                <w:color w:val="000000" w:themeColor="text1"/>
              </w:rPr>
              <w:t>(</w:t>
            </w:r>
            <w:r w:rsidR="2B09FE2E" w:rsidRPr="00B46823">
              <w:rPr>
                <w:color w:val="000000" w:themeColor="text1"/>
              </w:rPr>
              <w:t xml:space="preserve">See 28 Pa. Code 9.703, 9.705; </w:t>
            </w:r>
            <w:r w:rsidR="2DE4B79C" w:rsidRPr="00B46823">
              <w:rPr>
                <w:color w:val="000000" w:themeColor="text1"/>
              </w:rPr>
              <w:t>29 CFR 2560.503-1(g)</w:t>
            </w:r>
            <w:r w:rsidR="1859B5BC" w:rsidRPr="00B46823">
              <w:rPr>
                <w:color w:val="000000" w:themeColor="text1"/>
              </w:rPr>
              <w:t>)</w:t>
            </w:r>
          </w:p>
          <w:p w14:paraId="3AF1EAC6" w14:textId="71810B1C" w:rsidR="00203EC3" w:rsidRPr="0000649B" w:rsidRDefault="00203EC3" w:rsidP="0000649B">
            <w:pPr>
              <w:rPr>
                <w:color w:val="000000"/>
              </w:rPr>
            </w:pPr>
          </w:p>
        </w:tc>
      </w:tr>
      <w:tr w:rsidR="00356167" w:rsidRPr="007F2B49" w14:paraId="5B1AD8A9" w14:textId="77777777" w:rsidTr="0441DB22">
        <w:trPr>
          <w:cantSplit/>
          <w:trHeight w:val="157"/>
        </w:trPr>
        <w:tc>
          <w:tcPr>
            <w:tcW w:w="636" w:type="dxa"/>
            <w:vMerge/>
          </w:tcPr>
          <w:p w14:paraId="3F1938BE" w14:textId="77777777" w:rsidR="00356167" w:rsidRPr="007F2B49" w:rsidRDefault="00356167" w:rsidP="00356167">
            <w:pPr>
              <w:ind w:left="720" w:hanging="720"/>
              <w:jc w:val="center"/>
              <w:rPr>
                <w:color w:val="FFFFFF"/>
                <w:sz w:val="28"/>
              </w:rPr>
            </w:pPr>
          </w:p>
        </w:tc>
        <w:tc>
          <w:tcPr>
            <w:tcW w:w="9794" w:type="dxa"/>
            <w:tcBorders>
              <w:top w:val="single" w:sz="4" w:space="0" w:color="auto"/>
            </w:tcBorders>
          </w:tcPr>
          <w:p w14:paraId="45A29E93" w14:textId="52C00619" w:rsidR="00356167" w:rsidRPr="007F2B49" w:rsidRDefault="00356167" w:rsidP="00356167">
            <w:pPr>
              <w:ind w:left="720" w:hanging="720"/>
              <w:rPr>
                <w:color w:val="000000"/>
              </w:rPr>
            </w:pPr>
            <w:r w:rsidRPr="007F2B49">
              <w:rPr>
                <w:color w:val="000000"/>
              </w:rPr>
              <w:t>A:</w:t>
            </w:r>
            <w:r>
              <w:rPr>
                <w:color w:val="000000"/>
              </w:rPr>
              <w:t xml:space="preserve">  </w:t>
            </w:r>
            <w:r>
              <w:rPr>
                <w:color w:val="000000"/>
              </w:rPr>
              <w:fldChar w:fldCharType="begin">
                <w:ffData>
                  <w:name w:val="Text44"/>
                  <w:enabled/>
                  <w:calcOnExit w:val="0"/>
                  <w:textInput/>
                </w:ffData>
              </w:fldChar>
            </w:r>
            <w:bookmarkStart w:id="106" w:name="Text44"/>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106"/>
            <w:r w:rsidRPr="007F2B49">
              <w:rPr>
                <w:color w:val="000000"/>
              </w:rPr>
              <w:t xml:space="preserve">   </w:t>
            </w:r>
          </w:p>
          <w:p w14:paraId="0AAA472C" w14:textId="77777777" w:rsidR="00356167" w:rsidRPr="007F2B49" w:rsidRDefault="00356167" w:rsidP="00356167">
            <w:pPr>
              <w:ind w:left="720" w:hanging="720"/>
              <w:rPr>
                <w:color w:val="000000"/>
              </w:rPr>
            </w:pPr>
          </w:p>
          <w:p w14:paraId="41790753" w14:textId="77777777" w:rsidR="00356167" w:rsidRPr="007F2B49" w:rsidRDefault="00356167" w:rsidP="00356167">
            <w:pPr>
              <w:ind w:left="720" w:hanging="720"/>
              <w:rPr>
                <w:color w:val="000000"/>
              </w:rPr>
            </w:pPr>
          </w:p>
        </w:tc>
      </w:tr>
      <w:tr w:rsidR="00356167" w:rsidRPr="007F2B49" w14:paraId="64DC2737" w14:textId="77777777" w:rsidTr="0441DB22">
        <w:trPr>
          <w:cantSplit/>
          <w:trHeight w:val="157"/>
        </w:trPr>
        <w:tc>
          <w:tcPr>
            <w:tcW w:w="636" w:type="dxa"/>
            <w:vMerge w:val="restart"/>
          </w:tcPr>
          <w:p w14:paraId="6397F1A1" w14:textId="7A859819" w:rsidR="00356167" w:rsidRPr="007F2B49" w:rsidRDefault="00356167" w:rsidP="00356167">
            <w:pPr>
              <w:ind w:left="720" w:hanging="720"/>
              <w:jc w:val="center"/>
            </w:pPr>
            <w:r w:rsidRPr="007F2B49">
              <w:t>1</w:t>
            </w:r>
            <w:r w:rsidR="00363450">
              <w:t>2</w:t>
            </w:r>
            <w:r w:rsidRPr="007F2B49">
              <w:t>.</w:t>
            </w:r>
          </w:p>
        </w:tc>
        <w:tc>
          <w:tcPr>
            <w:tcW w:w="9794" w:type="dxa"/>
            <w:tcBorders>
              <w:top w:val="single" w:sz="4" w:space="0" w:color="auto"/>
              <w:left w:val="single" w:sz="4" w:space="0" w:color="auto"/>
              <w:bottom w:val="single" w:sz="4" w:space="0" w:color="auto"/>
              <w:right w:val="single" w:sz="4" w:space="0" w:color="auto"/>
            </w:tcBorders>
          </w:tcPr>
          <w:p w14:paraId="571DA17A" w14:textId="2F7E99B1" w:rsidR="00356167" w:rsidRPr="007F2B49" w:rsidRDefault="00356167" w:rsidP="00356167">
            <w:pPr>
              <w:ind w:left="361" w:hanging="361"/>
            </w:pPr>
            <w:r w:rsidRPr="007F2B49">
              <w:t xml:space="preserve">Q:   Provide a sample acknowledgment letter to the enrollee (enrollee representative </w:t>
            </w:r>
          </w:p>
          <w:p w14:paraId="14BFD702" w14:textId="5B2E733B" w:rsidR="00356167" w:rsidRPr="007F2B49" w:rsidRDefault="00356167" w:rsidP="00B71DAA">
            <w:pPr>
              <w:ind w:left="420" w:hanging="420"/>
            </w:pPr>
            <w:r w:rsidRPr="007F2B49">
              <w:t xml:space="preserve">       or health care provider) confirming receipt of a second-level</w:t>
            </w:r>
            <w:r w:rsidR="00043FDF">
              <w:t xml:space="preserve"> internal </w:t>
            </w:r>
            <w:r w:rsidR="00203EC3">
              <w:t>complaint</w:t>
            </w:r>
            <w:r w:rsidR="00043FDF">
              <w:t xml:space="preserve"> review</w:t>
            </w:r>
            <w:r w:rsidRPr="007F2B49">
              <w:t xml:space="preserve">. </w:t>
            </w:r>
            <w:r w:rsidR="2ABB181B">
              <w:t>(28 Pa. Code 9.703(c)(2)</w:t>
            </w:r>
            <w:r w:rsidR="0A0D8AB4">
              <w:t>(</w:t>
            </w:r>
            <w:proofErr w:type="spellStart"/>
            <w:r w:rsidR="0A0D8AB4">
              <w:t>i</w:t>
            </w:r>
            <w:proofErr w:type="spellEnd"/>
            <w:r w:rsidR="0A0D8AB4">
              <w:t>)</w:t>
            </w:r>
            <w:r w:rsidR="2ABB181B">
              <w:t>)</w:t>
            </w:r>
            <w:r w:rsidR="00B71DAA">
              <w:t xml:space="preserve">. </w:t>
            </w:r>
            <w:r>
              <w:t xml:space="preserve"> The </w:t>
            </w:r>
            <w:r w:rsidRPr="007F2B49">
              <w:t>confirmation must include an explanation of the second-level review procedures and</w:t>
            </w:r>
            <w:r w:rsidR="00B71DAA">
              <w:t xml:space="preserve"> </w:t>
            </w:r>
            <w:r w:rsidRPr="007F2B49">
              <w:t xml:space="preserve">the following information:   </w:t>
            </w:r>
          </w:p>
          <w:p w14:paraId="23DDDF3F" w14:textId="53E2E562" w:rsidR="00356167" w:rsidRPr="00C07B4B" w:rsidRDefault="00356167" w:rsidP="00356167">
            <w:pPr>
              <w:pStyle w:val="ListParagraph"/>
              <w:numPr>
                <w:ilvl w:val="0"/>
                <w:numId w:val="18"/>
              </w:numPr>
              <w:ind w:left="720" w:hanging="269"/>
              <w:rPr>
                <w:rFonts w:ascii="Times New Roman" w:hAnsi="Times New Roman" w:cs="Times New Roman"/>
                <w:sz w:val="24"/>
                <w:szCs w:val="24"/>
              </w:rPr>
            </w:pPr>
            <w:r w:rsidRPr="00C07B4B">
              <w:rPr>
                <w:rFonts w:ascii="Times New Roman" w:hAnsi="Times New Roman" w:cs="Times New Roman"/>
                <w:sz w:val="24"/>
                <w:szCs w:val="24"/>
              </w:rPr>
              <w:t xml:space="preserve">a statement that, and an explanation of how, the enrollee may request the aid of an employee of the applicant, who has not participated in previous decisions on the case, to help prepare the second-level appeal, at no charge to the </w:t>
            </w:r>
            <w:proofErr w:type="gramStart"/>
            <w:r w:rsidRPr="00C07B4B">
              <w:rPr>
                <w:rFonts w:ascii="Times New Roman" w:hAnsi="Times New Roman" w:cs="Times New Roman"/>
                <w:sz w:val="24"/>
                <w:szCs w:val="24"/>
              </w:rPr>
              <w:t>enrollee;</w:t>
            </w:r>
            <w:proofErr w:type="gramEnd"/>
          </w:p>
          <w:p w14:paraId="1745DF11" w14:textId="513FF95E" w:rsidR="00356167" w:rsidRPr="00C07B4B" w:rsidRDefault="00356167" w:rsidP="00356167">
            <w:pPr>
              <w:pStyle w:val="ListParagraph"/>
              <w:numPr>
                <w:ilvl w:val="0"/>
                <w:numId w:val="18"/>
              </w:numPr>
              <w:ind w:left="720" w:hanging="269"/>
              <w:rPr>
                <w:rFonts w:ascii="Times New Roman" w:hAnsi="Times New Roman" w:cs="Times New Roman"/>
                <w:sz w:val="24"/>
                <w:szCs w:val="24"/>
              </w:rPr>
            </w:pPr>
            <w:r w:rsidRPr="00C07B4B">
              <w:rPr>
                <w:rFonts w:ascii="Times New Roman" w:hAnsi="Times New Roman" w:cs="Times New Roman"/>
                <w:sz w:val="24"/>
                <w:szCs w:val="24"/>
              </w:rPr>
              <w:t>the enrollee, the enrollee’s representative, and the health care provider have the right to appear before the second-level review committee; and</w:t>
            </w:r>
          </w:p>
          <w:p w14:paraId="71299F96" w14:textId="5E43798E" w:rsidR="00356167" w:rsidRPr="007F2B49" w:rsidRDefault="00356167" w:rsidP="00356167">
            <w:pPr>
              <w:pStyle w:val="ListParagraph"/>
              <w:numPr>
                <w:ilvl w:val="0"/>
                <w:numId w:val="18"/>
              </w:numPr>
              <w:ind w:left="720" w:hanging="269"/>
            </w:pPr>
            <w:r w:rsidRPr="00C07B4B">
              <w:rPr>
                <w:rFonts w:ascii="Times New Roman" w:hAnsi="Times New Roman" w:cs="Times New Roman"/>
                <w:sz w:val="24"/>
                <w:szCs w:val="24"/>
              </w:rPr>
              <w:t>the applicant will provide 15 days advance written notice of the date and time scheduled for the committee meeting.</w:t>
            </w:r>
          </w:p>
        </w:tc>
      </w:tr>
      <w:tr w:rsidR="00356167" w:rsidRPr="007F2B49" w14:paraId="26E30E03" w14:textId="77777777" w:rsidTr="0441DB22">
        <w:trPr>
          <w:cantSplit/>
          <w:trHeight w:val="157"/>
        </w:trPr>
        <w:tc>
          <w:tcPr>
            <w:tcW w:w="636" w:type="dxa"/>
            <w:vMerge/>
          </w:tcPr>
          <w:p w14:paraId="6CD94E35" w14:textId="77777777" w:rsidR="00356167" w:rsidRPr="007F2B49" w:rsidRDefault="00356167" w:rsidP="00356167">
            <w:pPr>
              <w:ind w:left="720" w:hanging="720"/>
              <w:jc w:val="center"/>
              <w:rPr>
                <w:color w:val="FFFFFF"/>
                <w:sz w:val="28"/>
              </w:rPr>
            </w:pPr>
          </w:p>
        </w:tc>
        <w:tc>
          <w:tcPr>
            <w:tcW w:w="9794" w:type="dxa"/>
            <w:tcBorders>
              <w:top w:val="single" w:sz="4" w:space="0" w:color="auto"/>
              <w:left w:val="single" w:sz="4" w:space="0" w:color="auto"/>
              <w:bottom w:val="single" w:sz="4" w:space="0" w:color="auto"/>
              <w:right w:val="single" w:sz="4" w:space="0" w:color="auto"/>
            </w:tcBorders>
          </w:tcPr>
          <w:p w14:paraId="679A304D" w14:textId="7DCE6DE3" w:rsidR="00356167" w:rsidRPr="007F2B49" w:rsidRDefault="00356167" w:rsidP="00356167">
            <w:pPr>
              <w:ind w:left="720" w:hanging="720"/>
            </w:pPr>
            <w:r w:rsidRPr="007F2B49">
              <w:t>A:</w:t>
            </w:r>
            <w:r>
              <w:t xml:space="preserve">  </w:t>
            </w:r>
            <w:r>
              <w:fldChar w:fldCharType="begin">
                <w:ffData>
                  <w:name w:val="Text45"/>
                  <w:enabled/>
                  <w:calcOnExit w:val="0"/>
                  <w:textInput/>
                </w:ffData>
              </w:fldChar>
            </w:r>
            <w:bookmarkStart w:id="107"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r w:rsidRPr="007F2B49">
              <w:t xml:space="preserve">   </w:t>
            </w:r>
          </w:p>
          <w:p w14:paraId="213BED4A" w14:textId="77777777" w:rsidR="00356167" w:rsidRPr="007F2B49" w:rsidRDefault="00356167" w:rsidP="00356167">
            <w:pPr>
              <w:ind w:left="720" w:hanging="720"/>
            </w:pPr>
          </w:p>
          <w:p w14:paraId="130AF844" w14:textId="77777777" w:rsidR="00356167" w:rsidRPr="007F2B49" w:rsidRDefault="00356167" w:rsidP="00356167">
            <w:pPr>
              <w:ind w:left="720" w:hanging="720"/>
            </w:pPr>
          </w:p>
        </w:tc>
      </w:tr>
      <w:tr w:rsidR="00356167" w:rsidRPr="007F2B49" w14:paraId="614DD137" w14:textId="77777777" w:rsidTr="0441DB22">
        <w:trPr>
          <w:cantSplit/>
          <w:trHeight w:val="157"/>
        </w:trPr>
        <w:tc>
          <w:tcPr>
            <w:tcW w:w="636" w:type="dxa"/>
            <w:vMerge w:val="restart"/>
          </w:tcPr>
          <w:p w14:paraId="6F9D639A" w14:textId="5FC95FF1" w:rsidR="00356167" w:rsidRPr="007F2B49" w:rsidRDefault="00356167" w:rsidP="00356167">
            <w:pPr>
              <w:ind w:left="720" w:hanging="720"/>
              <w:jc w:val="center"/>
            </w:pPr>
            <w:r w:rsidRPr="007F2B49">
              <w:lastRenderedPageBreak/>
              <w:t>1</w:t>
            </w:r>
            <w:r w:rsidR="000B3B8B">
              <w:t>3</w:t>
            </w:r>
            <w:r w:rsidRPr="007F2B49">
              <w:t>.</w:t>
            </w:r>
          </w:p>
        </w:tc>
        <w:tc>
          <w:tcPr>
            <w:tcW w:w="9794" w:type="dxa"/>
            <w:tcBorders>
              <w:top w:val="single" w:sz="4" w:space="0" w:color="auto"/>
              <w:left w:val="single" w:sz="4" w:space="0" w:color="auto"/>
              <w:bottom w:val="single" w:sz="4" w:space="0" w:color="auto"/>
              <w:right w:val="single" w:sz="4" w:space="0" w:color="auto"/>
            </w:tcBorders>
          </w:tcPr>
          <w:p w14:paraId="4965CBF2" w14:textId="36482F50" w:rsidR="00356167" w:rsidRPr="007F2B49" w:rsidRDefault="00356167" w:rsidP="00356167">
            <w:pPr>
              <w:ind w:left="360" w:hanging="360"/>
            </w:pPr>
            <w:r w:rsidRPr="007F2B49">
              <w:t xml:space="preserve">Q:  Describe the composition of the second-level </w:t>
            </w:r>
            <w:r w:rsidR="000B3B8B">
              <w:t xml:space="preserve">internal </w:t>
            </w:r>
            <w:r w:rsidRPr="007F2B49">
              <w:t xml:space="preserve">complaint review committee and </w:t>
            </w:r>
            <w:r>
              <w:t>p</w:t>
            </w:r>
            <w:r w:rsidRPr="007F2B49">
              <w:t xml:space="preserve">rovide samples of the log sheets used to document the specific individuals serving as the second-level complaint committee. </w:t>
            </w:r>
            <w:r w:rsidR="34A0B522">
              <w:t>(28 Pa. Code 9.703(c)(2)(ii)</w:t>
            </w:r>
            <w:r w:rsidR="731E6915">
              <w:t>)</w:t>
            </w:r>
          </w:p>
        </w:tc>
      </w:tr>
      <w:tr w:rsidR="00356167" w:rsidRPr="007F2B49" w14:paraId="171153D6" w14:textId="77777777" w:rsidTr="0441DB22">
        <w:trPr>
          <w:cantSplit/>
          <w:trHeight w:val="157"/>
        </w:trPr>
        <w:tc>
          <w:tcPr>
            <w:tcW w:w="636" w:type="dxa"/>
            <w:vMerge/>
          </w:tcPr>
          <w:p w14:paraId="0160092B" w14:textId="77777777" w:rsidR="00356167" w:rsidRPr="007F2B49" w:rsidRDefault="00356167" w:rsidP="00356167">
            <w:pPr>
              <w:ind w:left="720" w:hanging="720"/>
              <w:jc w:val="center"/>
              <w:rPr>
                <w:color w:val="FFFFFF"/>
                <w:sz w:val="28"/>
              </w:rPr>
            </w:pPr>
          </w:p>
        </w:tc>
        <w:tc>
          <w:tcPr>
            <w:tcW w:w="9794" w:type="dxa"/>
            <w:tcBorders>
              <w:top w:val="single" w:sz="4" w:space="0" w:color="auto"/>
              <w:left w:val="single" w:sz="4" w:space="0" w:color="auto"/>
              <w:bottom w:val="single" w:sz="4" w:space="0" w:color="auto"/>
              <w:right w:val="single" w:sz="4" w:space="0" w:color="auto"/>
            </w:tcBorders>
          </w:tcPr>
          <w:p w14:paraId="5C4C7675" w14:textId="393748C4" w:rsidR="00356167" w:rsidRPr="007F2B49" w:rsidRDefault="00356167" w:rsidP="00356167">
            <w:pPr>
              <w:ind w:left="720" w:hanging="720"/>
            </w:pPr>
            <w:r w:rsidRPr="007F2B49">
              <w:t>A:</w:t>
            </w:r>
            <w:r>
              <w:t xml:space="preserve">  </w:t>
            </w:r>
            <w:r>
              <w:fldChar w:fldCharType="begin">
                <w:ffData>
                  <w:name w:val="Text46"/>
                  <w:enabled/>
                  <w:calcOnExit w:val="0"/>
                  <w:textInput/>
                </w:ffData>
              </w:fldChar>
            </w:r>
            <w:bookmarkStart w:id="108"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r w:rsidRPr="007F2B49">
              <w:t xml:space="preserve">   </w:t>
            </w:r>
          </w:p>
          <w:p w14:paraId="7C695D6A" w14:textId="77777777" w:rsidR="00356167" w:rsidRPr="007F2B49" w:rsidRDefault="00356167" w:rsidP="00356167">
            <w:pPr>
              <w:ind w:left="720" w:hanging="720"/>
            </w:pPr>
          </w:p>
          <w:p w14:paraId="71319AEC" w14:textId="77777777" w:rsidR="00356167" w:rsidRPr="007F2B49" w:rsidRDefault="00356167" w:rsidP="00356167">
            <w:pPr>
              <w:ind w:left="720" w:hanging="720"/>
            </w:pPr>
          </w:p>
        </w:tc>
      </w:tr>
      <w:tr w:rsidR="00356167" w:rsidRPr="007F2B49" w14:paraId="2ADC2438" w14:textId="77777777" w:rsidTr="0441DB22">
        <w:trPr>
          <w:cantSplit/>
          <w:trHeight w:val="157"/>
        </w:trPr>
        <w:tc>
          <w:tcPr>
            <w:tcW w:w="636" w:type="dxa"/>
            <w:vMerge w:val="restart"/>
          </w:tcPr>
          <w:p w14:paraId="16FCE30A" w14:textId="77777777" w:rsidR="00356167" w:rsidRPr="007F2B49" w:rsidRDefault="00356167" w:rsidP="00356167">
            <w:pPr>
              <w:ind w:left="720" w:hanging="720"/>
              <w:jc w:val="center"/>
            </w:pPr>
            <w:r w:rsidRPr="007F2B49">
              <w:t>14.</w:t>
            </w:r>
          </w:p>
        </w:tc>
        <w:tc>
          <w:tcPr>
            <w:tcW w:w="9794" w:type="dxa"/>
            <w:tcBorders>
              <w:top w:val="single" w:sz="4" w:space="0" w:color="auto"/>
              <w:left w:val="single" w:sz="4" w:space="0" w:color="auto"/>
              <w:bottom w:val="single" w:sz="4" w:space="0" w:color="auto"/>
              <w:right w:val="single" w:sz="4" w:space="0" w:color="auto"/>
            </w:tcBorders>
          </w:tcPr>
          <w:p w14:paraId="7E9EBD96" w14:textId="59FAB78E" w:rsidR="00356167" w:rsidRPr="007F2B49" w:rsidRDefault="00356167" w:rsidP="00356167">
            <w:pPr>
              <w:ind w:left="450" w:hanging="450"/>
            </w:pPr>
            <w:r w:rsidRPr="007F2B49">
              <w:t xml:space="preserve">Q:   Where will second-level </w:t>
            </w:r>
            <w:r w:rsidR="00A20BF2">
              <w:t xml:space="preserve">complaint </w:t>
            </w:r>
            <w:r w:rsidRPr="007F2B49">
              <w:t xml:space="preserve">review committee meetings be held?  </w:t>
            </w:r>
            <w:r>
              <w:t>(</w:t>
            </w:r>
            <w:proofErr w:type="gramStart"/>
            <w:r>
              <w:t>please</w:t>
            </w:r>
            <w:proofErr w:type="gramEnd"/>
            <w:r>
              <w:t xml:space="preserve"> include information about remote meeting options)</w:t>
            </w:r>
            <w:r w:rsidR="4096D7CA">
              <w:t xml:space="preserve"> (</w:t>
            </w:r>
            <w:r w:rsidR="34D20F46">
              <w:t>28 Pa. Code 9.703(c)(2)(iii))</w:t>
            </w:r>
          </w:p>
        </w:tc>
      </w:tr>
      <w:tr w:rsidR="00356167" w:rsidRPr="007F2B49" w14:paraId="32693BE1" w14:textId="77777777" w:rsidTr="0441DB22">
        <w:trPr>
          <w:cantSplit/>
          <w:trHeight w:val="157"/>
        </w:trPr>
        <w:tc>
          <w:tcPr>
            <w:tcW w:w="636" w:type="dxa"/>
            <w:vMerge/>
          </w:tcPr>
          <w:p w14:paraId="5A665494" w14:textId="77777777" w:rsidR="00356167" w:rsidRPr="007F2B49" w:rsidRDefault="00356167" w:rsidP="00356167">
            <w:pPr>
              <w:ind w:left="720" w:hanging="720"/>
              <w:jc w:val="center"/>
              <w:rPr>
                <w:color w:val="FFFFFF"/>
                <w:sz w:val="28"/>
              </w:rPr>
            </w:pPr>
          </w:p>
        </w:tc>
        <w:tc>
          <w:tcPr>
            <w:tcW w:w="9794" w:type="dxa"/>
            <w:tcBorders>
              <w:top w:val="single" w:sz="4" w:space="0" w:color="auto"/>
              <w:left w:val="single" w:sz="4" w:space="0" w:color="auto"/>
              <w:bottom w:val="single" w:sz="4" w:space="0" w:color="auto"/>
              <w:right w:val="single" w:sz="4" w:space="0" w:color="auto"/>
            </w:tcBorders>
          </w:tcPr>
          <w:p w14:paraId="22C7A29C" w14:textId="710E62D7" w:rsidR="00356167" w:rsidRPr="007F2B49" w:rsidRDefault="00356167" w:rsidP="00356167">
            <w:pPr>
              <w:ind w:left="720" w:hanging="720"/>
            </w:pPr>
            <w:r w:rsidRPr="007F2B49">
              <w:t>A:</w:t>
            </w:r>
            <w:r>
              <w:t xml:space="preserve">  </w:t>
            </w:r>
            <w:r>
              <w:fldChar w:fldCharType="begin">
                <w:ffData>
                  <w:name w:val="Text48"/>
                  <w:enabled/>
                  <w:calcOnExit w:val="0"/>
                  <w:textInput/>
                </w:ffData>
              </w:fldChar>
            </w:r>
            <w:bookmarkStart w:id="109"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r w:rsidRPr="007F2B49">
              <w:t xml:space="preserve">   </w:t>
            </w:r>
          </w:p>
          <w:p w14:paraId="5FB60347" w14:textId="77777777" w:rsidR="00356167" w:rsidRPr="007F2B49" w:rsidRDefault="00356167" w:rsidP="00356167">
            <w:pPr>
              <w:ind w:left="720" w:hanging="720"/>
            </w:pPr>
          </w:p>
          <w:p w14:paraId="64A89501" w14:textId="77777777" w:rsidR="00356167" w:rsidRPr="007F2B49" w:rsidRDefault="00356167" w:rsidP="00356167">
            <w:pPr>
              <w:ind w:left="720" w:hanging="720"/>
            </w:pPr>
          </w:p>
        </w:tc>
      </w:tr>
      <w:tr w:rsidR="00356167" w:rsidRPr="007F2B49" w14:paraId="5BF0BD75" w14:textId="77777777" w:rsidTr="0441DB22">
        <w:trPr>
          <w:cantSplit/>
          <w:trHeight w:val="157"/>
        </w:trPr>
        <w:tc>
          <w:tcPr>
            <w:tcW w:w="636" w:type="dxa"/>
            <w:vMerge w:val="restart"/>
          </w:tcPr>
          <w:p w14:paraId="0A2AEB87" w14:textId="77777777" w:rsidR="00356167" w:rsidRPr="007F2B49" w:rsidRDefault="00356167" w:rsidP="00356167">
            <w:pPr>
              <w:ind w:left="720" w:hanging="720"/>
              <w:jc w:val="center"/>
            </w:pPr>
            <w:r w:rsidRPr="007F2B49">
              <w:t>15.</w:t>
            </w:r>
          </w:p>
        </w:tc>
        <w:tc>
          <w:tcPr>
            <w:tcW w:w="9794" w:type="dxa"/>
            <w:tcBorders>
              <w:top w:val="single" w:sz="4" w:space="0" w:color="auto"/>
              <w:left w:val="single" w:sz="4" w:space="0" w:color="auto"/>
              <w:bottom w:val="single" w:sz="4" w:space="0" w:color="auto"/>
              <w:right w:val="single" w:sz="4" w:space="0" w:color="auto"/>
            </w:tcBorders>
          </w:tcPr>
          <w:p w14:paraId="2B9A43C8" w14:textId="77777777" w:rsidR="00356167" w:rsidRPr="007F2B49" w:rsidRDefault="00356167" w:rsidP="00356167">
            <w:pPr>
              <w:ind w:left="720" w:hanging="720"/>
            </w:pPr>
            <w:r w:rsidRPr="007F2B49">
              <w:t xml:space="preserve">Q:   How will the applicant provide reasonable flexibility in terms of time and travel </w:t>
            </w:r>
          </w:p>
          <w:p w14:paraId="582709CD" w14:textId="2AF474B4" w:rsidR="00356167" w:rsidRPr="007F2B49" w:rsidRDefault="00356167" w:rsidP="00356167">
            <w:pPr>
              <w:ind w:left="720" w:hanging="720"/>
            </w:pPr>
            <w:r w:rsidRPr="007F2B49">
              <w:t xml:space="preserve">       distance when scheduling second-level </w:t>
            </w:r>
            <w:r w:rsidR="008B6494">
              <w:t xml:space="preserve">complaint review </w:t>
            </w:r>
            <w:r w:rsidRPr="007F2B49">
              <w:t xml:space="preserve">meetings to facilitate the </w:t>
            </w:r>
            <w:proofErr w:type="gramStart"/>
            <w:r w:rsidRPr="007F2B49">
              <w:t>enrollee’s</w:t>
            </w:r>
            <w:proofErr w:type="gramEnd"/>
            <w:r w:rsidRPr="007F2B49">
              <w:t xml:space="preserve"> </w:t>
            </w:r>
          </w:p>
          <w:p w14:paraId="6CAFD583" w14:textId="77777777" w:rsidR="00356167" w:rsidRPr="007F2B49" w:rsidRDefault="00356167" w:rsidP="00356167">
            <w:pPr>
              <w:ind w:left="720" w:hanging="720"/>
            </w:pPr>
            <w:r w:rsidRPr="007F2B49">
              <w:t xml:space="preserve">       attendance?  Applicants should allow enrollees to participate by conference call or </w:t>
            </w:r>
          </w:p>
          <w:p w14:paraId="309EECD7" w14:textId="26C58661" w:rsidR="00356167" w:rsidRPr="007F2B49" w:rsidRDefault="00356167" w:rsidP="00356167">
            <w:pPr>
              <w:ind w:left="720" w:hanging="720"/>
            </w:pPr>
            <w:r w:rsidRPr="007F2B49">
              <w:t xml:space="preserve">       other appropriate means if necessary.</w:t>
            </w:r>
            <w:r w:rsidR="30DE8C95">
              <w:t xml:space="preserve"> (28 Pa. Code 9.703(c)(2)(iii))</w:t>
            </w:r>
          </w:p>
        </w:tc>
      </w:tr>
      <w:tr w:rsidR="00356167" w:rsidRPr="007F2B49" w14:paraId="0722D6A1" w14:textId="77777777" w:rsidTr="0441DB22">
        <w:trPr>
          <w:cantSplit/>
          <w:trHeight w:val="157"/>
        </w:trPr>
        <w:tc>
          <w:tcPr>
            <w:tcW w:w="636" w:type="dxa"/>
            <w:vMerge/>
          </w:tcPr>
          <w:p w14:paraId="3DA12B0A" w14:textId="77777777" w:rsidR="00356167" w:rsidRPr="007F2B49" w:rsidRDefault="00356167" w:rsidP="00356167">
            <w:pPr>
              <w:ind w:left="720" w:hanging="720"/>
              <w:jc w:val="center"/>
              <w:rPr>
                <w:color w:val="FFFFFF"/>
                <w:sz w:val="28"/>
              </w:rPr>
            </w:pPr>
          </w:p>
        </w:tc>
        <w:tc>
          <w:tcPr>
            <w:tcW w:w="9794" w:type="dxa"/>
            <w:tcBorders>
              <w:top w:val="single" w:sz="4" w:space="0" w:color="auto"/>
              <w:left w:val="single" w:sz="4" w:space="0" w:color="auto"/>
              <w:bottom w:val="single" w:sz="4" w:space="0" w:color="auto"/>
              <w:right w:val="single" w:sz="4" w:space="0" w:color="auto"/>
            </w:tcBorders>
          </w:tcPr>
          <w:p w14:paraId="6AFCE9EF" w14:textId="5EE694D5" w:rsidR="00356167" w:rsidRPr="007F2B49" w:rsidRDefault="00356167" w:rsidP="00356167">
            <w:pPr>
              <w:ind w:left="720" w:hanging="720"/>
            </w:pPr>
            <w:r w:rsidRPr="007F2B49">
              <w:t>A:</w:t>
            </w:r>
            <w:r>
              <w:t xml:space="preserve">  </w:t>
            </w:r>
            <w:r>
              <w:fldChar w:fldCharType="begin">
                <w:ffData>
                  <w:name w:val="Text49"/>
                  <w:enabled/>
                  <w:calcOnExit w:val="0"/>
                  <w:textInput/>
                </w:ffData>
              </w:fldChar>
            </w:r>
            <w:bookmarkStart w:id="110"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r w:rsidRPr="007F2B49">
              <w:t xml:space="preserve">   </w:t>
            </w:r>
          </w:p>
          <w:p w14:paraId="03A764B9" w14:textId="77777777" w:rsidR="00356167" w:rsidRPr="007F2B49" w:rsidRDefault="00356167" w:rsidP="00356167">
            <w:pPr>
              <w:ind w:left="720" w:hanging="720"/>
            </w:pPr>
          </w:p>
          <w:p w14:paraId="47CFBA17" w14:textId="77777777" w:rsidR="00356167" w:rsidRPr="007F2B49" w:rsidRDefault="00356167" w:rsidP="00356167">
            <w:pPr>
              <w:ind w:left="720" w:hanging="720"/>
            </w:pPr>
          </w:p>
        </w:tc>
      </w:tr>
      <w:tr w:rsidR="00356167" w:rsidRPr="007F2B49" w14:paraId="3B76DB9D" w14:textId="77777777" w:rsidTr="0441DB22">
        <w:trPr>
          <w:cantSplit/>
          <w:trHeight w:val="157"/>
        </w:trPr>
        <w:tc>
          <w:tcPr>
            <w:tcW w:w="636" w:type="dxa"/>
            <w:vMerge w:val="restart"/>
          </w:tcPr>
          <w:p w14:paraId="5E90A2E5" w14:textId="77777777" w:rsidR="00356167" w:rsidRPr="007F2B49" w:rsidRDefault="00356167" w:rsidP="00356167">
            <w:pPr>
              <w:ind w:left="720" w:hanging="720"/>
              <w:jc w:val="center"/>
            </w:pPr>
            <w:r w:rsidRPr="007F2B49">
              <w:t>16.</w:t>
            </w:r>
          </w:p>
        </w:tc>
        <w:tc>
          <w:tcPr>
            <w:tcW w:w="9794" w:type="dxa"/>
            <w:tcBorders>
              <w:top w:val="single" w:sz="4" w:space="0" w:color="auto"/>
              <w:left w:val="single" w:sz="4" w:space="0" w:color="auto"/>
              <w:bottom w:val="single" w:sz="4" w:space="0" w:color="auto"/>
              <w:right w:val="single" w:sz="4" w:space="0" w:color="auto"/>
            </w:tcBorders>
          </w:tcPr>
          <w:p w14:paraId="658CFE18" w14:textId="56F93939" w:rsidR="00356167" w:rsidRPr="007F2B49" w:rsidRDefault="00356167" w:rsidP="00D71D66">
            <w:pPr>
              <w:ind w:left="421" w:hanging="421"/>
            </w:pPr>
            <w:r w:rsidRPr="007F2B49">
              <w:t xml:space="preserve">Q:   Provide the applicant’s procedures for conducting the second-level </w:t>
            </w:r>
            <w:r w:rsidR="00F257FF">
              <w:t xml:space="preserve">complaint review </w:t>
            </w:r>
            <w:r w:rsidRPr="007F2B49">
              <w:t>meeting (such as</w:t>
            </w:r>
            <w:r w:rsidR="00D71D66">
              <w:t xml:space="preserve"> </w:t>
            </w:r>
            <w:r w:rsidRPr="007F2B49">
              <w:t xml:space="preserve">who may attend the meeting; the introduction of persons attending the meeting, </w:t>
            </w:r>
            <w:proofErr w:type="gramStart"/>
            <w:r w:rsidRPr="007F2B49">
              <w:t>their</w:t>
            </w:r>
            <w:proofErr w:type="gramEnd"/>
            <w:r w:rsidRPr="007F2B49">
              <w:t xml:space="preserve"> </w:t>
            </w:r>
          </w:p>
          <w:p w14:paraId="6CFCDB52" w14:textId="7EE1A2E3" w:rsidR="00356167" w:rsidRPr="007F2B49" w:rsidRDefault="00356167" w:rsidP="00B71DAA">
            <w:pPr>
              <w:ind w:left="420" w:hanging="420"/>
            </w:pPr>
            <w:r w:rsidRPr="007F2B49">
              <w:t xml:space="preserve">       roles, voting status, etc., for the enrollee; materials to be presented and considered).</w:t>
            </w:r>
            <w:r w:rsidR="4208B797">
              <w:t xml:space="preserve"> (28 Pa. Code 9.703(c)(2)(iii))</w:t>
            </w:r>
          </w:p>
        </w:tc>
      </w:tr>
      <w:tr w:rsidR="00356167" w:rsidRPr="007F2B49" w14:paraId="1F9E349E" w14:textId="77777777" w:rsidTr="0441DB22">
        <w:trPr>
          <w:cantSplit/>
          <w:trHeight w:val="157"/>
        </w:trPr>
        <w:tc>
          <w:tcPr>
            <w:tcW w:w="636" w:type="dxa"/>
            <w:vMerge/>
          </w:tcPr>
          <w:p w14:paraId="59D3F591" w14:textId="77777777" w:rsidR="00356167" w:rsidRPr="007F2B49" w:rsidRDefault="00356167" w:rsidP="00356167">
            <w:pPr>
              <w:ind w:left="720" w:hanging="720"/>
              <w:jc w:val="center"/>
              <w:rPr>
                <w:color w:val="FFFFFF"/>
                <w:sz w:val="28"/>
              </w:rPr>
            </w:pPr>
          </w:p>
        </w:tc>
        <w:tc>
          <w:tcPr>
            <w:tcW w:w="9794" w:type="dxa"/>
            <w:tcBorders>
              <w:top w:val="single" w:sz="4" w:space="0" w:color="auto"/>
              <w:left w:val="single" w:sz="4" w:space="0" w:color="auto"/>
              <w:bottom w:val="single" w:sz="4" w:space="0" w:color="auto"/>
              <w:right w:val="single" w:sz="4" w:space="0" w:color="auto"/>
            </w:tcBorders>
          </w:tcPr>
          <w:p w14:paraId="3380AC38" w14:textId="6571E0A3" w:rsidR="00356167" w:rsidRPr="007F2B49" w:rsidRDefault="00356167" w:rsidP="00356167">
            <w:pPr>
              <w:ind w:left="720" w:hanging="720"/>
            </w:pPr>
            <w:r w:rsidRPr="007F2B49">
              <w:t>A:</w:t>
            </w:r>
            <w:r>
              <w:t xml:space="preserve">  </w:t>
            </w:r>
            <w:r>
              <w:fldChar w:fldCharType="begin">
                <w:ffData>
                  <w:name w:val="Text50"/>
                  <w:enabled/>
                  <w:calcOnExit w:val="0"/>
                  <w:textInput/>
                </w:ffData>
              </w:fldChar>
            </w:r>
            <w:bookmarkStart w:id="111"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r w:rsidRPr="007F2B49">
              <w:t xml:space="preserve">   </w:t>
            </w:r>
          </w:p>
          <w:p w14:paraId="6A5BB370" w14:textId="77777777" w:rsidR="00356167" w:rsidRPr="007F2B49" w:rsidRDefault="00356167" w:rsidP="00356167">
            <w:pPr>
              <w:ind w:left="720" w:hanging="720"/>
            </w:pPr>
          </w:p>
          <w:p w14:paraId="5AFFBA62" w14:textId="77777777" w:rsidR="00356167" w:rsidRPr="007F2B49" w:rsidRDefault="00356167" w:rsidP="00356167">
            <w:pPr>
              <w:ind w:left="720" w:hanging="720"/>
            </w:pPr>
          </w:p>
        </w:tc>
      </w:tr>
      <w:tr w:rsidR="00356167" w:rsidRPr="007F2B49" w14:paraId="7F2DD8EE" w14:textId="77777777" w:rsidTr="0441DB22">
        <w:trPr>
          <w:cantSplit/>
          <w:trHeight w:val="157"/>
        </w:trPr>
        <w:tc>
          <w:tcPr>
            <w:tcW w:w="636" w:type="dxa"/>
            <w:vMerge w:val="restart"/>
          </w:tcPr>
          <w:p w14:paraId="13556446" w14:textId="77777777" w:rsidR="00356167" w:rsidRPr="007F2B49" w:rsidRDefault="00356167" w:rsidP="00356167">
            <w:pPr>
              <w:ind w:left="720" w:hanging="720"/>
              <w:jc w:val="center"/>
            </w:pPr>
            <w:r w:rsidRPr="007F2B49">
              <w:t>17.</w:t>
            </w:r>
          </w:p>
        </w:tc>
        <w:tc>
          <w:tcPr>
            <w:tcW w:w="9794" w:type="dxa"/>
            <w:tcBorders>
              <w:top w:val="single" w:sz="4" w:space="0" w:color="auto"/>
              <w:left w:val="single" w:sz="4" w:space="0" w:color="auto"/>
              <w:bottom w:val="single" w:sz="4" w:space="0" w:color="auto"/>
              <w:right w:val="single" w:sz="4" w:space="0" w:color="auto"/>
            </w:tcBorders>
          </w:tcPr>
          <w:p w14:paraId="4DF480DC" w14:textId="77777777" w:rsidR="00356167" w:rsidRPr="007F2B49" w:rsidRDefault="00356167" w:rsidP="00356167">
            <w:pPr>
              <w:ind w:left="720" w:hanging="720"/>
            </w:pPr>
            <w:r w:rsidRPr="007F2B49">
              <w:t>Q:   How will the proceedings (electronic recording, verbatim transcript, summary) be</w:t>
            </w:r>
          </w:p>
          <w:p w14:paraId="380050F0" w14:textId="211CC47E" w:rsidR="00356167" w:rsidRPr="007F2B49" w:rsidRDefault="00356167" w:rsidP="00356167">
            <w:pPr>
              <w:ind w:left="720" w:hanging="720"/>
            </w:pPr>
            <w:r w:rsidRPr="007F2B49">
              <w:t xml:space="preserve">       memorialized and maintained?</w:t>
            </w:r>
            <w:r w:rsidR="54B848A1">
              <w:t xml:space="preserve"> (28 Pa. Code 9.703(c)(2)(iv))</w:t>
            </w:r>
          </w:p>
        </w:tc>
      </w:tr>
      <w:tr w:rsidR="00356167" w:rsidRPr="007F2B49" w14:paraId="014CD300" w14:textId="77777777" w:rsidTr="0441DB22">
        <w:trPr>
          <w:cantSplit/>
          <w:trHeight w:val="157"/>
        </w:trPr>
        <w:tc>
          <w:tcPr>
            <w:tcW w:w="636" w:type="dxa"/>
            <w:vMerge/>
          </w:tcPr>
          <w:p w14:paraId="1CE8292F" w14:textId="77777777" w:rsidR="00356167" w:rsidRPr="007F2B49" w:rsidRDefault="00356167" w:rsidP="00356167">
            <w:pPr>
              <w:ind w:left="720" w:hanging="720"/>
              <w:jc w:val="center"/>
              <w:rPr>
                <w:color w:val="FFFFFF"/>
                <w:sz w:val="28"/>
              </w:rPr>
            </w:pPr>
          </w:p>
        </w:tc>
        <w:tc>
          <w:tcPr>
            <w:tcW w:w="9794" w:type="dxa"/>
            <w:tcBorders>
              <w:top w:val="single" w:sz="4" w:space="0" w:color="auto"/>
              <w:left w:val="single" w:sz="4" w:space="0" w:color="auto"/>
              <w:bottom w:val="single" w:sz="4" w:space="0" w:color="auto"/>
              <w:right w:val="single" w:sz="4" w:space="0" w:color="auto"/>
            </w:tcBorders>
          </w:tcPr>
          <w:p w14:paraId="1180BA55" w14:textId="2C94DBB9" w:rsidR="00356167" w:rsidRPr="007F2B49" w:rsidRDefault="00356167" w:rsidP="00356167">
            <w:pPr>
              <w:ind w:left="720" w:hanging="720"/>
            </w:pPr>
            <w:r w:rsidRPr="007F2B49">
              <w:t>A:</w:t>
            </w:r>
            <w:r>
              <w:t xml:space="preserve">  </w:t>
            </w:r>
            <w:r>
              <w:fldChar w:fldCharType="begin">
                <w:ffData>
                  <w:name w:val="Text51"/>
                  <w:enabled/>
                  <w:calcOnExit w:val="0"/>
                  <w:textInput/>
                </w:ffData>
              </w:fldChar>
            </w:r>
            <w:bookmarkStart w:id="112"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r w:rsidRPr="007F2B49">
              <w:t xml:space="preserve">   </w:t>
            </w:r>
          </w:p>
          <w:p w14:paraId="12790295" w14:textId="77777777" w:rsidR="00356167" w:rsidRPr="007F2B49" w:rsidRDefault="00356167" w:rsidP="00356167">
            <w:pPr>
              <w:ind w:left="720" w:hanging="720"/>
            </w:pPr>
          </w:p>
          <w:p w14:paraId="4764CE58" w14:textId="77777777" w:rsidR="00356167" w:rsidRPr="007F2B49" w:rsidRDefault="00356167" w:rsidP="00356167">
            <w:pPr>
              <w:ind w:left="720" w:hanging="720"/>
            </w:pPr>
          </w:p>
        </w:tc>
      </w:tr>
      <w:tr w:rsidR="00356167" w:rsidRPr="007F2B49" w14:paraId="2DA50DAD" w14:textId="77777777" w:rsidTr="0441DB22">
        <w:trPr>
          <w:cantSplit/>
          <w:trHeight w:val="157"/>
        </w:trPr>
        <w:tc>
          <w:tcPr>
            <w:tcW w:w="636" w:type="dxa"/>
            <w:vMerge w:val="restart"/>
          </w:tcPr>
          <w:p w14:paraId="7B474FFC" w14:textId="77777777" w:rsidR="00356167" w:rsidRPr="007F2B49" w:rsidRDefault="00356167" w:rsidP="00356167">
            <w:pPr>
              <w:ind w:left="720" w:hanging="720"/>
              <w:jc w:val="center"/>
            </w:pPr>
            <w:r w:rsidRPr="007F2B49">
              <w:t>18.</w:t>
            </w:r>
          </w:p>
        </w:tc>
        <w:tc>
          <w:tcPr>
            <w:tcW w:w="9794" w:type="dxa"/>
            <w:tcBorders>
              <w:top w:val="single" w:sz="4" w:space="0" w:color="auto"/>
              <w:left w:val="single" w:sz="4" w:space="0" w:color="auto"/>
              <w:bottom w:val="single" w:sz="4" w:space="0" w:color="auto"/>
              <w:right w:val="single" w:sz="4" w:space="0" w:color="auto"/>
            </w:tcBorders>
          </w:tcPr>
          <w:p w14:paraId="79D45E19" w14:textId="77777777" w:rsidR="00356167" w:rsidRPr="007F2B49" w:rsidRDefault="00356167" w:rsidP="00356167">
            <w:pPr>
              <w:ind w:left="720" w:hanging="720"/>
            </w:pPr>
            <w:r w:rsidRPr="007F2B49">
              <w:t xml:space="preserve">Q:   Confirm and provide procedures or policies demonstrating that the applicant will </w:t>
            </w:r>
          </w:p>
          <w:p w14:paraId="7BCE1FC0" w14:textId="7F915AE9" w:rsidR="00356167" w:rsidRPr="007F2B49" w:rsidRDefault="00356167" w:rsidP="00D71D66">
            <w:pPr>
              <w:ind w:left="421" w:hanging="421"/>
            </w:pPr>
            <w:r w:rsidRPr="007F2B49">
              <w:t xml:space="preserve">       complete second-level complaint reviews and arrive at decisions within 45 days of receipt of requests for appeal.</w:t>
            </w:r>
            <w:r w:rsidR="193F9215">
              <w:t xml:space="preserve"> (28 Pa. Code 9.703(c)(2)(v))</w:t>
            </w:r>
          </w:p>
        </w:tc>
      </w:tr>
      <w:tr w:rsidR="00356167" w:rsidRPr="007F2B49" w14:paraId="39FC94BD" w14:textId="77777777" w:rsidTr="0441DB22">
        <w:trPr>
          <w:cantSplit/>
          <w:trHeight w:val="157"/>
        </w:trPr>
        <w:tc>
          <w:tcPr>
            <w:tcW w:w="636" w:type="dxa"/>
            <w:vMerge/>
          </w:tcPr>
          <w:p w14:paraId="300A6251" w14:textId="77777777" w:rsidR="00356167" w:rsidRPr="007F2B49" w:rsidRDefault="00356167" w:rsidP="00356167">
            <w:pPr>
              <w:ind w:left="720" w:hanging="720"/>
              <w:jc w:val="center"/>
              <w:rPr>
                <w:color w:val="FFFFFF"/>
                <w:sz w:val="28"/>
              </w:rPr>
            </w:pPr>
          </w:p>
        </w:tc>
        <w:tc>
          <w:tcPr>
            <w:tcW w:w="9794" w:type="dxa"/>
            <w:tcBorders>
              <w:top w:val="single" w:sz="4" w:space="0" w:color="auto"/>
              <w:left w:val="single" w:sz="4" w:space="0" w:color="auto"/>
              <w:bottom w:val="single" w:sz="4" w:space="0" w:color="auto"/>
              <w:right w:val="single" w:sz="4" w:space="0" w:color="auto"/>
            </w:tcBorders>
          </w:tcPr>
          <w:p w14:paraId="196A874F" w14:textId="2B38D33E" w:rsidR="00356167" w:rsidRPr="007F2B49" w:rsidRDefault="00356167" w:rsidP="00356167">
            <w:pPr>
              <w:ind w:left="720" w:hanging="720"/>
            </w:pPr>
            <w:r w:rsidRPr="007F2B49">
              <w:t>A:</w:t>
            </w:r>
            <w:r>
              <w:t xml:space="preserve">  </w:t>
            </w:r>
            <w:r>
              <w:fldChar w:fldCharType="begin">
                <w:ffData>
                  <w:name w:val="Text52"/>
                  <w:enabled/>
                  <w:calcOnExit w:val="0"/>
                  <w:textInput/>
                </w:ffData>
              </w:fldChar>
            </w:r>
            <w:bookmarkStart w:id="11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r w:rsidRPr="007F2B49">
              <w:t xml:space="preserve">   </w:t>
            </w:r>
          </w:p>
          <w:p w14:paraId="26D598EC" w14:textId="77777777" w:rsidR="00356167" w:rsidRPr="007F2B49" w:rsidRDefault="00356167" w:rsidP="00356167">
            <w:pPr>
              <w:ind w:left="720" w:hanging="720"/>
            </w:pPr>
          </w:p>
          <w:p w14:paraId="6B586A8D" w14:textId="77777777" w:rsidR="00356167" w:rsidRPr="007F2B49" w:rsidRDefault="00356167" w:rsidP="00356167">
            <w:pPr>
              <w:ind w:left="720" w:hanging="720"/>
            </w:pPr>
          </w:p>
        </w:tc>
      </w:tr>
      <w:tr w:rsidR="00356167" w:rsidRPr="007F2B49" w14:paraId="6DAF019F" w14:textId="77777777" w:rsidTr="0441DB22">
        <w:trPr>
          <w:cantSplit/>
          <w:trHeight w:val="157"/>
        </w:trPr>
        <w:tc>
          <w:tcPr>
            <w:tcW w:w="636" w:type="dxa"/>
            <w:vMerge w:val="restart"/>
          </w:tcPr>
          <w:p w14:paraId="29E2F7B2" w14:textId="77777777" w:rsidR="00356167" w:rsidRPr="007F2B49" w:rsidRDefault="00356167" w:rsidP="00356167">
            <w:pPr>
              <w:ind w:left="720" w:hanging="720"/>
              <w:jc w:val="center"/>
            </w:pPr>
            <w:r w:rsidRPr="007F2B49">
              <w:t>19.</w:t>
            </w:r>
          </w:p>
        </w:tc>
        <w:tc>
          <w:tcPr>
            <w:tcW w:w="9794" w:type="dxa"/>
            <w:tcBorders>
              <w:top w:val="single" w:sz="4" w:space="0" w:color="auto"/>
              <w:left w:val="single" w:sz="4" w:space="0" w:color="auto"/>
              <w:bottom w:val="single" w:sz="4" w:space="0" w:color="auto"/>
              <w:right w:val="single" w:sz="4" w:space="0" w:color="auto"/>
            </w:tcBorders>
          </w:tcPr>
          <w:p w14:paraId="034523C3" w14:textId="3785F30B" w:rsidR="00356167" w:rsidRPr="007F2B49" w:rsidRDefault="00356167" w:rsidP="00356167">
            <w:pPr>
              <w:ind w:left="720" w:hanging="720"/>
            </w:pPr>
            <w:r w:rsidRPr="007F2B49">
              <w:t xml:space="preserve">Q:   Within five business days of a second-level complaint decision, written </w:t>
            </w:r>
          </w:p>
          <w:p w14:paraId="0E7996E1" w14:textId="77777777" w:rsidR="00356167" w:rsidRPr="007F2B49" w:rsidRDefault="00356167" w:rsidP="00356167">
            <w:pPr>
              <w:ind w:left="720" w:hanging="720"/>
            </w:pPr>
            <w:r w:rsidRPr="007F2B49">
              <w:t xml:space="preserve">       notification must be provided to the enrollee.  Verify and provide procedures or </w:t>
            </w:r>
          </w:p>
          <w:p w14:paraId="699E0191" w14:textId="7466EAC0" w:rsidR="00356167" w:rsidRPr="007F2B49" w:rsidRDefault="00356167" w:rsidP="00356167">
            <w:pPr>
              <w:ind w:left="720" w:hanging="720"/>
            </w:pPr>
            <w:r w:rsidRPr="007F2B49">
              <w:t xml:space="preserve">       policies that this timeframe will be met. </w:t>
            </w:r>
            <w:r w:rsidR="7DF7672B">
              <w:t>(28 Pa. Code 9.703(c)(vi))</w:t>
            </w:r>
            <w:r w:rsidRPr="007F2B49">
              <w:t xml:space="preserve"> </w:t>
            </w:r>
          </w:p>
        </w:tc>
      </w:tr>
      <w:tr w:rsidR="00356167" w:rsidRPr="007F2B49" w14:paraId="4CDE470E" w14:textId="77777777" w:rsidTr="0441DB22">
        <w:trPr>
          <w:cantSplit/>
          <w:trHeight w:val="157"/>
        </w:trPr>
        <w:tc>
          <w:tcPr>
            <w:tcW w:w="636" w:type="dxa"/>
            <w:vMerge/>
          </w:tcPr>
          <w:p w14:paraId="6DDE2AD1" w14:textId="77777777" w:rsidR="00356167" w:rsidRPr="007F2B49" w:rsidRDefault="00356167" w:rsidP="00356167">
            <w:pPr>
              <w:ind w:left="720" w:hanging="720"/>
              <w:jc w:val="center"/>
              <w:rPr>
                <w:color w:val="FFFFFF"/>
                <w:sz w:val="28"/>
              </w:rPr>
            </w:pPr>
          </w:p>
        </w:tc>
        <w:tc>
          <w:tcPr>
            <w:tcW w:w="9794" w:type="dxa"/>
            <w:tcBorders>
              <w:top w:val="single" w:sz="4" w:space="0" w:color="auto"/>
              <w:left w:val="single" w:sz="4" w:space="0" w:color="auto"/>
              <w:bottom w:val="single" w:sz="4" w:space="0" w:color="auto"/>
              <w:right w:val="single" w:sz="4" w:space="0" w:color="auto"/>
            </w:tcBorders>
          </w:tcPr>
          <w:p w14:paraId="7F1D9014" w14:textId="1C032C2E" w:rsidR="00356167" w:rsidRPr="007F2B49" w:rsidRDefault="00356167" w:rsidP="00356167">
            <w:pPr>
              <w:ind w:left="720" w:hanging="720"/>
            </w:pPr>
            <w:r w:rsidRPr="007F2B49">
              <w:t>A:</w:t>
            </w:r>
            <w:r>
              <w:t xml:space="preserve">  </w:t>
            </w:r>
            <w:r>
              <w:fldChar w:fldCharType="begin">
                <w:ffData>
                  <w:name w:val="Text53"/>
                  <w:enabled/>
                  <w:calcOnExit w:val="0"/>
                  <w:textInput/>
                </w:ffData>
              </w:fldChar>
            </w:r>
            <w:bookmarkStart w:id="11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r w:rsidRPr="007F2B49">
              <w:t xml:space="preserve">   </w:t>
            </w:r>
          </w:p>
          <w:p w14:paraId="2C2D4EB8" w14:textId="77777777" w:rsidR="00356167" w:rsidRPr="007F2B49" w:rsidRDefault="00356167" w:rsidP="00356167">
            <w:pPr>
              <w:ind w:left="720" w:hanging="720"/>
            </w:pPr>
          </w:p>
          <w:p w14:paraId="6131C1A2" w14:textId="77777777" w:rsidR="00356167" w:rsidRPr="007F2B49" w:rsidRDefault="00356167" w:rsidP="00356167">
            <w:pPr>
              <w:ind w:left="720" w:hanging="720"/>
            </w:pPr>
          </w:p>
        </w:tc>
      </w:tr>
      <w:tr w:rsidR="00356167" w:rsidRPr="007F2B49" w14:paraId="2A1CB3DA" w14:textId="77777777" w:rsidTr="0441DB22">
        <w:trPr>
          <w:cantSplit/>
          <w:trHeight w:val="157"/>
        </w:trPr>
        <w:tc>
          <w:tcPr>
            <w:tcW w:w="636" w:type="dxa"/>
            <w:vMerge w:val="restart"/>
          </w:tcPr>
          <w:p w14:paraId="0658D0D0" w14:textId="77777777" w:rsidR="00356167" w:rsidRPr="007F2B49" w:rsidRDefault="00356167" w:rsidP="00356167">
            <w:pPr>
              <w:ind w:left="720" w:hanging="720"/>
              <w:jc w:val="center"/>
            </w:pPr>
            <w:r w:rsidRPr="007F2B49">
              <w:lastRenderedPageBreak/>
              <w:t>20.</w:t>
            </w:r>
          </w:p>
        </w:tc>
        <w:tc>
          <w:tcPr>
            <w:tcW w:w="9794" w:type="dxa"/>
            <w:tcBorders>
              <w:top w:val="single" w:sz="4" w:space="0" w:color="auto"/>
              <w:left w:val="single" w:sz="4" w:space="0" w:color="auto"/>
              <w:bottom w:val="single" w:sz="4" w:space="0" w:color="auto"/>
              <w:right w:val="single" w:sz="4" w:space="0" w:color="auto"/>
            </w:tcBorders>
          </w:tcPr>
          <w:p w14:paraId="184F5E2F" w14:textId="79DFB859" w:rsidR="00356167" w:rsidRPr="007F2B49" w:rsidRDefault="00356167" w:rsidP="00356167">
            <w:pPr>
              <w:ind w:left="720" w:hanging="720"/>
            </w:pPr>
            <w:r w:rsidRPr="007F2B49">
              <w:t xml:space="preserve">Q:   Provide sample second-level </w:t>
            </w:r>
            <w:r w:rsidR="00F257FF">
              <w:t xml:space="preserve">complaint </w:t>
            </w:r>
            <w:r w:rsidRPr="007F2B49">
              <w:t>decision letters to the enrollee</w:t>
            </w:r>
          </w:p>
          <w:p w14:paraId="2FC00C54" w14:textId="12A34DAB" w:rsidR="00356167" w:rsidRPr="007F2B49" w:rsidRDefault="00356167" w:rsidP="00B71DAA">
            <w:pPr>
              <w:ind w:left="420" w:hanging="420"/>
            </w:pPr>
            <w:r w:rsidRPr="007F2B49">
              <w:t xml:space="preserve">       (</w:t>
            </w:r>
            <w:proofErr w:type="gramStart"/>
            <w:r w:rsidRPr="007F2B49">
              <w:t>enrollee</w:t>
            </w:r>
            <w:proofErr w:type="gramEnd"/>
            <w:r w:rsidRPr="007F2B49">
              <w:t xml:space="preserve"> representative or health care provider</w:t>
            </w:r>
            <w:r>
              <w:t>)</w:t>
            </w:r>
            <w:r w:rsidR="6759A091">
              <w:t xml:space="preserve"> (28 Pa. Code 9.703(c)(2)(vii))</w:t>
            </w:r>
            <w:r>
              <w:t>.</w:t>
            </w:r>
            <w:r w:rsidRPr="007F2B49">
              <w:t xml:space="preserve">  The decision notification must include the following information:   </w:t>
            </w:r>
          </w:p>
          <w:p w14:paraId="75A5B92C" w14:textId="0B9FA506" w:rsidR="00356167" w:rsidRPr="00C07B4B" w:rsidRDefault="00356167" w:rsidP="00356167">
            <w:pPr>
              <w:numPr>
                <w:ilvl w:val="0"/>
                <w:numId w:val="19"/>
              </w:numPr>
              <w:jc w:val="both"/>
            </w:pPr>
            <w:r w:rsidRPr="00C07B4B">
              <w:t xml:space="preserve">a statement of the issue reviewed by the second-level </w:t>
            </w:r>
            <w:r w:rsidR="00AB592D">
              <w:t xml:space="preserve">complaint </w:t>
            </w:r>
            <w:r w:rsidRPr="00C07B4B">
              <w:t xml:space="preserve">review </w:t>
            </w:r>
            <w:proofErr w:type="gramStart"/>
            <w:r w:rsidRPr="00C07B4B">
              <w:t>committee;</w:t>
            </w:r>
            <w:proofErr w:type="gramEnd"/>
          </w:p>
          <w:p w14:paraId="71BDB1D6" w14:textId="77777777" w:rsidR="00356167" w:rsidRPr="00C07B4B" w:rsidRDefault="00356167" w:rsidP="00356167">
            <w:pPr>
              <w:numPr>
                <w:ilvl w:val="0"/>
                <w:numId w:val="19"/>
              </w:numPr>
              <w:jc w:val="both"/>
            </w:pPr>
            <w:r w:rsidRPr="00C07B4B">
              <w:t xml:space="preserve">the specific reasons for the </w:t>
            </w:r>
            <w:proofErr w:type="gramStart"/>
            <w:r w:rsidRPr="00C07B4B">
              <w:t>decision;</w:t>
            </w:r>
            <w:proofErr w:type="gramEnd"/>
          </w:p>
          <w:p w14:paraId="04E92DCD" w14:textId="77777777" w:rsidR="00356167" w:rsidRPr="00C07B4B" w:rsidRDefault="00356167" w:rsidP="00356167">
            <w:pPr>
              <w:numPr>
                <w:ilvl w:val="0"/>
                <w:numId w:val="19"/>
              </w:numPr>
              <w:jc w:val="both"/>
            </w:pPr>
            <w:r w:rsidRPr="00C07B4B">
              <w:t xml:space="preserve">references to the specific Plan provisions on which the decision is </w:t>
            </w:r>
            <w:proofErr w:type="gramStart"/>
            <w:r w:rsidRPr="00C07B4B">
              <w:t>based;</w:t>
            </w:r>
            <w:proofErr w:type="gramEnd"/>
            <w:r w:rsidRPr="00C07B4B">
              <w:t xml:space="preserve"> </w:t>
            </w:r>
          </w:p>
          <w:p w14:paraId="5E81172E" w14:textId="74D754E0" w:rsidR="00356167" w:rsidRPr="00C07B4B" w:rsidRDefault="00356167" w:rsidP="00356167">
            <w:pPr>
              <w:numPr>
                <w:ilvl w:val="0"/>
                <w:numId w:val="19"/>
              </w:numPr>
              <w:jc w:val="both"/>
            </w:pPr>
            <w:r w:rsidRPr="00C07B4B">
              <w:t xml:space="preserve">any internal rule, guideline, protocol, or criterion relied on in making the decision, and how to obtain the internal rule, guideline, protocol, or </w:t>
            </w:r>
            <w:proofErr w:type="gramStart"/>
            <w:r w:rsidRPr="00C07B4B">
              <w:t>criterion;</w:t>
            </w:r>
            <w:proofErr w:type="gramEnd"/>
          </w:p>
          <w:p w14:paraId="15F9C58F" w14:textId="41AE698C" w:rsidR="00356167" w:rsidRPr="007F2B49" w:rsidRDefault="00356167" w:rsidP="00356167">
            <w:pPr>
              <w:numPr>
                <w:ilvl w:val="0"/>
                <w:numId w:val="19"/>
              </w:numPr>
              <w:jc w:val="both"/>
            </w:pPr>
            <w:r w:rsidRPr="00C07B4B">
              <w:t>how to appeal to the next level</w:t>
            </w:r>
            <w:r>
              <w:t>,</w:t>
            </w:r>
            <w:r w:rsidRPr="00C07B4B">
              <w:t xml:space="preserve"> including process, location to file, and timeframe in which to file. </w:t>
            </w:r>
            <w:r w:rsidRPr="007F2B49">
              <w:t xml:space="preserve">      </w:t>
            </w:r>
          </w:p>
        </w:tc>
      </w:tr>
      <w:tr w:rsidR="00356167" w:rsidRPr="007F2B49" w14:paraId="4ACA0791" w14:textId="77777777" w:rsidTr="0441DB22">
        <w:trPr>
          <w:cantSplit/>
          <w:trHeight w:val="157"/>
        </w:trPr>
        <w:tc>
          <w:tcPr>
            <w:tcW w:w="636" w:type="dxa"/>
            <w:vMerge/>
          </w:tcPr>
          <w:p w14:paraId="2A2C6ED0" w14:textId="77777777" w:rsidR="00356167" w:rsidRPr="007F2B49" w:rsidRDefault="00356167" w:rsidP="00356167">
            <w:pPr>
              <w:ind w:left="720" w:hanging="720"/>
              <w:jc w:val="center"/>
              <w:rPr>
                <w:color w:val="FFFFFF"/>
                <w:sz w:val="28"/>
              </w:rPr>
            </w:pPr>
          </w:p>
        </w:tc>
        <w:tc>
          <w:tcPr>
            <w:tcW w:w="9794" w:type="dxa"/>
            <w:tcBorders>
              <w:top w:val="single" w:sz="4" w:space="0" w:color="auto"/>
              <w:left w:val="single" w:sz="4" w:space="0" w:color="auto"/>
              <w:bottom w:val="single" w:sz="4" w:space="0" w:color="auto"/>
              <w:right w:val="single" w:sz="4" w:space="0" w:color="auto"/>
            </w:tcBorders>
          </w:tcPr>
          <w:p w14:paraId="05A3F962" w14:textId="626F1EF6" w:rsidR="00356167" w:rsidRPr="007F2B49" w:rsidRDefault="00356167" w:rsidP="00356167">
            <w:pPr>
              <w:ind w:left="720" w:hanging="720"/>
            </w:pPr>
            <w:r w:rsidRPr="007F2B49">
              <w:t>A:</w:t>
            </w:r>
            <w:r>
              <w:t xml:space="preserve">  </w:t>
            </w:r>
            <w:r>
              <w:fldChar w:fldCharType="begin">
                <w:ffData>
                  <w:name w:val="Text54"/>
                  <w:enabled/>
                  <w:calcOnExit w:val="0"/>
                  <w:textInput/>
                </w:ffData>
              </w:fldChar>
            </w:r>
            <w:bookmarkStart w:id="115"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r w:rsidRPr="007F2B49">
              <w:t xml:space="preserve">   </w:t>
            </w:r>
          </w:p>
          <w:p w14:paraId="7EA2D394" w14:textId="77777777" w:rsidR="00356167" w:rsidRPr="007F2B49" w:rsidRDefault="00356167" w:rsidP="00356167">
            <w:pPr>
              <w:ind w:left="720" w:hanging="720"/>
            </w:pPr>
          </w:p>
          <w:p w14:paraId="479BD0B2" w14:textId="77777777" w:rsidR="00356167" w:rsidRPr="007F2B49" w:rsidRDefault="00356167" w:rsidP="00356167">
            <w:pPr>
              <w:ind w:left="720" w:hanging="720"/>
            </w:pPr>
          </w:p>
          <w:p w14:paraId="3FA2274A" w14:textId="77777777" w:rsidR="00356167" w:rsidRPr="007F2B49" w:rsidRDefault="00356167" w:rsidP="00356167">
            <w:pPr>
              <w:ind w:left="720" w:hanging="720"/>
            </w:pPr>
          </w:p>
        </w:tc>
      </w:tr>
      <w:tr w:rsidR="00356167" w:rsidRPr="007F2B49" w14:paraId="2E6523C4" w14:textId="77777777" w:rsidTr="0441DB22">
        <w:trPr>
          <w:cantSplit/>
          <w:trHeight w:val="157"/>
        </w:trPr>
        <w:tc>
          <w:tcPr>
            <w:tcW w:w="636" w:type="dxa"/>
            <w:vMerge w:val="restart"/>
          </w:tcPr>
          <w:p w14:paraId="43911CAB" w14:textId="77777777" w:rsidR="00356167" w:rsidRPr="007F2B49" w:rsidRDefault="00356167" w:rsidP="00356167">
            <w:pPr>
              <w:ind w:left="720" w:hanging="720"/>
              <w:jc w:val="center"/>
            </w:pPr>
            <w:r w:rsidRPr="007F2B49">
              <w:t>21.</w:t>
            </w:r>
          </w:p>
        </w:tc>
        <w:tc>
          <w:tcPr>
            <w:tcW w:w="9794" w:type="dxa"/>
            <w:tcBorders>
              <w:top w:val="single" w:sz="4" w:space="0" w:color="auto"/>
              <w:left w:val="single" w:sz="4" w:space="0" w:color="auto"/>
              <w:bottom w:val="single" w:sz="4" w:space="0" w:color="auto"/>
              <w:right w:val="single" w:sz="4" w:space="0" w:color="auto"/>
            </w:tcBorders>
          </w:tcPr>
          <w:p w14:paraId="441D2D71" w14:textId="1CCC2C64" w:rsidR="00356167" w:rsidRPr="007F2B49" w:rsidRDefault="00356167" w:rsidP="00356167">
            <w:pPr>
              <w:ind w:left="450" w:hanging="450"/>
            </w:pPr>
            <w:r w:rsidRPr="007F2B49">
              <w:t xml:space="preserve">Q:   </w:t>
            </w:r>
            <w:r>
              <w:t xml:space="preserve"> </w:t>
            </w:r>
            <w:r w:rsidRPr="007F2B49">
              <w:t xml:space="preserve">For </w:t>
            </w:r>
            <w:r w:rsidR="00517731">
              <w:t>internal</w:t>
            </w:r>
            <w:r w:rsidRPr="007F2B49">
              <w:t xml:space="preserve"> grievance </w:t>
            </w:r>
            <w:r w:rsidR="00DB290E">
              <w:t xml:space="preserve">and adverse benefit determination </w:t>
            </w:r>
            <w:r w:rsidRPr="007F2B49">
              <w:t>appeal reviews, describe how the applicant will meet the requirement to include in the review a licensed physician</w:t>
            </w:r>
            <w:r w:rsidR="00914596">
              <w:t>,</w:t>
            </w:r>
            <w:r>
              <w:t xml:space="preserve"> </w:t>
            </w:r>
            <w:r w:rsidRPr="007F2B49">
              <w:t>approved</w:t>
            </w:r>
            <w:r>
              <w:t xml:space="preserve"> l</w:t>
            </w:r>
            <w:r w:rsidRPr="007F2B49">
              <w:t>icensed psychologist</w:t>
            </w:r>
            <w:r w:rsidR="00DB290E">
              <w:t>, or licensed dentist</w:t>
            </w:r>
            <w:r w:rsidRPr="007F2B49">
              <w:t xml:space="preserve"> in the same or similar specialty, as would typically manage or consult on the health care service in question. </w:t>
            </w:r>
            <w:r w:rsidR="334878B2">
              <w:t>(40 P.S. 991.2161(d)</w:t>
            </w:r>
            <w:r w:rsidR="26CD87E6">
              <w:t>, 991.2164</w:t>
            </w:r>
            <w:r w:rsidR="5FA80EE0">
              <w:t>, 28 Pa. Code 9.705(c)(3</w:t>
            </w:r>
            <w:proofErr w:type="gramStart"/>
            <w:r w:rsidR="5FA80EE0">
              <w:t>))</w:t>
            </w:r>
            <w:r>
              <w:t xml:space="preserve">   </w:t>
            </w:r>
            <w:proofErr w:type="gramEnd"/>
            <w:r>
              <w:t xml:space="preserve"> </w:t>
            </w:r>
          </w:p>
        </w:tc>
      </w:tr>
      <w:tr w:rsidR="00356167" w:rsidRPr="007F2B49" w14:paraId="71640165" w14:textId="77777777" w:rsidTr="0441DB22">
        <w:trPr>
          <w:cantSplit/>
          <w:trHeight w:val="157"/>
        </w:trPr>
        <w:tc>
          <w:tcPr>
            <w:tcW w:w="636" w:type="dxa"/>
            <w:vMerge/>
          </w:tcPr>
          <w:p w14:paraId="7919D643" w14:textId="77777777" w:rsidR="00356167" w:rsidRPr="007F2B49" w:rsidRDefault="00356167" w:rsidP="00356167">
            <w:pPr>
              <w:ind w:left="720" w:hanging="720"/>
              <w:jc w:val="center"/>
              <w:rPr>
                <w:color w:val="FFFFFF"/>
                <w:sz w:val="28"/>
              </w:rPr>
            </w:pPr>
          </w:p>
        </w:tc>
        <w:tc>
          <w:tcPr>
            <w:tcW w:w="9794" w:type="dxa"/>
            <w:tcBorders>
              <w:top w:val="single" w:sz="4" w:space="0" w:color="auto"/>
              <w:left w:val="single" w:sz="4" w:space="0" w:color="auto"/>
              <w:bottom w:val="single" w:sz="4" w:space="0" w:color="auto"/>
              <w:right w:val="single" w:sz="4" w:space="0" w:color="auto"/>
            </w:tcBorders>
          </w:tcPr>
          <w:p w14:paraId="6F3DD427" w14:textId="251118E5" w:rsidR="00356167" w:rsidRPr="007F2B49" w:rsidRDefault="00356167" w:rsidP="00356167">
            <w:pPr>
              <w:ind w:left="720" w:hanging="720"/>
            </w:pPr>
            <w:r w:rsidRPr="007F2B49">
              <w:t>A:</w:t>
            </w:r>
            <w:r>
              <w:t xml:space="preserve">  </w:t>
            </w:r>
            <w:r>
              <w:fldChar w:fldCharType="begin">
                <w:ffData>
                  <w:name w:val="Text55"/>
                  <w:enabled/>
                  <w:calcOnExit w:val="0"/>
                  <w:textInput/>
                </w:ffData>
              </w:fldChar>
            </w:r>
            <w:bookmarkStart w:id="11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r w:rsidRPr="007F2B49">
              <w:t xml:space="preserve">   </w:t>
            </w:r>
          </w:p>
          <w:p w14:paraId="3200DA46" w14:textId="77777777" w:rsidR="00356167" w:rsidRPr="007F2B49" w:rsidRDefault="00356167" w:rsidP="00356167">
            <w:pPr>
              <w:ind w:left="720" w:hanging="720"/>
            </w:pPr>
          </w:p>
          <w:p w14:paraId="65C27DE1" w14:textId="77777777" w:rsidR="00356167" w:rsidRPr="007F2B49" w:rsidRDefault="00356167" w:rsidP="00356167">
            <w:pPr>
              <w:ind w:left="720" w:hanging="720"/>
            </w:pPr>
          </w:p>
        </w:tc>
      </w:tr>
      <w:tr w:rsidR="00356167" w:rsidRPr="007F2B49" w14:paraId="672DB8B5" w14:textId="77777777" w:rsidTr="0441DB22">
        <w:trPr>
          <w:cantSplit/>
          <w:trHeight w:val="157"/>
        </w:trPr>
        <w:tc>
          <w:tcPr>
            <w:tcW w:w="636" w:type="dxa"/>
            <w:vMerge w:val="restart"/>
          </w:tcPr>
          <w:p w14:paraId="249665AC" w14:textId="77777777" w:rsidR="00356167" w:rsidRPr="007F2B49" w:rsidRDefault="00356167" w:rsidP="00356167">
            <w:pPr>
              <w:ind w:left="720" w:hanging="720"/>
              <w:jc w:val="center"/>
            </w:pPr>
            <w:r w:rsidRPr="007F2B49">
              <w:t>22.</w:t>
            </w:r>
          </w:p>
        </w:tc>
        <w:tc>
          <w:tcPr>
            <w:tcW w:w="9794" w:type="dxa"/>
            <w:tcBorders>
              <w:top w:val="single" w:sz="4" w:space="0" w:color="auto"/>
              <w:left w:val="single" w:sz="4" w:space="0" w:color="auto"/>
              <w:bottom w:val="single" w:sz="4" w:space="0" w:color="auto"/>
              <w:right w:val="single" w:sz="4" w:space="0" w:color="auto"/>
            </w:tcBorders>
          </w:tcPr>
          <w:p w14:paraId="32B865FF" w14:textId="06699BA6" w:rsidR="00356167" w:rsidRPr="007F2B49" w:rsidRDefault="00356167" w:rsidP="00356167">
            <w:pPr>
              <w:ind w:left="360" w:hanging="360"/>
            </w:pPr>
            <w:r w:rsidRPr="007F2B49">
              <w:t>Q:  Provide procedures or policies on the processing of health care provider-initiate</w:t>
            </w:r>
            <w:r>
              <w:t xml:space="preserve">d </w:t>
            </w:r>
            <w:r w:rsidRPr="007F2B49">
              <w:t xml:space="preserve">grievance </w:t>
            </w:r>
            <w:r w:rsidR="00AC3D3C">
              <w:t xml:space="preserve">or adverse benefit determination </w:t>
            </w:r>
            <w:r w:rsidRPr="007F2B49">
              <w:t>appeals, including when and how enrollee consent is obtained, the</w:t>
            </w:r>
            <w:r>
              <w:t xml:space="preserve"> </w:t>
            </w:r>
            <w:r w:rsidRPr="007F2B49">
              <w:t>required</w:t>
            </w:r>
            <w:r>
              <w:t xml:space="preserve"> </w:t>
            </w:r>
            <w:r w:rsidRPr="007F2B49">
              <w:t>elements comprising consent, the provider’s responsibilities in this process, etc.</w:t>
            </w:r>
          </w:p>
        </w:tc>
      </w:tr>
      <w:tr w:rsidR="00356167" w:rsidRPr="007F2B49" w14:paraId="60FFF6C4" w14:textId="77777777" w:rsidTr="0441DB22">
        <w:trPr>
          <w:cantSplit/>
          <w:trHeight w:val="157"/>
        </w:trPr>
        <w:tc>
          <w:tcPr>
            <w:tcW w:w="636" w:type="dxa"/>
            <w:vMerge/>
          </w:tcPr>
          <w:p w14:paraId="6013E61F" w14:textId="77777777" w:rsidR="00356167" w:rsidRPr="007F2B49" w:rsidRDefault="00356167" w:rsidP="00356167">
            <w:pPr>
              <w:ind w:left="720" w:hanging="720"/>
              <w:jc w:val="center"/>
              <w:rPr>
                <w:color w:val="FFFFFF"/>
                <w:sz w:val="28"/>
              </w:rPr>
            </w:pPr>
          </w:p>
        </w:tc>
        <w:tc>
          <w:tcPr>
            <w:tcW w:w="9794" w:type="dxa"/>
            <w:tcBorders>
              <w:top w:val="single" w:sz="4" w:space="0" w:color="auto"/>
              <w:left w:val="single" w:sz="4" w:space="0" w:color="auto"/>
              <w:bottom w:val="single" w:sz="4" w:space="0" w:color="auto"/>
              <w:right w:val="single" w:sz="4" w:space="0" w:color="auto"/>
            </w:tcBorders>
          </w:tcPr>
          <w:p w14:paraId="76702274" w14:textId="2D7E9052" w:rsidR="00356167" w:rsidRPr="007F2B49" w:rsidRDefault="00356167" w:rsidP="00356167">
            <w:pPr>
              <w:ind w:left="720" w:hanging="720"/>
            </w:pPr>
            <w:r w:rsidRPr="007F2B49">
              <w:t>A:</w:t>
            </w:r>
            <w:r>
              <w:t xml:space="preserve">  </w:t>
            </w:r>
            <w:r>
              <w:fldChar w:fldCharType="begin">
                <w:ffData>
                  <w:name w:val="Text56"/>
                  <w:enabled/>
                  <w:calcOnExit w:val="0"/>
                  <w:textInput/>
                </w:ffData>
              </w:fldChar>
            </w:r>
            <w:bookmarkStart w:id="11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7"/>
            <w:r w:rsidRPr="007F2B49">
              <w:t xml:space="preserve">   </w:t>
            </w:r>
          </w:p>
          <w:p w14:paraId="46E6AB42" w14:textId="77777777" w:rsidR="00356167" w:rsidRPr="007F2B49" w:rsidRDefault="00356167" w:rsidP="00356167">
            <w:pPr>
              <w:ind w:left="720" w:hanging="720"/>
            </w:pPr>
          </w:p>
          <w:p w14:paraId="1A44EB34" w14:textId="77777777" w:rsidR="00356167" w:rsidRPr="007F2B49" w:rsidRDefault="00356167" w:rsidP="00356167">
            <w:pPr>
              <w:ind w:left="720" w:hanging="720"/>
            </w:pPr>
          </w:p>
        </w:tc>
      </w:tr>
      <w:tr w:rsidR="00356167" w:rsidRPr="007F2B49" w14:paraId="35060C9B" w14:textId="77777777" w:rsidTr="0441DB22">
        <w:trPr>
          <w:cantSplit/>
          <w:trHeight w:val="157"/>
        </w:trPr>
        <w:tc>
          <w:tcPr>
            <w:tcW w:w="636" w:type="dxa"/>
            <w:vMerge w:val="restart"/>
          </w:tcPr>
          <w:p w14:paraId="56AAA4FA" w14:textId="77777777" w:rsidR="00356167" w:rsidRPr="007F2B49" w:rsidRDefault="00356167" w:rsidP="00356167">
            <w:pPr>
              <w:ind w:left="720" w:hanging="720"/>
              <w:jc w:val="center"/>
            </w:pPr>
            <w:r w:rsidRPr="007F2B49">
              <w:t>23.</w:t>
            </w:r>
          </w:p>
        </w:tc>
        <w:tc>
          <w:tcPr>
            <w:tcW w:w="9794" w:type="dxa"/>
            <w:tcBorders>
              <w:top w:val="single" w:sz="4" w:space="0" w:color="auto"/>
              <w:left w:val="single" w:sz="4" w:space="0" w:color="auto"/>
              <w:bottom w:val="single" w:sz="4" w:space="0" w:color="auto"/>
              <w:right w:val="single" w:sz="4" w:space="0" w:color="auto"/>
            </w:tcBorders>
          </w:tcPr>
          <w:p w14:paraId="4CC155C6" w14:textId="5A6B916D" w:rsidR="00356167" w:rsidRPr="007F2B49" w:rsidRDefault="00356167" w:rsidP="00356167">
            <w:pPr>
              <w:ind w:left="720" w:hanging="720"/>
            </w:pPr>
            <w:r w:rsidRPr="007F2B49">
              <w:t xml:space="preserve">Q:   Confirm and provide procedures or policies demonstrating </w:t>
            </w:r>
            <w:r w:rsidR="007B6AF0">
              <w:t xml:space="preserve">how </w:t>
            </w:r>
            <w:r w:rsidRPr="007F2B49">
              <w:t xml:space="preserve">the applicant will </w:t>
            </w:r>
          </w:p>
          <w:p w14:paraId="5AA6332C" w14:textId="1835D3B7" w:rsidR="00356167" w:rsidRPr="007F2B49" w:rsidRDefault="00356167" w:rsidP="002C73C4">
            <w:pPr>
              <w:ind w:left="420" w:hanging="420"/>
            </w:pPr>
            <w:r w:rsidRPr="007F2B49">
              <w:t xml:space="preserve">       complete expedited appeal requests. </w:t>
            </w:r>
            <w:r w:rsidR="19358FDC">
              <w:t>(See, e.g., 40 P.S. 991.2161, 991.2164; 28 Pa. Code 9.709</w:t>
            </w:r>
            <w:r w:rsidR="7AC1364D">
              <w:t>))</w:t>
            </w:r>
          </w:p>
        </w:tc>
      </w:tr>
      <w:tr w:rsidR="00356167" w:rsidRPr="007F2B49" w14:paraId="327D43A5" w14:textId="77777777" w:rsidTr="0441DB22">
        <w:trPr>
          <w:cantSplit/>
          <w:trHeight w:val="157"/>
        </w:trPr>
        <w:tc>
          <w:tcPr>
            <w:tcW w:w="636" w:type="dxa"/>
            <w:vMerge/>
          </w:tcPr>
          <w:p w14:paraId="441E662F" w14:textId="77777777" w:rsidR="00356167" w:rsidRPr="007F2B49" w:rsidRDefault="00356167" w:rsidP="00356167">
            <w:pPr>
              <w:ind w:left="720" w:hanging="720"/>
              <w:jc w:val="center"/>
              <w:rPr>
                <w:color w:val="FFFFFF"/>
                <w:sz w:val="28"/>
              </w:rPr>
            </w:pPr>
          </w:p>
        </w:tc>
        <w:tc>
          <w:tcPr>
            <w:tcW w:w="9794" w:type="dxa"/>
            <w:tcBorders>
              <w:top w:val="single" w:sz="4" w:space="0" w:color="auto"/>
              <w:left w:val="single" w:sz="4" w:space="0" w:color="auto"/>
              <w:bottom w:val="single" w:sz="4" w:space="0" w:color="auto"/>
              <w:right w:val="single" w:sz="4" w:space="0" w:color="auto"/>
            </w:tcBorders>
          </w:tcPr>
          <w:p w14:paraId="5D42E4AD" w14:textId="54A84338" w:rsidR="00356167" w:rsidRPr="007F2B49" w:rsidRDefault="00356167" w:rsidP="00356167">
            <w:pPr>
              <w:ind w:left="720" w:hanging="720"/>
            </w:pPr>
            <w:r w:rsidRPr="007F2B49">
              <w:t>A:</w:t>
            </w:r>
            <w:r>
              <w:t xml:space="preserve">  </w:t>
            </w:r>
            <w:r>
              <w:fldChar w:fldCharType="begin">
                <w:ffData>
                  <w:name w:val="Text57"/>
                  <w:enabled/>
                  <w:calcOnExit w:val="0"/>
                  <w:textInput/>
                </w:ffData>
              </w:fldChar>
            </w:r>
            <w:bookmarkStart w:id="11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8"/>
            <w:r w:rsidRPr="007F2B49">
              <w:t xml:space="preserve">   </w:t>
            </w:r>
          </w:p>
          <w:p w14:paraId="6A4BA540" w14:textId="77777777" w:rsidR="00356167" w:rsidRPr="007F2B49" w:rsidRDefault="00356167" w:rsidP="00356167">
            <w:pPr>
              <w:ind w:left="720" w:hanging="720"/>
            </w:pPr>
          </w:p>
          <w:p w14:paraId="730F715F" w14:textId="77777777" w:rsidR="00356167" w:rsidRPr="007F2B49" w:rsidRDefault="00356167" w:rsidP="00356167">
            <w:pPr>
              <w:ind w:left="720" w:hanging="720"/>
            </w:pPr>
          </w:p>
        </w:tc>
      </w:tr>
    </w:tbl>
    <w:p w14:paraId="78B87C96" w14:textId="75DF0C92" w:rsidR="004A73EA" w:rsidRDefault="004A73EA" w:rsidP="00E54A5D"/>
    <w:p w14:paraId="08F24663" w14:textId="5182F57E" w:rsidR="00ED731D" w:rsidRDefault="00ED731D" w:rsidP="00E54A5D"/>
    <w:p w14:paraId="2810BF16" w14:textId="257F8071" w:rsidR="00ED731D" w:rsidRDefault="00ED731D" w:rsidP="00E54A5D"/>
    <w:p w14:paraId="276F3389" w14:textId="7018E95B" w:rsidR="00ED731D" w:rsidRDefault="00ED731D" w:rsidP="00E54A5D"/>
    <w:p w14:paraId="25F2C8AD" w14:textId="60A38EC7" w:rsidR="00ED731D" w:rsidRDefault="00ED731D">
      <w:r>
        <w:br w:type="page"/>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6"/>
        <w:gridCol w:w="8869"/>
      </w:tblGrid>
      <w:tr w:rsidR="00ED731D" w14:paraId="38F4EFA5" w14:textId="77777777" w:rsidTr="0073475C">
        <w:trPr>
          <w:cantSplit/>
        </w:trPr>
        <w:tc>
          <w:tcPr>
            <w:tcW w:w="9985" w:type="dxa"/>
            <w:gridSpan w:val="2"/>
            <w:tcBorders>
              <w:top w:val="single" w:sz="4" w:space="0" w:color="auto"/>
              <w:left w:val="single" w:sz="4" w:space="0" w:color="auto"/>
              <w:bottom w:val="single" w:sz="4" w:space="0" w:color="auto"/>
              <w:right w:val="single" w:sz="4" w:space="0" w:color="auto"/>
            </w:tcBorders>
            <w:shd w:val="clear" w:color="auto" w:fill="0070C0"/>
          </w:tcPr>
          <w:p w14:paraId="531C0106" w14:textId="2661ED0B" w:rsidR="00ED731D" w:rsidRDefault="00ED731D" w:rsidP="00D05412">
            <w:pPr>
              <w:jc w:val="center"/>
              <w:rPr>
                <w:color w:val="FFFFFF"/>
                <w:sz w:val="28"/>
              </w:rPr>
            </w:pPr>
            <w:r>
              <w:rPr>
                <w:color w:val="FFFFFF"/>
                <w:sz w:val="28"/>
              </w:rPr>
              <w:lastRenderedPageBreak/>
              <w:t>SUPPLEMENT II</w:t>
            </w:r>
          </w:p>
          <w:p w14:paraId="3E92C060" w14:textId="77777777" w:rsidR="001C2337" w:rsidRDefault="00ED731D" w:rsidP="00ED731D">
            <w:pPr>
              <w:ind w:left="720" w:hanging="720"/>
              <w:jc w:val="center"/>
              <w:rPr>
                <w:color w:val="FFFFFF"/>
                <w:sz w:val="28"/>
              </w:rPr>
            </w:pPr>
            <w:r>
              <w:rPr>
                <w:color w:val="FFFFFF"/>
                <w:sz w:val="28"/>
              </w:rPr>
              <w:t>FOR ENTITIES TO BE ASSIGNED EXTERNAL GRIEVANCE</w:t>
            </w:r>
            <w:r w:rsidR="00E20F99">
              <w:rPr>
                <w:color w:val="FFFFFF"/>
                <w:sz w:val="28"/>
              </w:rPr>
              <w:t xml:space="preserve"> AND </w:t>
            </w:r>
          </w:p>
          <w:p w14:paraId="74602781" w14:textId="317A5EC7" w:rsidR="00ED731D" w:rsidRDefault="00E20F99" w:rsidP="00ED731D">
            <w:pPr>
              <w:ind w:left="720" w:hanging="720"/>
              <w:jc w:val="center"/>
              <w:rPr>
                <w:color w:val="FFFFFF"/>
                <w:sz w:val="28"/>
              </w:rPr>
            </w:pPr>
            <w:r>
              <w:rPr>
                <w:color w:val="FFFFFF"/>
                <w:sz w:val="28"/>
              </w:rPr>
              <w:t>ADVERSE BENEFIT DETERMINATION</w:t>
            </w:r>
            <w:r w:rsidR="00ED731D">
              <w:rPr>
                <w:color w:val="FFFFFF"/>
                <w:sz w:val="28"/>
              </w:rPr>
              <w:t xml:space="preserve"> APPEALS </w:t>
            </w:r>
          </w:p>
          <w:p w14:paraId="65BE3653" w14:textId="77777777" w:rsidR="002207F8" w:rsidRDefault="002207F8" w:rsidP="00ED731D">
            <w:pPr>
              <w:ind w:left="720" w:hanging="720"/>
              <w:jc w:val="center"/>
              <w:rPr>
                <w:color w:val="FFFFFF"/>
                <w:sz w:val="28"/>
              </w:rPr>
            </w:pPr>
          </w:p>
          <w:p w14:paraId="3804A164" w14:textId="62579489" w:rsidR="00ED731D" w:rsidRDefault="00A614EA" w:rsidP="00ED731D">
            <w:pPr>
              <w:ind w:left="720" w:hanging="720"/>
              <w:jc w:val="center"/>
              <w:rPr>
                <w:color w:val="FFFFFF" w:themeColor="background1"/>
                <w:sz w:val="28"/>
              </w:rPr>
            </w:pPr>
            <w:r>
              <w:rPr>
                <w:color w:val="FFFFFF" w:themeColor="background1"/>
                <w:sz w:val="28"/>
              </w:rPr>
              <w:t>*</w:t>
            </w:r>
            <w:r w:rsidR="00A80149">
              <w:rPr>
                <w:color w:val="FFFFFF" w:themeColor="background1"/>
                <w:sz w:val="28"/>
              </w:rPr>
              <w:t>External</w:t>
            </w:r>
            <w:r w:rsidR="00B429A8">
              <w:rPr>
                <w:color w:val="FFFFFF" w:themeColor="background1"/>
                <w:sz w:val="28"/>
              </w:rPr>
              <w:t xml:space="preserve"> Grievance Reviews are for M</w:t>
            </w:r>
            <w:r w:rsidR="003D3285">
              <w:rPr>
                <w:color w:val="FFFFFF" w:themeColor="background1"/>
                <w:sz w:val="28"/>
              </w:rPr>
              <w:t>A or CHIP Managed Care Pla</w:t>
            </w:r>
            <w:r w:rsidR="0082604F">
              <w:rPr>
                <w:color w:val="FFFFFF" w:themeColor="background1"/>
                <w:sz w:val="28"/>
              </w:rPr>
              <w:t>ns</w:t>
            </w:r>
            <w:r>
              <w:rPr>
                <w:color w:val="FFFFFF" w:themeColor="background1"/>
                <w:sz w:val="28"/>
              </w:rPr>
              <w:t>*</w:t>
            </w:r>
          </w:p>
          <w:p w14:paraId="27D88862" w14:textId="1514C6D5" w:rsidR="0082604F" w:rsidRPr="00A614EA" w:rsidRDefault="00A614EA" w:rsidP="00ED731D">
            <w:pPr>
              <w:ind w:left="720" w:hanging="720"/>
              <w:jc w:val="center"/>
              <w:rPr>
                <w:color w:val="FFFFFF" w:themeColor="background1"/>
                <w:sz w:val="28"/>
              </w:rPr>
            </w:pPr>
            <w:r>
              <w:rPr>
                <w:color w:val="FFFFFF" w:themeColor="background1"/>
                <w:sz w:val="28"/>
              </w:rPr>
              <w:t>*</w:t>
            </w:r>
            <w:r w:rsidR="0082604F">
              <w:rPr>
                <w:color w:val="FFFFFF" w:themeColor="background1"/>
                <w:sz w:val="28"/>
              </w:rPr>
              <w:t>External Adverse Benefit Determination</w:t>
            </w:r>
            <w:r w:rsidR="002207F8">
              <w:rPr>
                <w:color w:val="FFFFFF" w:themeColor="background1"/>
                <w:sz w:val="28"/>
              </w:rPr>
              <w:t xml:space="preserve"> Reviews are for Commercial Plans</w:t>
            </w:r>
            <w:r>
              <w:rPr>
                <w:color w:val="FFFFFF" w:themeColor="background1"/>
                <w:sz w:val="28"/>
              </w:rPr>
              <w:t>*</w:t>
            </w:r>
          </w:p>
        </w:tc>
      </w:tr>
      <w:tr w:rsidR="00ED731D" w14:paraId="7BA630DC" w14:textId="77777777" w:rsidTr="00AD2720">
        <w:trPr>
          <w:cantSplit/>
          <w:trHeight w:val="765"/>
        </w:trPr>
        <w:tc>
          <w:tcPr>
            <w:tcW w:w="1116" w:type="dxa"/>
            <w:vMerge w:val="restart"/>
            <w:tcBorders>
              <w:top w:val="single" w:sz="4" w:space="0" w:color="auto"/>
              <w:left w:val="single" w:sz="4" w:space="0" w:color="auto"/>
              <w:bottom w:val="single" w:sz="4" w:space="0" w:color="auto"/>
              <w:right w:val="single" w:sz="4" w:space="0" w:color="auto"/>
            </w:tcBorders>
            <w:shd w:val="clear" w:color="auto" w:fill="auto"/>
          </w:tcPr>
          <w:p w14:paraId="279A50D4" w14:textId="77777777" w:rsidR="00ED731D" w:rsidRDefault="00ED731D" w:rsidP="005E3869">
            <w:pPr>
              <w:ind w:left="720" w:hanging="720"/>
            </w:pPr>
            <w:r>
              <w:t xml:space="preserve"> 1.</w:t>
            </w:r>
          </w:p>
        </w:tc>
        <w:tc>
          <w:tcPr>
            <w:tcW w:w="8869" w:type="dxa"/>
            <w:tcBorders>
              <w:top w:val="single" w:sz="4" w:space="0" w:color="auto"/>
              <w:left w:val="single" w:sz="4" w:space="0" w:color="auto"/>
              <w:bottom w:val="single" w:sz="4" w:space="0" w:color="auto"/>
              <w:right w:val="single" w:sz="4" w:space="0" w:color="auto"/>
            </w:tcBorders>
            <w:shd w:val="clear" w:color="auto" w:fill="auto"/>
          </w:tcPr>
          <w:p w14:paraId="0CFDB219" w14:textId="016D0DFA" w:rsidR="00ED731D" w:rsidRDefault="00ED731D" w:rsidP="006D0E0E">
            <w:pPr>
              <w:ind w:left="391" w:hanging="391"/>
            </w:pPr>
            <w:r>
              <w:t xml:space="preserve">Q:   Is the applicant applying to conduct external grievance </w:t>
            </w:r>
            <w:r w:rsidR="006F3B9A">
              <w:t xml:space="preserve">and adverse benefit determination </w:t>
            </w:r>
            <w:r>
              <w:t>appeal reviews of</w:t>
            </w:r>
            <w:r w:rsidR="006D0E0E">
              <w:t xml:space="preserve"> </w:t>
            </w:r>
            <w:r>
              <w:t>physical and behavioral health appeals, physical health appeals only, or behavioral health appeals only?</w:t>
            </w:r>
          </w:p>
        </w:tc>
      </w:tr>
      <w:tr w:rsidR="00ED731D" w14:paraId="32DC8D3E" w14:textId="77777777" w:rsidTr="7F98E857">
        <w:trPr>
          <w:cantSplit/>
          <w:trHeight w:val="765"/>
        </w:trPr>
        <w:tc>
          <w:tcPr>
            <w:tcW w:w="1116" w:type="dxa"/>
            <w:vMerge/>
            <w:vAlign w:val="center"/>
          </w:tcPr>
          <w:p w14:paraId="31AD6893" w14:textId="77777777" w:rsidR="00ED731D" w:rsidRDefault="00ED731D" w:rsidP="00ED731D"/>
        </w:tc>
        <w:tc>
          <w:tcPr>
            <w:tcW w:w="8869" w:type="dxa"/>
            <w:tcBorders>
              <w:top w:val="single" w:sz="4" w:space="0" w:color="auto"/>
              <w:left w:val="single" w:sz="4" w:space="0" w:color="auto"/>
              <w:bottom w:val="single" w:sz="4" w:space="0" w:color="auto"/>
              <w:right w:val="single" w:sz="4" w:space="0" w:color="auto"/>
            </w:tcBorders>
            <w:shd w:val="clear" w:color="auto" w:fill="auto"/>
          </w:tcPr>
          <w:p w14:paraId="6491A498" w14:textId="2E99A011" w:rsidR="00ED731D" w:rsidRDefault="00ED731D" w:rsidP="00ED731D">
            <w:pPr>
              <w:tabs>
                <w:tab w:val="left" w:pos="-1440"/>
              </w:tabs>
              <w:ind w:left="720" w:hanging="720"/>
            </w:pPr>
            <w:r>
              <w:t>A:</w:t>
            </w:r>
            <w:proofErr w:type="gramStart"/>
            <w:r>
              <w:t xml:space="preserve">   (</w:t>
            </w:r>
            <w:proofErr w:type="gramEnd"/>
            <w:r>
              <w:t xml:space="preserve"> </w:t>
            </w:r>
            <w:r>
              <w:fldChar w:fldCharType="begin">
                <w:ffData>
                  <w:name w:val="Check63"/>
                  <w:enabled/>
                  <w:calcOnExit w:val="0"/>
                  <w:checkBox>
                    <w:sizeAuto/>
                    <w:default w:val="0"/>
                  </w:checkBox>
                </w:ffData>
              </w:fldChar>
            </w:r>
            <w:bookmarkStart w:id="119" w:name="Check63"/>
            <w:r>
              <w:instrText xml:space="preserve"> FORMCHECKBOX </w:instrText>
            </w:r>
            <w:r w:rsidR="00000000">
              <w:fldChar w:fldCharType="separate"/>
            </w:r>
            <w:r>
              <w:fldChar w:fldCharType="end"/>
            </w:r>
            <w:bookmarkEnd w:id="119"/>
            <w:r>
              <w:t xml:space="preserve"> )    Physical and Behavioral health </w:t>
            </w:r>
          </w:p>
          <w:p w14:paraId="42644937" w14:textId="64BBD74A" w:rsidR="00ED731D" w:rsidRDefault="00ED731D" w:rsidP="00ED731D">
            <w:pPr>
              <w:tabs>
                <w:tab w:val="left" w:pos="-1440"/>
              </w:tabs>
              <w:ind w:left="720" w:hanging="720"/>
            </w:pPr>
            <w:r>
              <w:t xml:space="preserve">       ( </w:t>
            </w:r>
            <w:r>
              <w:fldChar w:fldCharType="begin">
                <w:ffData>
                  <w:name w:val="Check64"/>
                  <w:enabled/>
                  <w:calcOnExit w:val="0"/>
                  <w:checkBox>
                    <w:sizeAuto/>
                    <w:default w:val="0"/>
                  </w:checkBox>
                </w:ffData>
              </w:fldChar>
            </w:r>
            <w:bookmarkStart w:id="120" w:name="Check64"/>
            <w:r>
              <w:instrText xml:space="preserve"> FORMCHECKBOX </w:instrText>
            </w:r>
            <w:r w:rsidR="00000000">
              <w:fldChar w:fldCharType="separate"/>
            </w:r>
            <w:r>
              <w:fldChar w:fldCharType="end"/>
            </w:r>
            <w:bookmarkEnd w:id="120"/>
            <w:r>
              <w:t xml:space="preserve"> )    Physical health only</w:t>
            </w:r>
          </w:p>
          <w:p w14:paraId="1C598F56" w14:textId="79A19EB4" w:rsidR="00ED731D" w:rsidRDefault="00ED731D" w:rsidP="00ED731D">
            <w:pPr>
              <w:tabs>
                <w:tab w:val="left" w:pos="-1440"/>
              </w:tabs>
              <w:ind w:left="720" w:hanging="720"/>
            </w:pPr>
            <w:r>
              <w:t xml:space="preserve">       ( </w:t>
            </w:r>
            <w:r>
              <w:fldChar w:fldCharType="begin">
                <w:ffData>
                  <w:name w:val="Check65"/>
                  <w:enabled/>
                  <w:calcOnExit w:val="0"/>
                  <w:checkBox>
                    <w:sizeAuto/>
                    <w:default w:val="0"/>
                  </w:checkBox>
                </w:ffData>
              </w:fldChar>
            </w:r>
            <w:bookmarkStart w:id="121" w:name="Check65"/>
            <w:r>
              <w:instrText xml:space="preserve"> FORMCHECKBOX </w:instrText>
            </w:r>
            <w:r w:rsidR="00000000">
              <w:fldChar w:fldCharType="separate"/>
            </w:r>
            <w:r>
              <w:fldChar w:fldCharType="end"/>
            </w:r>
            <w:bookmarkEnd w:id="121"/>
            <w:r>
              <w:t xml:space="preserve"> )    Behavioral health only </w:t>
            </w:r>
          </w:p>
        </w:tc>
      </w:tr>
      <w:tr w:rsidR="00ED731D" w14:paraId="5DBE65B9" w14:textId="77777777" w:rsidTr="00AD2720">
        <w:trPr>
          <w:cantSplit/>
          <w:trHeight w:val="765"/>
        </w:trPr>
        <w:tc>
          <w:tcPr>
            <w:tcW w:w="1116" w:type="dxa"/>
            <w:vMerge w:val="restart"/>
            <w:tcBorders>
              <w:top w:val="single" w:sz="4" w:space="0" w:color="auto"/>
              <w:left w:val="single" w:sz="4" w:space="0" w:color="auto"/>
              <w:right w:val="single" w:sz="4" w:space="0" w:color="auto"/>
            </w:tcBorders>
            <w:shd w:val="clear" w:color="auto" w:fill="auto"/>
          </w:tcPr>
          <w:p w14:paraId="52234370" w14:textId="77777777" w:rsidR="00ED731D" w:rsidRDefault="00ED731D" w:rsidP="00ED731D">
            <w:r>
              <w:t xml:space="preserve"> 2.</w:t>
            </w:r>
          </w:p>
        </w:tc>
        <w:tc>
          <w:tcPr>
            <w:tcW w:w="8869" w:type="dxa"/>
            <w:tcBorders>
              <w:top w:val="single" w:sz="4" w:space="0" w:color="auto"/>
              <w:left w:val="single" w:sz="4" w:space="0" w:color="auto"/>
              <w:bottom w:val="single" w:sz="4" w:space="0" w:color="auto"/>
              <w:right w:val="single" w:sz="4" w:space="0" w:color="auto"/>
            </w:tcBorders>
            <w:shd w:val="clear" w:color="auto" w:fill="auto"/>
          </w:tcPr>
          <w:p w14:paraId="2DDEF735" w14:textId="4E319436" w:rsidR="00ED731D" w:rsidRDefault="00ED731D" w:rsidP="00C42420">
            <w:pPr>
              <w:pStyle w:val="BodyTextIndent2"/>
              <w:tabs>
                <w:tab w:val="left" w:pos="720"/>
              </w:tabs>
              <w:spacing w:line="240" w:lineRule="auto"/>
              <w:ind w:left="391" w:hanging="391"/>
            </w:pPr>
            <w:r>
              <w:t xml:space="preserve">Q:   Has the applicant conducted independent medical review of medical necessity appeal decisions issued by </w:t>
            </w:r>
            <w:r w:rsidR="00D06C1B" w:rsidRPr="00D06C1B">
              <w:t>Medical Assistance</w:t>
            </w:r>
            <w:r w:rsidR="007D3690">
              <w:t xml:space="preserve"> </w:t>
            </w:r>
            <w:r w:rsidR="00D06C1B">
              <w:t>(MA)</w:t>
            </w:r>
            <w:r w:rsidR="00D06C1B" w:rsidRPr="00D06C1B">
              <w:t xml:space="preserve"> or Children's Health Insurance Program</w:t>
            </w:r>
            <w:r w:rsidR="00D06C1B">
              <w:t xml:space="preserve"> (CHIP)</w:t>
            </w:r>
            <w:r w:rsidR="00D06C1B" w:rsidRPr="00D06C1B">
              <w:t xml:space="preserve"> managed care plan</w:t>
            </w:r>
            <w:r w:rsidR="007D3690">
              <w:t>s or Insurers</w:t>
            </w:r>
            <w:r>
              <w:t>?  If so, has the applicant been conducting such reviews for at least three years?  Describe the extent of the applicant’s experience, including such information as the number of states and/or companies where this type of review has been performed, the number of such reviews conducted by the applicant per year, etc.  (Do not include reviews conducted for workmen’s compensation, disability, etc.)</w:t>
            </w:r>
          </w:p>
        </w:tc>
      </w:tr>
      <w:tr w:rsidR="00ED731D" w14:paraId="0F3D3B89" w14:textId="77777777" w:rsidTr="7F98E857">
        <w:trPr>
          <w:cantSplit/>
          <w:trHeight w:val="765"/>
        </w:trPr>
        <w:tc>
          <w:tcPr>
            <w:tcW w:w="1116" w:type="dxa"/>
            <w:vMerge/>
            <w:vAlign w:val="center"/>
          </w:tcPr>
          <w:p w14:paraId="6C515042" w14:textId="77777777" w:rsidR="00ED731D" w:rsidRDefault="00ED731D" w:rsidP="00ED731D"/>
        </w:tc>
        <w:tc>
          <w:tcPr>
            <w:tcW w:w="8869" w:type="dxa"/>
            <w:tcBorders>
              <w:top w:val="single" w:sz="4" w:space="0" w:color="auto"/>
              <w:left w:val="single" w:sz="4" w:space="0" w:color="auto"/>
              <w:bottom w:val="single" w:sz="4" w:space="0" w:color="auto"/>
              <w:right w:val="single" w:sz="4" w:space="0" w:color="auto"/>
            </w:tcBorders>
            <w:shd w:val="clear" w:color="auto" w:fill="auto"/>
          </w:tcPr>
          <w:p w14:paraId="0680DCF4" w14:textId="3B345FB2" w:rsidR="00ED731D" w:rsidRDefault="00ED731D" w:rsidP="00ED731D">
            <w:pPr>
              <w:tabs>
                <w:tab w:val="left" w:pos="-1440"/>
              </w:tabs>
              <w:ind w:left="720" w:hanging="720"/>
            </w:pPr>
            <w:r>
              <w:t xml:space="preserve">A:  </w:t>
            </w:r>
            <w:r>
              <w:fldChar w:fldCharType="begin">
                <w:ffData>
                  <w:name w:val="Text70"/>
                  <w:enabled/>
                  <w:calcOnExit w:val="0"/>
                  <w:textInput/>
                </w:ffData>
              </w:fldChar>
            </w:r>
            <w:bookmarkStart w:id="122"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2"/>
            <w:r>
              <w:t xml:space="preserve">   </w:t>
            </w:r>
          </w:p>
          <w:p w14:paraId="18A9428D" w14:textId="77777777" w:rsidR="00ED731D" w:rsidRDefault="00ED731D" w:rsidP="00ED731D">
            <w:pPr>
              <w:tabs>
                <w:tab w:val="left" w:pos="-1440"/>
              </w:tabs>
              <w:ind w:left="720" w:hanging="720"/>
            </w:pPr>
          </w:p>
          <w:p w14:paraId="306AE0C2" w14:textId="77777777" w:rsidR="00ED731D" w:rsidRDefault="00ED731D" w:rsidP="00ED731D">
            <w:pPr>
              <w:tabs>
                <w:tab w:val="left" w:pos="-1440"/>
              </w:tabs>
              <w:ind w:left="720" w:hanging="720"/>
            </w:pPr>
          </w:p>
        </w:tc>
      </w:tr>
      <w:tr w:rsidR="00ED731D" w14:paraId="55FBD3C3" w14:textId="77777777" w:rsidTr="00ED731D">
        <w:trPr>
          <w:cantSplit/>
          <w:trHeight w:val="765"/>
        </w:trPr>
        <w:tc>
          <w:tcPr>
            <w:tcW w:w="1116" w:type="dxa"/>
            <w:vMerge w:val="restart"/>
            <w:tcBorders>
              <w:left w:val="single" w:sz="4" w:space="0" w:color="auto"/>
              <w:right w:val="single" w:sz="4" w:space="0" w:color="auto"/>
            </w:tcBorders>
            <w:shd w:val="clear" w:color="auto" w:fill="auto"/>
          </w:tcPr>
          <w:p w14:paraId="3B21AE11" w14:textId="77777777" w:rsidR="00ED731D" w:rsidRDefault="00ED731D" w:rsidP="00ED731D">
            <w:r>
              <w:t xml:space="preserve"> 3.</w:t>
            </w:r>
          </w:p>
        </w:tc>
        <w:tc>
          <w:tcPr>
            <w:tcW w:w="8869" w:type="dxa"/>
            <w:tcBorders>
              <w:top w:val="single" w:sz="4" w:space="0" w:color="auto"/>
              <w:left w:val="single" w:sz="4" w:space="0" w:color="auto"/>
              <w:bottom w:val="single" w:sz="4" w:space="0" w:color="auto"/>
              <w:right w:val="single" w:sz="4" w:space="0" w:color="auto"/>
            </w:tcBorders>
            <w:shd w:val="clear" w:color="auto" w:fill="auto"/>
          </w:tcPr>
          <w:p w14:paraId="161F9DF7" w14:textId="11EE5286" w:rsidR="00ED731D" w:rsidRDefault="00ED731D" w:rsidP="00C42420">
            <w:pPr>
              <w:pStyle w:val="BodyTextIndent2"/>
              <w:tabs>
                <w:tab w:val="left" w:pos="720"/>
              </w:tabs>
              <w:spacing w:line="240" w:lineRule="auto"/>
              <w:ind w:left="391" w:hanging="391"/>
            </w:pPr>
            <w:r>
              <w:t xml:space="preserve">Q:   List all the states for whom you have conducted, or for whom you are currently conducting, independent medical reviews for external medical necessity appeals. Provide a contact name and phone number for three of these states for reference purposes. </w:t>
            </w:r>
            <w:r w:rsidR="592F0ED6">
              <w:t>(28 Pa. Code 9.743(e))</w:t>
            </w:r>
          </w:p>
        </w:tc>
      </w:tr>
      <w:tr w:rsidR="00ED731D" w14:paraId="41DC08A7" w14:textId="77777777" w:rsidTr="7F98E857">
        <w:trPr>
          <w:cantSplit/>
          <w:trHeight w:val="765"/>
        </w:trPr>
        <w:tc>
          <w:tcPr>
            <w:tcW w:w="1116" w:type="dxa"/>
            <w:vMerge/>
            <w:vAlign w:val="center"/>
          </w:tcPr>
          <w:p w14:paraId="38F7C12C" w14:textId="77777777" w:rsidR="00ED731D" w:rsidRDefault="00ED731D" w:rsidP="00ED731D"/>
        </w:tc>
        <w:tc>
          <w:tcPr>
            <w:tcW w:w="8869" w:type="dxa"/>
            <w:tcBorders>
              <w:top w:val="single" w:sz="4" w:space="0" w:color="auto"/>
              <w:left w:val="single" w:sz="4" w:space="0" w:color="auto"/>
              <w:bottom w:val="single" w:sz="4" w:space="0" w:color="auto"/>
              <w:right w:val="single" w:sz="4" w:space="0" w:color="auto"/>
            </w:tcBorders>
            <w:shd w:val="clear" w:color="auto" w:fill="auto"/>
          </w:tcPr>
          <w:p w14:paraId="13BA8CF4" w14:textId="418EB1D0" w:rsidR="00ED731D" w:rsidRDefault="00ED731D" w:rsidP="00ED731D">
            <w:pPr>
              <w:tabs>
                <w:tab w:val="left" w:pos="-1440"/>
              </w:tabs>
              <w:ind w:left="720" w:hanging="720"/>
            </w:pPr>
            <w:r>
              <w:t xml:space="preserve">A:  </w:t>
            </w:r>
            <w:r>
              <w:fldChar w:fldCharType="begin">
                <w:ffData>
                  <w:name w:val="Text71"/>
                  <w:enabled/>
                  <w:calcOnExit w:val="0"/>
                  <w:textInput/>
                </w:ffData>
              </w:fldChar>
            </w:r>
            <w:bookmarkStart w:id="123"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3"/>
            <w:r>
              <w:t xml:space="preserve">   </w:t>
            </w:r>
          </w:p>
          <w:p w14:paraId="76BE298E" w14:textId="77777777" w:rsidR="00ED731D" w:rsidRDefault="00ED731D" w:rsidP="00ED731D">
            <w:pPr>
              <w:tabs>
                <w:tab w:val="left" w:pos="-1440"/>
              </w:tabs>
              <w:ind w:left="720" w:hanging="720"/>
            </w:pPr>
          </w:p>
          <w:p w14:paraId="784D2046" w14:textId="77777777" w:rsidR="00ED731D" w:rsidRDefault="00ED731D" w:rsidP="00ED731D">
            <w:pPr>
              <w:tabs>
                <w:tab w:val="left" w:pos="-1440"/>
              </w:tabs>
              <w:ind w:left="720" w:hanging="720"/>
            </w:pPr>
          </w:p>
        </w:tc>
      </w:tr>
      <w:tr w:rsidR="00ED731D" w14:paraId="18CA058D" w14:textId="77777777" w:rsidTr="00AD2720">
        <w:trPr>
          <w:cantSplit/>
          <w:trHeight w:val="576"/>
        </w:trPr>
        <w:tc>
          <w:tcPr>
            <w:tcW w:w="1116" w:type="dxa"/>
            <w:vMerge w:val="restart"/>
            <w:tcBorders>
              <w:left w:val="single" w:sz="4" w:space="0" w:color="auto"/>
              <w:right w:val="single" w:sz="4" w:space="0" w:color="auto"/>
            </w:tcBorders>
            <w:shd w:val="clear" w:color="auto" w:fill="auto"/>
          </w:tcPr>
          <w:p w14:paraId="3144C5D0" w14:textId="77777777" w:rsidR="00ED731D" w:rsidRDefault="00ED731D" w:rsidP="00ED731D">
            <w:r>
              <w:t xml:space="preserve"> 4.</w:t>
            </w:r>
          </w:p>
        </w:tc>
        <w:tc>
          <w:tcPr>
            <w:tcW w:w="8869" w:type="dxa"/>
            <w:tcBorders>
              <w:top w:val="single" w:sz="4" w:space="0" w:color="auto"/>
              <w:left w:val="single" w:sz="4" w:space="0" w:color="auto"/>
              <w:bottom w:val="single" w:sz="4" w:space="0" w:color="auto"/>
              <w:right w:val="single" w:sz="4" w:space="0" w:color="auto"/>
            </w:tcBorders>
            <w:shd w:val="clear" w:color="auto" w:fill="auto"/>
          </w:tcPr>
          <w:p w14:paraId="3665798E" w14:textId="77777777" w:rsidR="00ED731D" w:rsidRDefault="00ED731D" w:rsidP="00ED731D">
            <w:pPr>
              <w:tabs>
                <w:tab w:val="left" w:pos="-1440"/>
              </w:tabs>
              <w:ind w:left="720" w:hanging="720"/>
            </w:pPr>
            <w:r>
              <w:t xml:space="preserve">Q:   Does the applicant have experience reviewing appeal cases involving patient </w:t>
            </w:r>
          </w:p>
          <w:p w14:paraId="6D956ED6" w14:textId="51C24791" w:rsidR="00ED731D" w:rsidRDefault="00ED731D" w:rsidP="002C73C4">
            <w:pPr>
              <w:ind w:left="387" w:hanging="387"/>
            </w:pPr>
            <w:r>
              <w:t xml:space="preserve">       populations covered by </w:t>
            </w:r>
            <w:r w:rsidR="00AD2720" w:rsidRPr="00D63D4C">
              <w:t>MA or CHIP managed care plan</w:t>
            </w:r>
            <w:r w:rsidR="00AD2720">
              <w:t>s or Insurers</w:t>
            </w:r>
            <w:r>
              <w:t>?</w:t>
            </w:r>
            <w:r w:rsidR="73B1D37F">
              <w:t xml:space="preserve"> (28 Pa. Code 9.743(e))</w:t>
            </w:r>
          </w:p>
        </w:tc>
      </w:tr>
      <w:tr w:rsidR="00ED731D" w14:paraId="1186D6BB" w14:textId="77777777" w:rsidTr="7F98E857">
        <w:trPr>
          <w:cantSplit/>
          <w:trHeight w:val="765"/>
        </w:trPr>
        <w:tc>
          <w:tcPr>
            <w:tcW w:w="1116" w:type="dxa"/>
            <w:vMerge/>
            <w:vAlign w:val="center"/>
          </w:tcPr>
          <w:p w14:paraId="1943A4CD" w14:textId="77777777" w:rsidR="00ED731D" w:rsidRDefault="00ED731D" w:rsidP="00ED731D"/>
        </w:tc>
        <w:tc>
          <w:tcPr>
            <w:tcW w:w="8869" w:type="dxa"/>
            <w:tcBorders>
              <w:top w:val="single" w:sz="4" w:space="0" w:color="auto"/>
              <w:left w:val="single" w:sz="4" w:space="0" w:color="auto"/>
              <w:bottom w:val="single" w:sz="4" w:space="0" w:color="auto"/>
              <w:right w:val="single" w:sz="4" w:space="0" w:color="auto"/>
            </w:tcBorders>
            <w:shd w:val="clear" w:color="auto" w:fill="auto"/>
          </w:tcPr>
          <w:p w14:paraId="53161740" w14:textId="470ED381" w:rsidR="00ED731D" w:rsidRDefault="00ED731D" w:rsidP="00ED731D">
            <w:pPr>
              <w:tabs>
                <w:tab w:val="left" w:pos="-1440"/>
              </w:tabs>
              <w:ind w:left="720" w:hanging="720"/>
            </w:pPr>
            <w:r>
              <w:t xml:space="preserve">A:  </w:t>
            </w:r>
            <w:r>
              <w:fldChar w:fldCharType="begin">
                <w:ffData>
                  <w:name w:val="Text72"/>
                  <w:enabled/>
                  <w:calcOnExit w:val="0"/>
                  <w:textInput/>
                </w:ffData>
              </w:fldChar>
            </w:r>
            <w:bookmarkStart w:id="124"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4"/>
            <w:r>
              <w:t xml:space="preserve">   </w:t>
            </w:r>
          </w:p>
        </w:tc>
      </w:tr>
      <w:tr w:rsidR="00ED731D" w14:paraId="1C8AACEB" w14:textId="77777777" w:rsidTr="00B85828">
        <w:trPr>
          <w:cantSplit/>
          <w:trHeight w:val="765"/>
        </w:trPr>
        <w:tc>
          <w:tcPr>
            <w:tcW w:w="1116" w:type="dxa"/>
            <w:vMerge w:val="restart"/>
            <w:tcBorders>
              <w:left w:val="single" w:sz="4" w:space="0" w:color="auto"/>
              <w:right w:val="single" w:sz="4" w:space="0" w:color="auto"/>
            </w:tcBorders>
            <w:shd w:val="clear" w:color="auto" w:fill="auto"/>
          </w:tcPr>
          <w:p w14:paraId="7CE88DA9" w14:textId="77777777" w:rsidR="00ED731D" w:rsidRDefault="00ED731D" w:rsidP="00ED731D">
            <w:r>
              <w:t xml:space="preserve"> 5.   </w:t>
            </w:r>
          </w:p>
        </w:tc>
        <w:tc>
          <w:tcPr>
            <w:tcW w:w="8869" w:type="dxa"/>
            <w:tcBorders>
              <w:top w:val="single" w:sz="4" w:space="0" w:color="auto"/>
              <w:left w:val="single" w:sz="4" w:space="0" w:color="auto"/>
              <w:bottom w:val="single" w:sz="4" w:space="0" w:color="auto"/>
              <w:right w:val="single" w:sz="4" w:space="0" w:color="auto"/>
            </w:tcBorders>
            <w:shd w:val="clear" w:color="auto" w:fill="auto"/>
          </w:tcPr>
          <w:p w14:paraId="008F8269" w14:textId="3B6DED5A" w:rsidR="00ED731D" w:rsidRDefault="00ED731D" w:rsidP="6BE919F8">
            <w:pPr>
              <w:ind w:left="391" w:hanging="391"/>
            </w:pPr>
            <w:r>
              <w:t>Q:  Has the applicant’s experience included independent medical reviews of appeal cases involving experimental/investigational procedures or equipment?  If so, how many such reviews has the applicant conducted per year, on average, for the last three years?  Also, provide some examples of the types of experimental case reviews conducted.</w:t>
            </w:r>
            <w:r w:rsidR="796BD1CD">
              <w:t xml:space="preserve"> (</w:t>
            </w:r>
            <w:r w:rsidR="1B340265">
              <w:t>28 Pa. Code 9.743(e)</w:t>
            </w:r>
            <w:r w:rsidR="796BD1CD">
              <w:t>)</w:t>
            </w:r>
          </w:p>
        </w:tc>
      </w:tr>
      <w:tr w:rsidR="00ED731D" w14:paraId="7331E846" w14:textId="77777777" w:rsidTr="7F98E857">
        <w:trPr>
          <w:cantSplit/>
          <w:trHeight w:val="765"/>
        </w:trPr>
        <w:tc>
          <w:tcPr>
            <w:tcW w:w="1116" w:type="dxa"/>
            <w:vMerge/>
            <w:vAlign w:val="center"/>
          </w:tcPr>
          <w:p w14:paraId="0F1884BF" w14:textId="77777777" w:rsidR="00ED731D" w:rsidRDefault="00ED731D" w:rsidP="00ED731D"/>
        </w:tc>
        <w:tc>
          <w:tcPr>
            <w:tcW w:w="8869" w:type="dxa"/>
            <w:tcBorders>
              <w:top w:val="single" w:sz="4" w:space="0" w:color="auto"/>
              <w:left w:val="single" w:sz="4" w:space="0" w:color="auto"/>
              <w:bottom w:val="single" w:sz="4" w:space="0" w:color="auto"/>
              <w:right w:val="single" w:sz="4" w:space="0" w:color="auto"/>
            </w:tcBorders>
            <w:shd w:val="clear" w:color="auto" w:fill="auto"/>
          </w:tcPr>
          <w:p w14:paraId="3AA95C68" w14:textId="4F123458" w:rsidR="00ED731D" w:rsidRDefault="00ED731D" w:rsidP="00ED731D">
            <w:pPr>
              <w:tabs>
                <w:tab w:val="left" w:pos="-1440"/>
              </w:tabs>
              <w:ind w:left="720" w:hanging="720"/>
            </w:pPr>
            <w:r>
              <w:t xml:space="preserve">A:  </w:t>
            </w:r>
            <w:r>
              <w:fldChar w:fldCharType="begin">
                <w:ffData>
                  <w:name w:val="Text73"/>
                  <w:enabled/>
                  <w:calcOnExit w:val="0"/>
                  <w:textInput/>
                </w:ffData>
              </w:fldChar>
            </w:r>
            <w:bookmarkStart w:id="125"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5"/>
            <w:r>
              <w:t xml:space="preserve">   </w:t>
            </w:r>
          </w:p>
          <w:p w14:paraId="0E4AC8C7" w14:textId="77777777" w:rsidR="00ED731D" w:rsidRDefault="00ED731D" w:rsidP="00ED731D">
            <w:pPr>
              <w:tabs>
                <w:tab w:val="left" w:pos="-1440"/>
              </w:tabs>
              <w:ind w:left="720" w:hanging="720"/>
            </w:pPr>
          </w:p>
          <w:p w14:paraId="660544EB" w14:textId="77777777" w:rsidR="00ED731D" w:rsidRDefault="00ED731D" w:rsidP="00ED731D">
            <w:pPr>
              <w:tabs>
                <w:tab w:val="left" w:pos="-1440"/>
              </w:tabs>
              <w:ind w:left="720" w:hanging="720"/>
            </w:pPr>
          </w:p>
        </w:tc>
      </w:tr>
      <w:tr w:rsidR="00ED731D" w14:paraId="1342A44B" w14:textId="77777777" w:rsidTr="00AD2720">
        <w:trPr>
          <w:cantSplit/>
          <w:trHeight w:val="765"/>
        </w:trPr>
        <w:tc>
          <w:tcPr>
            <w:tcW w:w="1116" w:type="dxa"/>
            <w:vMerge w:val="restart"/>
            <w:tcBorders>
              <w:left w:val="single" w:sz="4" w:space="0" w:color="auto"/>
              <w:right w:val="single" w:sz="4" w:space="0" w:color="auto"/>
            </w:tcBorders>
            <w:shd w:val="clear" w:color="auto" w:fill="auto"/>
          </w:tcPr>
          <w:p w14:paraId="5CA8BDC3" w14:textId="77777777" w:rsidR="00ED731D" w:rsidRDefault="00ED731D" w:rsidP="00ED731D">
            <w:r>
              <w:lastRenderedPageBreak/>
              <w:t xml:space="preserve"> 6.</w:t>
            </w:r>
          </w:p>
        </w:tc>
        <w:tc>
          <w:tcPr>
            <w:tcW w:w="8869" w:type="dxa"/>
            <w:tcBorders>
              <w:top w:val="single" w:sz="4" w:space="0" w:color="auto"/>
              <w:left w:val="single" w:sz="4" w:space="0" w:color="auto"/>
              <w:bottom w:val="single" w:sz="4" w:space="0" w:color="auto"/>
              <w:right w:val="single" w:sz="4" w:space="0" w:color="auto"/>
            </w:tcBorders>
            <w:shd w:val="clear" w:color="auto" w:fill="auto"/>
          </w:tcPr>
          <w:p w14:paraId="5084D740" w14:textId="2450C8E2" w:rsidR="00ED731D" w:rsidRDefault="00ED731D" w:rsidP="00203F35">
            <w:pPr>
              <w:pStyle w:val="BodyTextIndent"/>
              <w:ind w:left="301" w:hanging="360"/>
            </w:pPr>
            <w:r>
              <w:t xml:space="preserve">Q:  Provide a list of all Pennsylvania </w:t>
            </w:r>
            <w:r w:rsidR="00AD2720" w:rsidRPr="00D63D4C">
              <w:t>MA or CHIP managed care plan</w:t>
            </w:r>
            <w:r w:rsidR="00AD2720">
              <w:t>s and Insurers</w:t>
            </w:r>
            <w:r>
              <w:t>, with whom the applicant has any type of business arrangement.  Describe the nature of each arrangement and/or the services performed.  Provide a contact name and phone number for three of these for reference purposes.</w:t>
            </w:r>
            <w:r w:rsidR="159AC02F">
              <w:t xml:space="preserve"> (</w:t>
            </w:r>
            <w:r w:rsidR="77BAB519">
              <w:t>28 Pa. Code 9.743(b)(4))</w:t>
            </w:r>
          </w:p>
        </w:tc>
      </w:tr>
      <w:tr w:rsidR="00ED731D" w14:paraId="7880F513" w14:textId="77777777" w:rsidTr="7F98E857">
        <w:trPr>
          <w:cantSplit/>
          <w:trHeight w:val="765"/>
        </w:trPr>
        <w:tc>
          <w:tcPr>
            <w:tcW w:w="1116" w:type="dxa"/>
            <w:vMerge/>
            <w:vAlign w:val="center"/>
          </w:tcPr>
          <w:p w14:paraId="7EA59640" w14:textId="77777777" w:rsidR="00ED731D" w:rsidRDefault="00ED731D" w:rsidP="00ED731D"/>
        </w:tc>
        <w:tc>
          <w:tcPr>
            <w:tcW w:w="8869" w:type="dxa"/>
            <w:tcBorders>
              <w:top w:val="single" w:sz="4" w:space="0" w:color="auto"/>
              <w:left w:val="single" w:sz="4" w:space="0" w:color="auto"/>
              <w:bottom w:val="single" w:sz="4" w:space="0" w:color="auto"/>
              <w:right w:val="single" w:sz="4" w:space="0" w:color="auto"/>
            </w:tcBorders>
            <w:shd w:val="clear" w:color="auto" w:fill="auto"/>
          </w:tcPr>
          <w:p w14:paraId="3182209E" w14:textId="5F394CE2" w:rsidR="00ED731D" w:rsidRDefault="00ED731D" w:rsidP="00ED731D">
            <w:pPr>
              <w:tabs>
                <w:tab w:val="left" w:pos="-1440"/>
              </w:tabs>
              <w:ind w:left="720" w:hanging="720"/>
            </w:pPr>
            <w:r>
              <w:t xml:space="preserve">A:  </w:t>
            </w:r>
            <w:r>
              <w:fldChar w:fldCharType="begin">
                <w:ffData>
                  <w:name w:val="Text74"/>
                  <w:enabled/>
                  <w:calcOnExit w:val="0"/>
                  <w:textInput/>
                </w:ffData>
              </w:fldChar>
            </w:r>
            <w:bookmarkStart w:id="126"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6"/>
          </w:p>
          <w:p w14:paraId="682A218A" w14:textId="77777777" w:rsidR="00ED731D" w:rsidRDefault="00ED731D" w:rsidP="00ED731D">
            <w:pPr>
              <w:tabs>
                <w:tab w:val="left" w:pos="-1440"/>
              </w:tabs>
              <w:ind w:left="720" w:hanging="720"/>
            </w:pPr>
          </w:p>
          <w:p w14:paraId="3355AAA9" w14:textId="77777777" w:rsidR="00ED731D" w:rsidRDefault="00ED731D" w:rsidP="00ED731D">
            <w:pPr>
              <w:tabs>
                <w:tab w:val="left" w:pos="-1440"/>
              </w:tabs>
              <w:ind w:left="720" w:hanging="720"/>
            </w:pPr>
          </w:p>
        </w:tc>
      </w:tr>
      <w:tr w:rsidR="00ED731D" w14:paraId="6B4D3796" w14:textId="77777777" w:rsidTr="00ED731D">
        <w:trPr>
          <w:cantSplit/>
          <w:trHeight w:val="765"/>
        </w:trPr>
        <w:tc>
          <w:tcPr>
            <w:tcW w:w="1116" w:type="dxa"/>
            <w:vMerge w:val="restart"/>
            <w:tcBorders>
              <w:left w:val="single" w:sz="4" w:space="0" w:color="auto"/>
              <w:right w:val="single" w:sz="4" w:space="0" w:color="auto"/>
            </w:tcBorders>
            <w:shd w:val="clear" w:color="auto" w:fill="auto"/>
          </w:tcPr>
          <w:p w14:paraId="0646D863" w14:textId="77777777" w:rsidR="00ED731D" w:rsidRDefault="00ED731D" w:rsidP="00ED731D">
            <w:r>
              <w:t xml:space="preserve"> 7. </w:t>
            </w:r>
          </w:p>
        </w:tc>
        <w:tc>
          <w:tcPr>
            <w:tcW w:w="8869" w:type="dxa"/>
            <w:tcBorders>
              <w:top w:val="single" w:sz="4" w:space="0" w:color="auto"/>
              <w:left w:val="single" w:sz="4" w:space="0" w:color="auto"/>
              <w:bottom w:val="single" w:sz="4" w:space="0" w:color="auto"/>
              <w:right w:val="single" w:sz="4" w:space="0" w:color="auto"/>
            </w:tcBorders>
            <w:shd w:val="clear" w:color="auto" w:fill="auto"/>
          </w:tcPr>
          <w:p w14:paraId="66E7F274" w14:textId="269B6E70" w:rsidR="00ED731D" w:rsidRDefault="00ED731D" w:rsidP="6BE919F8">
            <w:pPr>
              <w:ind w:left="391" w:hanging="391"/>
            </w:pPr>
            <w:r>
              <w:t xml:space="preserve">Q:  Describe the current capacity of the applicant’s administrative staff, in terms of the number and types of positions designated and ready to conduct Pennsylvania external review business.  </w:t>
            </w:r>
            <w:r w:rsidR="3A2C31A9">
              <w:t>(28 Pa. Code 9.744(a)(4))</w:t>
            </w:r>
            <w:r>
              <w:t xml:space="preserve"> </w:t>
            </w:r>
          </w:p>
        </w:tc>
      </w:tr>
      <w:tr w:rsidR="00ED731D" w14:paraId="60724498" w14:textId="77777777" w:rsidTr="7F98E857">
        <w:trPr>
          <w:cantSplit/>
          <w:trHeight w:val="765"/>
        </w:trPr>
        <w:tc>
          <w:tcPr>
            <w:tcW w:w="1116" w:type="dxa"/>
            <w:vMerge/>
            <w:vAlign w:val="center"/>
          </w:tcPr>
          <w:p w14:paraId="0C5A6178" w14:textId="77777777" w:rsidR="00ED731D" w:rsidRDefault="00ED731D" w:rsidP="00ED731D"/>
        </w:tc>
        <w:tc>
          <w:tcPr>
            <w:tcW w:w="8869" w:type="dxa"/>
            <w:tcBorders>
              <w:top w:val="single" w:sz="4" w:space="0" w:color="auto"/>
              <w:left w:val="single" w:sz="4" w:space="0" w:color="auto"/>
              <w:bottom w:val="single" w:sz="4" w:space="0" w:color="auto"/>
              <w:right w:val="single" w:sz="4" w:space="0" w:color="auto"/>
            </w:tcBorders>
            <w:shd w:val="clear" w:color="auto" w:fill="auto"/>
          </w:tcPr>
          <w:p w14:paraId="0259E255" w14:textId="470E9EBB" w:rsidR="00ED731D" w:rsidRDefault="00ED731D" w:rsidP="00ED731D">
            <w:pPr>
              <w:tabs>
                <w:tab w:val="left" w:pos="-1440"/>
              </w:tabs>
              <w:ind w:left="720" w:hanging="720"/>
            </w:pPr>
            <w:r>
              <w:t xml:space="preserve">A:  </w:t>
            </w:r>
            <w:r>
              <w:fldChar w:fldCharType="begin">
                <w:ffData>
                  <w:name w:val="Text75"/>
                  <w:enabled/>
                  <w:calcOnExit w:val="0"/>
                  <w:textInput/>
                </w:ffData>
              </w:fldChar>
            </w:r>
            <w:bookmarkStart w:id="127"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7"/>
            <w:r>
              <w:t xml:space="preserve">   </w:t>
            </w:r>
          </w:p>
          <w:p w14:paraId="4D4C9106" w14:textId="77777777" w:rsidR="00ED731D" w:rsidRDefault="00ED731D" w:rsidP="00ED731D">
            <w:pPr>
              <w:tabs>
                <w:tab w:val="left" w:pos="-1440"/>
              </w:tabs>
              <w:ind w:left="720" w:hanging="720"/>
            </w:pPr>
          </w:p>
          <w:p w14:paraId="0D646B3A" w14:textId="77777777" w:rsidR="00ED731D" w:rsidRDefault="00ED731D" w:rsidP="00ED731D">
            <w:pPr>
              <w:tabs>
                <w:tab w:val="left" w:pos="-1440"/>
              </w:tabs>
              <w:ind w:left="720" w:hanging="720"/>
            </w:pPr>
          </w:p>
        </w:tc>
      </w:tr>
      <w:tr w:rsidR="00ED731D" w14:paraId="67BE502C" w14:textId="77777777" w:rsidTr="00ED731D">
        <w:trPr>
          <w:cantSplit/>
          <w:trHeight w:val="765"/>
        </w:trPr>
        <w:tc>
          <w:tcPr>
            <w:tcW w:w="1116" w:type="dxa"/>
            <w:vMerge w:val="restart"/>
            <w:tcBorders>
              <w:left w:val="single" w:sz="4" w:space="0" w:color="auto"/>
              <w:right w:val="single" w:sz="4" w:space="0" w:color="auto"/>
            </w:tcBorders>
            <w:shd w:val="clear" w:color="auto" w:fill="auto"/>
          </w:tcPr>
          <w:p w14:paraId="1ABE61B9" w14:textId="77777777" w:rsidR="00ED731D" w:rsidRDefault="00ED731D" w:rsidP="00ED731D">
            <w:r>
              <w:t xml:space="preserve"> 8.</w:t>
            </w:r>
          </w:p>
        </w:tc>
        <w:tc>
          <w:tcPr>
            <w:tcW w:w="8869" w:type="dxa"/>
            <w:tcBorders>
              <w:top w:val="single" w:sz="4" w:space="0" w:color="auto"/>
              <w:left w:val="single" w:sz="4" w:space="0" w:color="auto"/>
              <w:bottom w:val="single" w:sz="4" w:space="0" w:color="auto"/>
              <w:right w:val="single" w:sz="4" w:space="0" w:color="auto"/>
            </w:tcBorders>
            <w:shd w:val="clear" w:color="auto" w:fill="auto"/>
          </w:tcPr>
          <w:p w14:paraId="14B7BC45" w14:textId="23D6AB03" w:rsidR="00ED731D" w:rsidRDefault="00ED731D" w:rsidP="00C832CC">
            <w:pPr>
              <w:pStyle w:val="BodyTextIndent2"/>
              <w:tabs>
                <w:tab w:val="left" w:pos="720"/>
              </w:tabs>
              <w:spacing w:line="240" w:lineRule="auto"/>
              <w:ind w:hanging="419"/>
            </w:pPr>
            <w:r>
              <w:t xml:space="preserve">Q:   Describe the applicant’s ability to have administrative staff available to process appeal cases during business hours, </w:t>
            </w:r>
            <w:smartTag w:uri="urn:schemas-microsoft-com:office:smarttags" w:element="time">
              <w:smartTagPr>
                <w:attr w:name="Minute" w:val="0"/>
                <w:attr w:name="Hour" w:val="8"/>
              </w:smartTagPr>
              <w:r>
                <w:t>8:00 a.m. to 5:00 p.m.</w:t>
              </w:r>
            </w:smartTag>
            <w:r>
              <w:t>, Eastern Standard Time, Monday through Friday</w:t>
            </w:r>
            <w:r w:rsidR="00AF2FFF">
              <w:t>.</w:t>
            </w:r>
            <w:r w:rsidR="58936A53">
              <w:t xml:space="preserve"> (40 P.S. 991.2152(a)(1)(</w:t>
            </w:r>
            <w:proofErr w:type="spellStart"/>
            <w:r w:rsidR="58936A53">
              <w:t>i</w:t>
            </w:r>
            <w:proofErr w:type="spellEnd"/>
            <w:r w:rsidR="58936A53">
              <w:t>)</w:t>
            </w:r>
            <w:r w:rsidR="0056631F">
              <w:t>)</w:t>
            </w:r>
          </w:p>
        </w:tc>
      </w:tr>
      <w:tr w:rsidR="00ED731D" w14:paraId="50BBE314" w14:textId="77777777" w:rsidTr="7F98E857">
        <w:trPr>
          <w:cantSplit/>
          <w:trHeight w:val="765"/>
        </w:trPr>
        <w:tc>
          <w:tcPr>
            <w:tcW w:w="1116" w:type="dxa"/>
            <w:vMerge/>
            <w:vAlign w:val="center"/>
          </w:tcPr>
          <w:p w14:paraId="0B168F2A" w14:textId="77777777" w:rsidR="00ED731D" w:rsidRDefault="00ED731D" w:rsidP="00ED731D"/>
        </w:tc>
        <w:tc>
          <w:tcPr>
            <w:tcW w:w="8869" w:type="dxa"/>
            <w:tcBorders>
              <w:top w:val="single" w:sz="4" w:space="0" w:color="auto"/>
              <w:left w:val="single" w:sz="4" w:space="0" w:color="auto"/>
              <w:bottom w:val="single" w:sz="4" w:space="0" w:color="auto"/>
              <w:right w:val="single" w:sz="4" w:space="0" w:color="auto"/>
            </w:tcBorders>
            <w:shd w:val="clear" w:color="auto" w:fill="auto"/>
          </w:tcPr>
          <w:p w14:paraId="7B7EF64D" w14:textId="1D240881" w:rsidR="00ED731D" w:rsidRDefault="00ED731D" w:rsidP="00ED731D">
            <w:pPr>
              <w:tabs>
                <w:tab w:val="left" w:pos="-1440"/>
              </w:tabs>
              <w:ind w:left="720" w:hanging="720"/>
            </w:pPr>
            <w:r>
              <w:t xml:space="preserve">A:  </w:t>
            </w:r>
            <w:r>
              <w:fldChar w:fldCharType="begin">
                <w:ffData>
                  <w:name w:val="Text76"/>
                  <w:enabled/>
                  <w:calcOnExit w:val="0"/>
                  <w:textInput/>
                </w:ffData>
              </w:fldChar>
            </w:r>
            <w:bookmarkStart w:id="128"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8"/>
            <w:r>
              <w:t xml:space="preserve">   </w:t>
            </w:r>
          </w:p>
        </w:tc>
      </w:tr>
      <w:tr w:rsidR="00ED731D" w14:paraId="38DA118C" w14:textId="77777777" w:rsidTr="00ED731D">
        <w:trPr>
          <w:cantSplit/>
          <w:trHeight w:val="288"/>
        </w:trPr>
        <w:tc>
          <w:tcPr>
            <w:tcW w:w="1116" w:type="dxa"/>
            <w:vMerge w:val="restart"/>
            <w:tcBorders>
              <w:left w:val="single" w:sz="4" w:space="0" w:color="auto"/>
              <w:right w:val="single" w:sz="4" w:space="0" w:color="auto"/>
            </w:tcBorders>
            <w:shd w:val="clear" w:color="auto" w:fill="auto"/>
          </w:tcPr>
          <w:p w14:paraId="530360E3" w14:textId="77777777" w:rsidR="00ED731D" w:rsidRDefault="00ED731D" w:rsidP="00ED731D">
            <w:r>
              <w:t xml:space="preserve"> 9.</w:t>
            </w:r>
          </w:p>
        </w:tc>
        <w:tc>
          <w:tcPr>
            <w:tcW w:w="8869" w:type="dxa"/>
            <w:tcBorders>
              <w:top w:val="single" w:sz="4" w:space="0" w:color="auto"/>
              <w:left w:val="single" w:sz="4" w:space="0" w:color="auto"/>
              <w:bottom w:val="single" w:sz="4" w:space="0" w:color="auto"/>
              <w:right w:val="single" w:sz="4" w:space="0" w:color="auto"/>
            </w:tcBorders>
            <w:shd w:val="clear" w:color="auto" w:fill="auto"/>
          </w:tcPr>
          <w:p w14:paraId="43A8D083" w14:textId="545FF06B" w:rsidR="00ED731D" w:rsidRDefault="00ED731D" w:rsidP="000E6E10">
            <w:pPr>
              <w:ind w:left="391" w:hanging="391"/>
            </w:pPr>
            <w:r>
              <w:t>Q:   Describe how the applicant will process appeals on weekends and holidays</w:t>
            </w:r>
            <w:r w:rsidR="00AF2FFF">
              <w:t>.</w:t>
            </w:r>
            <w:r w:rsidR="20B9907C">
              <w:t xml:space="preserve">  (40 P.S. 991.2152(a)(1)(i</w:t>
            </w:r>
            <w:r w:rsidR="0203CA0D">
              <w:t>i</w:t>
            </w:r>
            <w:r w:rsidR="20B9907C">
              <w:t>), 28 Pa. Code 9.743(</w:t>
            </w:r>
            <w:r w:rsidR="07E62E4F">
              <w:t>b)(5)(</w:t>
            </w:r>
            <w:proofErr w:type="spellStart"/>
            <w:r w:rsidR="07E62E4F">
              <w:t>i</w:t>
            </w:r>
            <w:proofErr w:type="spellEnd"/>
            <w:r w:rsidR="07E62E4F">
              <w:t>)</w:t>
            </w:r>
            <w:r w:rsidR="000A63F1">
              <w:t>)</w:t>
            </w:r>
            <w:r w:rsidR="07E62E4F">
              <w:t>.</w:t>
            </w:r>
          </w:p>
          <w:p w14:paraId="3E540895" w14:textId="77777777" w:rsidR="00ED731D" w:rsidRDefault="00ED731D" w:rsidP="00ED731D">
            <w:pPr>
              <w:tabs>
                <w:tab w:val="left" w:pos="-1440"/>
              </w:tabs>
              <w:ind w:left="720" w:hanging="720"/>
            </w:pPr>
            <w:r>
              <w:rPr>
                <w:color w:val="FF0000"/>
              </w:rPr>
              <w:t xml:space="preserve">                                                                                                                                </w:t>
            </w:r>
          </w:p>
        </w:tc>
      </w:tr>
      <w:tr w:rsidR="00ED731D" w14:paraId="5E63001E" w14:textId="77777777" w:rsidTr="7F98E857">
        <w:trPr>
          <w:cantSplit/>
          <w:trHeight w:val="765"/>
        </w:trPr>
        <w:tc>
          <w:tcPr>
            <w:tcW w:w="1116" w:type="dxa"/>
            <w:vMerge/>
            <w:vAlign w:val="center"/>
          </w:tcPr>
          <w:p w14:paraId="20E00466" w14:textId="77777777" w:rsidR="00ED731D" w:rsidRDefault="00ED731D" w:rsidP="00ED731D"/>
        </w:tc>
        <w:tc>
          <w:tcPr>
            <w:tcW w:w="8869" w:type="dxa"/>
            <w:tcBorders>
              <w:top w:val="single" w:sz="4" w:space="0" w:color="auto"/>
              <w:left w:val="single" w:sz="4" w:space="0" w:color="auto"/>
              <w:bottom w:val="single" w:sz="4" w:space="0" w:color="auto"/>
              <w:right w:val="single" w:sz="4" w:space="0" w:color="auto"/>
            </w:tcBorders>
            <w:shd w:val="clear" w:color="auto" w:fill="auto"/>
          </w:tcPr>
          <w:p w14:paraId="4D157D0B" w14:textId="66A3AE6F" w:rsidR="00ED731D" w:rsidRDefault="00ED731D" w:rsidP="00ED731D">
            <w:pPr>
              <w:tabs>
                <w:tab w:val="left" w:pos="-1440"/>
              </w:tabs>
              <w:ind w:left="720" w:hanging="720"/>
            </w:pPr>
            <w:r>
              <w:t xml:space="preserve">A:  </w:t>
            </w:r>
            <w:r>
              <w:fldChar w:fldCharType="begin">
                <w:ffData>
                  <w:name w:val="Text77"/>
                  <w:enabled/>
                  <w:calcOnExit w:val="0"/>
                  <w:textInput/>
                </w:ffData>
              </w:fldChar>
            </w:r>
            <w:bookmarkStart w:id="129"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9"/>
            <w:r>
              <w:t xml:space="preserve">   </w:t>
            </w:r>
          </w:p>
          <w:p w14:paraId="4C6AED7B" w14:textId="77777777" w:rsidR="00ED731D" w:rsidRDefault="00ED731D" w:rsidP="00ED731D">
            <w:pPr>
              <w:tabs>
                <w:tab w:val="left" w:pos="-1440"/>
              </w:tabs>
              <w:ind w:left="720" w:hanging="720"/>
            </w:pPr>
          </w:p>
          <w:p w14:paraId="3D256365" w14:textId="77777777" w:rsidR="00ED731D" w:rsidRDefault="00ED731D" w:rsidP="00ED731D">
            <w:pPr>
              <w:tabs>
                <w:tab w:val="left" w:pos="-1440"/>
              </w:tabs>
              <w:ind w:left="720" w:hanging="720"/>
            </w:pPr>
          </w:p>
        </w:tc>
      </w:tr>
      <w:tr w:rsidR="00ED731D" w14:paraId="3F8ADF52" w14:textId="77777777" w:rsidTr="00ED731D">
        <w:trPr>
          <w:cantSplit/>
          <w:trHeight w:val="908"/>
        </w:trPr>
        <w:tc>
          <w:tcPr>
            <w:tcW w:w="1116" w:type="dxa"/>
            <w:vMerge w:val="restart"/>
            <w:tcBorders>
              <w:top w:val="single" w:sz="4" w:space="0" w:color="auto"/>
              <w:left w:val="single" w:sz="4" w:space="0" w:color="auto"/>
              <w:bottom w:val="single" w:sz="4" w:space="0" w:color="auto"/>
              <w:right w:val="single" w:sz="4" w:space="0" w:color="auto"/>
            </w:tcBorders>
            <w:shd w:val="clear" w:color="auto" w:fill="auto"/>
          </w:tcPr>
          <w:p w14:paraId="1708645B" w14:textId="77777777" w:rsidR="00ED731D" w:rsidRDefault="00ED731D" w:rsidP="00D9474C">
            <w:pPr>
              <w:ind w:left="720" w:hanging="720"/>
            </w:pPr>
            <w:r>
              <w:t>10.</w:t>
            </w:r>
          </w:p>
        </w:tc>
        <w:tc>
          <w:tcPr>
            <w:tcW w:w="8869" w:type="dxa"/>
            <w:tcBorders>
              <w:top w:val="single" w:sz="4" w:space="0" w:color="auto"/>
              <w:left w:val="single" w:sz="4" w:space="0" w:color="auto"/>
              <w:bottom w:val="single" w:sz="4" w:space="0" w:color="auto"/>
              <w:right w:val="single" w:sz="4" w:space="0" w:color="auto"/>
            </w:tcBorders>
            <w:shd w:val="clear" w:color="auto" w:fill="auto"/>
          </w:tcPr>
          <w:p w14:paraId="37FEA84A" w14:textId="49408B08" w:rsidR="00ED731D" w:rsidRDefault="00ED731D" w:rsidP="00C832CC">
            <w:pPr>
              <w:ind w:left="391" w:hanging="391"/>
            </w:pPr>
            <w:r>
              <w:t xml:space="preserve">Q:   List the names, titles, addresses, telephone and fax numbers, and email addresses of a primary and at least one back-up person who will be responsible for processing external </w:t>
            </w:r>
            <w:r w:rsidR="00AF2FFF">
              <w:t xml:space="preserve">grievance </w:t>
            </w:r>
            <w:r w:rsidR="004453F5">
              <w:t xml:space="preserve">and adverse benefit determination </w:t>
            </w:r>
            <w:r>
              <w:t>appeal requests and making review assignments.</w:t>
            </w:r>
            <w:r w:rsidR="7A25F22C">
              <w:t xml:space="preserve"> (28 Pa. Code 9.744(a)(2))</w:t>
            </w:r>
          </w:p>
        </w:tc>
      </w:tr>
      <w:tr w:rsidR="00ED731D" w14:paraId="67025AEF" w14:textId="77777777" w:rsidTr="7F98E857">
        <w:trPr>
          <w:cantSplit/>
          <w:trHeight w:val="397"/>
        </w:trPr>
        <w:tc>
          <w:tcPr>
            <w:tcW w:w="1116" w:type="dxa"/>
            <w:vMerge/>
            <w:vAlign w:val="center"/>
          </w:tcPr>
          <w:p w14:paraId="4DA62EB8" w14:textId="77777777" w:rsidR="00ED731D" w:rsidRDefault="00ED731D" w:rsidP="00ED731D"/>
        </w:tc>
        <w:tc>
          <w:tcPr>
            <w:tcW w:w="8869" w:type="dxa"/>
            <w:tcBorders>
              <w:top w:val="single" w:sz="4" w:space="0" w:color="auto"/>
              <w:left w:val="single" w:sz="4" w:space="0" w:color="auto"/>
              <w:bottom w:val="single" w:sz="4" w:space="0" w:color="auto"/>
              <w:right w:val="single" w:sz="4" w:space="0" w:color="auto"/>
            </w:tcBorders>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1"/>
              <w:gridCol w:w="4322"/>
            </w:tblGrid>
            <w:tr w:rsidR="00ED731D" w14:paraId="26A02759" w14:textId="77777777" w:rsidTr="00E80013">
              <w:trPr>
                <w:trHeight w:val="935"/>
              </w:trPr>
              <w:tc>
                <w:tcPr>
                  <w:tcW w:w="4321" w:type="dxa"/>
                </w:tcPr>
                <w:p w14:paraId="6B045123" w14:textId="0FCE5604" w:rsidR="00ED731D" w:rsidRDefault="00ED731D" w:rsidP="007D4B28">
                  <w:pPr>
                    <w:pStyle w:val="BodyTextIndent2"/>
                    <w:tabs>
                      <w:tab w:val="left" w:pos="720"/>
                    </w:tabs>
                    <w:spacing w:line="276" w:lineRule="auto"/>
                    <w:ind w:left="0" w:hanging="75"/>
                  </w:pPr>
                  <w:r>
                    <w:t xml:space="preserve">A:  Primary:       </w:t>
                  </w:r>
                </w:p>
                <w:p w14:paraId="037BC50B" w14:textId="142CE0DC" w:rsidR="00ED731D" w:rsidRDefault="00ED731D" w:rsidP="00E80013">
                  <w:pPr>
                    <w:pStyle w:val="BodyTextIndent2"/>
                    <w:tabs>
                      <w:tab w:val="left" w:pos="720"/>
                    </w:tabs>
                    <w:spacing w:line="276" w:lineRule="auto"/>
                    <w:ind w:left="0"/>
                  </w:pPr>
                  <w:r>
                    <w:fldChar w:fldCharType="begin">
                      <w:ffData>
                        <w:name w:val="Text78"/>
                        <w:enabled/>
                        <w:calcOnExit w:val="0"/>
                        <w:textInput/>
                      </w:ffData>
                    </w:fldChar>
                  </w:r>
                  <w:bookmarkStart w:id="130"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0"/>
                  <w:r>
                    <w:t xml:space="preserve">                                           </w:t>
                  </w:r>
                </w:p>
              </w:tc>
              <w:tc>
                <w:tcPr>
                  <w:tcW w:w="4322" w:type="dxa"/>
                </w:tcPr>
                <w:p w14:paraId="7F623012" w14:textId="77777777" w:rsidR="00ED731D" w:rsidRDefault="00ED731D" w:rsidP="00E80013">
                  <w:pPr>
                    <w:pStyle w:val="BodyTextIndent2"/>
                    <w:tabs>
                      <w:tab w:val="left" w:pos="720"/>
                    </w:tabs>
                    <w:spacing w:line="276" w:lineRule="auto"/>
                    <w:ind w:left="0"/>
                  </w:pPr>
                  <w:r>
                    <w:t>Back-up:</w:t>
                  </w:r>
                </w:p>
                <w:p w14:paraId="3E42E035" w14:textId="5C6CBE2C" w:rsidR="00E80013" w:rsidRDefault="00E80013" w:rsidP="00E80013">
                  <w:pPr>
                    <w:pStyle w:val="BodyTextIndent2"/>
                    <w:tabs>
                      <w:tab w:val="left" w:pos="720"/>
                    </w:tabs>
                    <w:spacing w:line="276" w:lineRule="auto"/>
                    <w:ind w:left="0"/>
                  </w:pPr>
                  <w:r>
                    <w:fldChar w:fldCharType="begin">
                      <w:ffData>
                        <w:name w:val="Text79"/>
                        <w:enabled/>
                        <w:calcOnExit w:val="0"/>
                        <w:textInput/>
                      </w:ffData>
                    </w:fldChar>
                  </w:r>
                  <w:bookmarkStart w:id="131"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1"/>
                </w:p>
              </w:tc>
            </w:tr>
          </w:tbl>
          <w:p w14:paraId="6F7E9AB7" w14:textId="77777777" w:rsidR="00ED731D" w:rsidRDefault="00ED731D" w:rsidP="00E80013">
            <w:pPr>
              <w:pStyle w:val="BodyTextIndent2"/>
              <w:tabs>
                <w:tab w:val="left" w:pos="720"/>
              </w:tabs>
              <w:ind w:left="0"/>
            </w:pPr>
          </w:p>
        </w:tc>
      </w:tr>
      <w:tr w:rsidR="00ED731D" w14:paraId="7A9E4465" w14:textId="77777777" w:rsidTr="00ED731D">
        <w:trPr>
          <w:cantSplit/>
          <w:trHeight w:val="397"/>
        </w:trPr>
        <w:tc>
          <w:tcPr>
            <w:tcW w:w="1116" w:type="dxa"/>
            <w:vMerge w:val="restart"/>
            <w:tcBorders>
              <w:top w:val="single" w:sz="4" w:space="0" w:color="auto"/>
              <w:left w:val="single" w:sz="4" w:space="0" w:color="auto"/>
              <w:right w:val="single" w:sz="4" w:space="0" w:color="auto"/>
            </w:tcBorders>
            <w:shd w:val="clear" w:color="auto" w:fill="auto"/>
          </w:tcPr>
          <w:p w14:paraId="606777C9" w14:textId="77777777" w:rsidR="00ED731D" w:rsidRDefault="00ED731D" w:rsidP="00ED731D">
            <w:pPr>
              <w:ind w:left="720" w:hanging="720"/>
            </w:pPr>
            <w:r>
              <w:t>11.</w:t>
            </w:r>
          </w:p>
        </w:tc>
        <w:tc>
          <w:tcPr>
            <w:tcW w:w="8869" w:type="dxa"/>
            <w:tcBorders>
              <w:top w:val="single" w:sz="4" w:space="0" w:color="auto"/>
              <w:left w:val="single" w:sz="4" w:space="0" w:color="auto"/>
              <w:bottom w:val="single" w:sz="4" w:space="0" w:color="auto"/>
              <w:right w:val="single" w:sz="4" w:space="0" w:color="auto"/>
            </w:tcBorders>
            <w:shd w:val="clear" w:color="auto" w:fill="auto"/>
          </w:tcPr>
          <w:p w14:paraId="3ACD8CC5" w14:textId="387331CF" w:rsidR="00ED731D" w:rsidRDefault="00ED731D" w:rsidP="007D4B28">
            <w:pPr>
              <w:pStyle w:val="BodyTextIndent2"/>
              <w:tabs>
                <w:tab w:val="left" w:pos="720"/>
              </w:tabs>
              <w:spacing w:line="240" w:lineRule="auto"/>
              <w:ind w:left="391" w:hanging="391"/>
            </w:pPr>
            <w:r>
              <w:t xml:space="preserve">Q:   Describe the applicant’s capacity for receiving both paper and electronic transmission of </w:t>
            </w:r>
            <w:r w:rsidR="009F2A38">
              <w:t xml:space="preserve">grievance </w:t>
            </w:r>
            <w:r w:rsidR="004453F5">
              <w:t xml:space="preserve">and adverse benefit determination </w:t>
            </w:r>
            <w:r>
              <w:t>appeal case documents and correspondence</w:t>
            </w:r>
            <w:r w:rsidR="00592758">
              <w:t>.</w:t>
            </w:r>
          </w:p>
        </w:tc>
      </w:tr>
      <w:tr w:rsidR="00ED731D" w14:paraId="54B71134" w14:textId="77777777" w:rsidTr="7F98E857">
        <w:trPr>
          <w:cantSplit/>
          <w:trHeight w:val="397"/>
        </w:trPr>
        <w:tc>
          <w:tcPr>
            <w:tcW w:w="1116" w:type="dxa"/>
            <w:vMerge/>
            <w:vAlign w:val="center"/>
          </w:tcPr>
          <w:p w14:paraId="24B2C6F0" w14:textId="77777777" w:rsidR="00ED731D" w:rsidRDefault="00ED731D" w:rsidP="00ED731D"/>
        </w:tc>
        <w:tc>
          <w:tcPr>
            <w:tcW w:w="8869" w:type="dxa"/>
            <w:tcBorders>
              <w:top w:val="single" w:sz="4" w:space="0" w:color="auto"/>
              <w:left w:val="single" w:sz="4" w:space="0" w:color="auto"/>
              <w:bottom w:val="single" w:sz="4" w:space="0" w:color="auto"/>
              <w:right w:val="single" w:sz="4" w:space="0" w:color="auto"/>
            </w:tcBorders>
            <w:shd w:val="clear" w:color="auto" w:fill="auto"/>
          </w:tcPr>
          <w:p w14:paraId="79869C8E" w14:textId="444D75A7" w:rsidR="00ED731D" w:rsidRDefault="00ED731D" w:rsidP="007D4B28">
            <w:pPr>
              <w:pStyle w:val="BodyTextIndent2"/>
              <w:tabs>
                <w:tab w:val="left" w:pos="720"/>
              </w:tabs>
              <w:ind w:hanging="360"/>
            </w:pPr>
            <w:r>
              <w:t>A:</w:t>
            </w:r>
            <w:r w:rsidR="00E80013">
              <w:t xml:space="preserve">  </w:t>
            </w:r>
            <w:r w:rsidR="00E80013">
              <w:fldChar w:fldCharType="begin">
                <w:ffData>
                  <w:name w:val="Text80"/>
                  <w:enabled/>
                  <w:calcOnExit w:val="0"/>
                  <w:textInput/>
                </w:ffData>
              </w:fldChar>
            </w:r>
            <w:bookmarkStart w:id="132" w:name="Text80"/>
            <w:r w:rsidR="00E80013">
              <w:instrText xml:space="preserve"> FORMTEXT </w:instrText>
            </w:r>
            <w:r w:rsidR="00E80013">
              <w:fldChar w:fldCharType="separate"/>
            </w:r>
            <w:r w:rsidR="00E80013">
              <w:rPr>
                <w:noProof/>
              </w:rPr>
              <w:t> </w:t>
            </w:r>
            <w:r w:rsidR="00E80013">
              <w:rPr>
                <w:noProof/>
              </w:rPr>
              <w:t> </w:t>
            </w:r>
            <w:r w:rsidR="00E80013">
              <w:rPr>
                <w:noProof/>
              </w:rPr>
              <w:t> </w:t>
            </w:r>
            <w:r w:rsidR="00E80013">
              <w:rPr>
                <w:noProof/>
              </w:rPr>
              <w:t> </w:t>
            </w:r>
            <w:r w:rsidR="00E80013">
              <w:rPr>
                <w:noProof/>
              </w:rPr>
              <w:t> </w:t>
            </w:r>
            <w:r w:rsidR="00E80013">
              <w:fldChar w:fldCharType="end"/>
            </w:r>
            <w:bookmarkEnd w:id="132"/>
          </w:p>
          <w:p w14:paraId="3E5B6ED1" w14:textId="77777777" w:rsidR="00ED731D" w:rsidRDefault="00ED731D" w:rsidP="00ED731D">
            <w:pPr>
              <w:pStyle w:val="BodyTextIndent2"/>
              <w:tabs>
                <w:tab w:val="left" w:pos="720"/>
              </w:tabs>
            </w:pPr>
          </w:p>
        </w:tc>
      </w:tr>
      <w:tr w:rsidR="00ED731D" w14:paraId="3BCCC79E" w14:textId="77777777" w:rsidTr="00ED731D">
        <w:trPr>
          <w:cantSplit/>
          <w:trHeight w:val="864"/>
        </w:trPr>
        <w:tc>
          <w:tcPr>
            <w:tcW w:w="1116" w:type="dxa"/>
            <w:vMerge w:val="restart"/>
            <w:tcBorders>
              <w:top w:val="single" w:sz="4" w:space="0" w:color="auto"/>
              <w:left w:val="single" w:sz="4" w:space="0" w:color="auto"/>
              <w:right w:val="single" w:sz="4" w:space="0" w:color="auto"/>
            </w:tcBorders>
            <w:shd w:val="clear" w:color="auto" w:fill="auto"/>
          </w:tcPr>
          <w:p w14:paraId="0E1BEA76" w14:textId="77777777" w:rsidR="00ED731D" w:rsidRDefault="00ED731D" w:rsidP="00ED731D">
            <w:r>
              <w:lastRenderedPageBreak/>
              <w:t xml:space="preserve">12. </w:t>
            </w:r>
          </w:p>
        </w:tc>
        <w:tc>
          <w:tcPr>
            <w:tcW w:w="8869" w:type="dxa"/>
            <w:tcBorders>
              <w:top w:val="single" w:sz="4" w:space="0" w:color="auto"/>
              <w:left w:val="single" w:sz="4" w:space="0" w:color="auto"/>
              <w:bottom w:val="single" w:sz="4" w:space="0" w:color="auto"/>
              <w:right w:val="single" w:sz="4" w:space="0" w:color="auto"/>
            </w:tcBorders>
            <w:shd w:val="clear" w:color="auto" w:fill="auto"/>
          </w:tcPr>
          <w:p w14:paraId="5FFE59ED" w14:textId="41007F61" w:rsidR="00ED731D" w:rsidRDefault="00ED731D" w:rsidP="007D4B28">
            <w:pPr>
              <w:pStyle w:val="BodyTextIndent2"/>
              <w:spacing w:line="240" w:lineRule="auto"/>
              <w:ind w:left="391" w:hanging="391"/>
            </w:pPr>
            <w:r>
              <w:t xml:space="preserve">Q:   </w:t>
            </w:r>
            <w:r w:rsidR="009F2A38">
              <w:t>T</w:t>
            </w:r>
            <w:r>
              <w:t>he applicant</w:t>
            </w:r>
            <w:r w:rsidR="009F2A38">
              <w:t xml:space="preserve"> must have</w:t>
            </w:r>
            <w:r>
              <w:t xml:space="preserve"> access to a contracted and credentialed network of physician reviewers, which includes all the general specialties represented by the American Board of Medical Specialties, the subspecialties of oncology, and physician reviewers specializing in transplantation.  In addition, the applicant must have a process to access other specialists/subspecialists as necessary.  Please describe these </w:t>
            </w:r>
            <w:r w:rsidRPr="00FD46B3">
              <w:t xml:space="preserve">arrangements. </w:t>
            </w:r>
            <w:r w:rsidR="3D3A47D7" w:rsidRPr="00FD46B3">
              <w:t>(28 Pa. Code 9.744(a)(4)(ii)).</w:t>
            </w:r>
            <w:r w:rsidRPr="00FD46B3">
              <w:t xml:space="preserve">             </w:t>
            </w:r>
          </w:p>
        </w:tc>
      </w:tr>
      <w:tr w:rsidR="00ED731D" w14:paraId="2AA5FF5F" w14:textId="77777777" w:rsidTr="7F98E857">
        <w:trPr>
          <w:cantSplit/>
          <w:trHeight w:val="864"/>
        </w:trPr>
        <w:tc>
          <w:tcPr>
            <w:tcW w:w="1116" w:type="dxa"/>
            <w:vMerge/>
            <w:vAlign w:val="center"/>
          </w:tcPr>
          <w:p w14:paraId="3A12CF2B" w14:textId="77777777" w:rsidR="00ED731D" w:rsidRDefault="00ED731D" w:rsidP="00ED731D"/>
        </w:tc>
        <w:tc>
          <w:tcPr>
            <w:tcW w:w="8869" w:type="dxa"/>
            <w:tcBorders>
              <w:top w:val="single" w:sz="4" w:space="0" w:color="auto"/>
              <w:left w:val="single" w:sz="4" w:space="0" w:color="auto"/>
              <w:bottom w:val="single" w:sz="4" w:space="0" w:color="auto"/>
              <w:right w:val="single" w:sz="4" w:space="0" w:color="auto"/>
            </w:tcBorders>
            <w:shd w:val="clear" w:color="auto" w:fill="auto"/>
          </w:tcPr>
          <w:p w14:paraId="7EA26521" w14:textId="23C0923A" w:rsidR="00ED731D" w:rsidRDefault="00ED731D" w:rsidP="00ED731D">
            <w:pPr>
              <w:tabs>
                <w:tab w:val="left" w:pos="-1440"/>
              </w:tabs>
              <w:ind w:left="720" w:hanging="720"/>
            </w:pPr>
            <w:r>
              <w:t>A:</w:t>
            </w:r>
            <w:r w:rsidR="00E80013">
              <w:t xml:space="preserve">  </w:t>
            </w:r>
            <w:r w:rsidR="00E80013">
              <w:fldChar w:fldCharType="begin">
                <w:ffData>
                  <w:name w:val="Text81"/>
                  <w:enabled/>
                  <w:calcOnExit w:val="0"/>
                  <w:textInput/>
                </w:ffData>
              </w:fldChar>
            </w:r>
            <w:bookmarkStart w:id="133" w:name="Text81"/>
            <w:r w:rsidR="00E80013">
              <w:instrText xml:space="preserve"> FORMTEXT </w:instrText>
            </w:r>
            <w:r w:rsidR="00E80013">
              <w:fldChar w:fldCharType="separate"/>
            </w:r>
            <w:r w:rsidR="00E80013">
              <w:rPr>
                <w:noProof/>
              </w:rPr>
              <w:t> </w:t>
            </w:r>
            <w:r w:rsidR="00E80013">
              <w:rPr>
                <w:noProof/>
              </w:rPr>
              <w:t> </w:t>
            </w:r>
            <w:r w:rsidR="00E80013">
              <w:rPr>
                <w:noProof/>
              </w:rPr>
              <w:t> </w:t>
            </w:r>
            <w:r w:rsidR="00E80013">
              <w:rPr>
                <w:noProof/>
              </w:rPr>
              <w:t> </w:t>
            </w:r>
            <w:r w:rsidR="00E80013">
              <w:rPr>
                <w:noProof/>
              </w:rPr>
              <w:t> </w:t>
            </w:r>
            <w:r w:rsidR="00E80013">
              <w:fldChar w:fldCharType="end"/>
            </w:r>
            <w:bookmarkEnd w:id="133"/>
          </w:p>
          <w:p w14:paraId="370EB241" w14:textId="77777777" w:rsidR="00ED731D" w:rsidRDefault="00ED731D" w:rsidP="00ED731D">
            <w:pPr>
              <w:tabs>
                <w:tab w:val="left" w:pos="-1440"/>
              </w:tabs>
              <w:ind w:left="720" w:hanging="720"/>
            </w:pPr>
          </w:p>
          <w:p w14:paraId="49D9267A" w14:textId="77777777" w:rsidR="00ED731D" w:rsidRDefault="00ED731D" w:rsidP="00ED731D">
            <w:pPr>
              <w:tabs>
                <w:tab w:val="left" w:pos="-1440"/>
              </w:tabs>
              <w:ind w:left="720" w:hanging="720"/>
            </w:pPr>
          </w:p>
        </w:tc>
      </w:tr>
      <w:tr w:rsidR="00ED731D" w14:paraId="4A598D90" w14:textId="77777777" w:rsidTr="00AD2720">
        <w:trPr>
          <w:cantSplit/>
          <w:trHeight w:val="922"/>
        </w:trPr>
        <w:tc>
          <w:tcPr>
            <w:tcW w:w="1116" w:type="dxa"/>
            <w:vMerge w:val="restart"/>
            <w:tcBorders>
              <w:top w:val="single" w:sz="4" w:space="0" w:color="auto"/>
              <w:left w:val="single" w:sz="4" w:space="0" w:color="auto"/>
              <w:right w:val="single" w:sz="4" w:space="0" w:color="auto"/>
            </w:tcBorders>
            <w:shd w:val="clear" w:color="auto" w:fill="auto"/>
          </w:tcPr>
          <w:p w14:paraId="3D42AC50" w14:textId="77777777" w:rsidR="00ED731D" w:rsidRDefault="00ED731D" w:rsidP="00ED731D">
            <w:r>
              <w:t>13.</w:t>
            </w:r>
          </w:p>
        </w:tc>
        <w:tc>
          <w:tcPr>
            <w:tcW w:w="8869" w:type="dxa"/>
            <w:tcBorders>
              <w:top w:val="single" w:sz="4" w:space="0" w:color="auto"/>
              <w:left w:val="single" w:sz="4" w:space="0" w:color="auto"/>
              <w:bottom w:val="single" w:sz="4" w:space="0" w:color="auto"/>
              <w:right w:val="single" w:sz="4" w:space="0" w:color="auto"/>
            </w:tcBorders>
            <w:shd w:val="clear" w:color="auto" w:fill="auto"/>
          </w:tcPr>
          <w:p w14:paraId="41D959DF" w14:textId="3E3A470D" w:rsidR="00ED731D" w:rsidRDefault="00ED731D" w:rsidP="00160758">
            <w:pPr>
              <w:pStyle w:val="BodyTextIndent2"/>
              <w:spacing w:line="240" w:lineRule="auto"/>
              <w:ind w:hanging="360"/>
            </w:pPr>
            <w:r>
              <w:t>Q:   Provide a listing of the number of reviewers available for each medical specialty and subspecialty who will be available to review grievance</w:t>
            </w:r>
            <w:r w:rsidR="00AD2720">
              <w:t xml:space="preserve"> and </w:t>
            </w:r>
            <w:r w:rsidR="009F4C91">
              <w:t xml:space="preserve">internal </w:t>
            </w:r>
            <w:r w:rsidR="00AD2720">
              <w:t>adverse benefit determination</w:t>
            </w:r>
            <w:r>
              <w:t xml:space="preserve"> appeals.  The pool of reviewers should have sufficient depth to accommodate conflicts of interest with a plan, provider, member, or subject of the appeal or to accommodate the unavailability of reviewers for other reasons.  </w:t>
            </w:r>
            <w:r w:rsidR="1C49EEB9">
              <w:t>(28 Pa. Code 9.744(a)(4)(ii))</w:t>
            </w:r>
          </w:p>
        </w:tc>
      </w:tr>
      <w:tr w:rsidR="00ED731D" w14:paraId="09F49F2C" w14:textId="77777777" w:rsidTr="7F98E857">
        <w:trPr>
          <w:cantSplit/>
          <w:trHeight w:val="864"/>
        </w:trPr>
        <w:tc>
          <w:tcPr>
            <w:tcW w:w="1116" w:type="dxa"/>
            <w:vMerge/>
            <w:vAlign w:val="center"/>
          </w:tcPr>
          <w:p w14:paraId="6898A713" w14:textId="77777777" w:rsidR="00ED731D" w:rsidRDefault="00ED731D" w:rsidP="00ED731D"/>
        </w:tc>
        <w:tc>
          <w:tcPr>
            <w:tcW w:w="8869" w:type="dxa"/>
            <w:tcBorders>
              <w:top w:val="single" w:sz="4" w:space="0" w:color="auto"/>
              <w:left w:val="single" w:sz="4" w:space="0" w:color="auto"/>
              <w:bottom w:val="single" w:sz="4" w:space="0" w:color="auto"/>
              <w:right w:val="single" w:sz="4" w:space="0" w:color="auto"/>
            </w:tcBorders>
            <w:shd w:val="clear" w:color="auto" w:fill="auto"/>
          </w:tcPr>
          <w:p w14:paraId="434E74F8" w14:textId="516DAFAC" w:rsidR="00ED731D" w:rsidRDefault="00ED731D" w:rsidP="00ED731D">
            <w:pPr>
              <w:tabs>
                <w:tab w:val="left" w:pos="-1440"/>
              </w:tabs>
              <w:ind w:left="720" w:hanging="720"/>
            </w:pPr>
            <w:r>
              <w:t>A:</w:t>
            </w:r>
            <w:r w:rsidR="00E80013">
              <w:t xml:space="preserve">  </w:t>
            </w:r>
            <w:r w:rsidR="00E80013">
              <w:fldChar w:fldCharType="begin">
                <w:ffData>
                  <w:name w:val="Text82"/>
                  <w:enabled/>
                  <w:calcOnExit w:val="0"/>
                  <w:textInput/>
                </w:ffData>
              </w:fldChar>
            </w:r>
            <w:bookmarkStart w:id="134" w:name="Text82"/>
            <w:r w:rsidR="00E80013">
              <w:instrText xml:space="preserve"> FORMTEXT </w:instrText>
            </w:r>
            <w:r w:rsidR="00E80013">
              <w:fldChar w:fldCharType="separate"/>
            </w:r>
            <w:r w:rsidR="00E80013">
              <w:rPr>
                <w:noProof/>
              </w:rPr>
              <w:t> </w:t>
            </w:r>
            <w:r w:rsidR="00E80013">
              <w:rPr>
                <w:noProof/>
              </w:rPr>
              <w:t> </w:t>
            </w:r>
            <w:r w:rsidR="00E80013">
              <w:rPr>
                <w:noProof/>
              </w:rPr>
              <w:t> </w:t>
            </w:r>
            <w:r w:rsidR="00E80013">
              <w:rPr>
                <w:noProof/>
              </w:rPr>
              <w:t> </w:t>
            </w:r>
            <w:r w:rsidR="00E80013">
              <w:rPr>
                <w:noProof/>
              </w:rPr>
              <w:t> </w:t>
            </w:r>
            <w:r w:rsidR="00E80013">
              <w:fldChar w:fldCharType="end"/>
            </w:r>
            <w:bookmarkEnd w:id="134"/>
            <w:r>
              <w:t xml:space="preserve">   </w:t>
            </w:r>
          </w:p>
          <w:p w14:paraId="33EA2B9B" w14:textId="77777777" w:rsidR="00ED731D" w:rsidRDefault="00ED731D" w:rsidP="00ED731D">
            <w:pPr>
              <w:tabs>
                <w:tab w:val="left" w:pos="-1440"/>
              </w:tabs>
              <w:ind w:left="720" w:hanging="720"/>
            </w:pPr>
          </w:p>
          <w:p w14:paraId="3997A729" w14:textId="77777777" w:rsidR="00ED731D" w:rsidRDefault="00ED731D" w:rsidP="00ED731D">
            <w:pPr>
              <w:tabs>
                <w:tab w:val="left" w:pos="-1440"/>
              </w:tabs>
              <w:ind w:left="720" w:hanging="720"/>
            </w:pPr>
            <w:r>
              <w:t xml:space="preserve">  </w:t>
            </w:r>
          </w:p>
        </w:tc>
      </w:tr>
      <w:tr w:rsidR="00ED731D" w14:paraId="117B3FAF" w14:textId="77777777" w:rsidTr="00ED731D">
        <w:trPr>
          <w:cantSplit/>
          <w:trHeight w:val="576"/>
        </w:trPr>
        <w:tc>
          <w:tcPr>
            <w:tcW w:w="1116" w:type="dxa"/>
            <w:vMerge w:val="restart"/>
            <w:tcBorders>
              <w:left w:val="single" w:sz="4" w:space="0" w:color="auto"/>
              <w:right w:val="single" w:sz="4" w:space="0" w:color="auto"/>
            </w:tcBorders>
            <w:shd w:val="clear" w:color="auto" w:fill="auto"/>
          </w:tcPr>
          <w:p w14:paraId="088B1535" w14:textId="77777777" w:rsidR="00ED731D" w:rsidRDefault="00ED731D" w:rsidP="00ED731D">
            <w:r>
              <w:t>14.</w:t>
            </w:r>
          </w:p>
        </w:tc>
        <w:tc>
          <w:tcPr>
            <w:tcW w:w="8869" w:type="dxa"/>
            <w:tcBorders>
              <w:top w:val="single" w:sz="4" w:space="0" w:color="auto"/>
              <w:left w:val="single" w:sz="4" w:space="0" w:color="auto"/>
              <w:bottom w:val="single" w:sz="4" w:space="0" w:color="auto"/>
              <w:right w:val="single" w:sz="4" w:space="0" w:color="auto"/>
            </w:tcBorders>
            <w:shd w:val="clear" w:color="auto" w:fill="auto"/>
          </w:tcPr>
          <w:p w14:paraId="5AB94AE6" w14:textId="3D85BC9D" w:rsidR="00ED731D" w:rsidRDefault="00ED731D" w:rsidP="00160758">
            <w:pPr>
              <w:pStyle w:val="BodyTextIndent2"/>
              <w:spacing w:line="240" w:lineRule="auto"/>
              <w:ind w:hanging="360"/>
            </w:pPr>
            <w:r>
              <w:t>Q:   How will the applicant handle obtaining the services of a reviewer if all the contracted physician reviewers in a specialty are not available?</w:t>
            </w:r>
            <w:r w:rsidR="1CC0BA18">
              <w:t xml:space="preserve"> (28 Pa. Code 9.744(a)(4)(ii))</w:t>
            </w:r>
          </w:p>
        </w:tc>
      </w:tr>
      <w:tr w:rsidR="00ED731D" w14:paraId="7B519229" w14:textId="77777777" w:rsidTr="7F98E857">
        <w:trPr>
          <w:cantSplit/>
          <w:trHeight w:val="864"/>
        </w:trPr>
        <w:tc>
          <w:tcPr>
            <w:tcW w:w="1116" w:type="dxa"/>
            <w:vMerge/>
            <w:vAlign w:val="center"/>
          </w:tcPr>
          <w:p w14:paraId="4046E627" w14:textId="77777777" w:rsidR="00ED731D" w:rsidRDefault="00ED731D" w:rsidP="00ED731D"/>
        </w:tc>
        <w:tc>
          <w:tcPr>
            <w:tcW w:w="8869" w:type="dxa"/>
            <w:tcBorders>
              <w:top w:val="single" w:sz="4" w:space="0" w:color="auto"/>
              <w:left w:val="single" w:sz="4" w:space="0" w:color="auto"/>
              <w:bottom w:val="single" w:sz="4" w:space="0" w:color="auto"/>
              <w:right w:val="single" w:sz="4" w:space="0" w:color="auto"/>
            </w:tcBorders>
            <w:shd w:val="clear" w:color="auto" w:fill="auto"/>
          </w:tcPr>
          <w:p w14:paraId="7AF84E3D" w14:textId="40FA1288" w:rsidR="00ED731D" w:rsidRDefault="00ED731D" w:rsidP="00ED731D">
            <w:pPr>
              <w:tabs>
                <w:tab w:val="left" w:pos="-1440"/>
              </w:tabs>
              <w:ind w:left="720" w:hanging="720"/>
            </w:pPr>
            <w:r>
              <w:t>A:</w:t>
            </w:r>
            <w:r w:rsidR="00E80013">
              <w:t xml:space="preserve">  </w:t>
            </w:r>
            <w:r w:rsidR="00E80013">
              <w:fldChar w:fldCharType="begin">
                <w:ffData>
                  <w:name w:val="Text83"/>
                  <w:enabled/>
                  <w:calcOnExit w:val="0"/>
                  <w:textInput/>
                </w:ffData>
              </w:fldChar>
            </w:r>
            <w:bookmarkStart w:id="135" w:name="Text83"/>
            <w:r w:rsidR="00E80013">
              <w:instrText xml:space="preserve"> FORMTEXT </w:instrText>
            </w:r>
            <w:r w:rsidR="00E80013">
              <w:fldChar w:fldCharType="separate"/>
            </w:r>
            <w:r w:rsidR="00E80013">
              <w:rPr>
                <w:noProof/>
              </w:rPr>
              <w:t> </w:t>
            </w:r>
            <w:r w:rsidR="00E80013">
              <w:rPr>
                <w:noProof/>
              </w:rPr>
              <w:t> </w:t>
            </w:r>
            <w:r w:rsidR="00E80013">
              <w:rPr>
                <w:noProof/>
              </w:rPr>
              <w:t> </w:t>
            </w:r>
            <w:r w:rsidR="00E80013">
              <w:rPr>
                <w:noProof/>
              </w:rPr>
              <w:t> </w:t>
            </w:r>
            <w:r w:rsidR="00E80013">
              <w:rPr>
                <w:noProof/>
              </w:rPr>
              <w:t> </w:t>
            </w:r>
            <w:r w:rsidR="00E80013">
              <w:fldChar w:fldCharType="end"/>
            </w:r>
            <w:bookmarkEnd w:id="135"/>
            <w:r>
              <w:t xml:space="preserve">   </w:t>
            </w:r>
          </w:p>
          <w:p w14:paraId="22DE85D4" w14:textId="77777777" w:rsidR="00ED731D" w:rsidRDefault="00ED731D" w:rsidP="00ED731D">
            <w:pPr>
              <w:tabs>
                <w:tab w:val="left" w:pos="-1440"/>
              </w:tabs>
              <w:ind w:left="720" w:hanging="720"/>
            </w:pPr>
          </w:p>
          <w:p w14:paraId="4DC0DFAB" w14:textId="77777777" w:rsidR="00ED731D" w:rsidRDefault="00ED731D" w:rsidP="00ED731D">
            <w:pPr>
              <w:tabs>
                <w:tab w:val="left" w:pos="-1440"/>
              </w:tabs>
              <w:ind w:left="720" w:hanging="720"/>
            </w:pPr>
          </w:p>
        </w:tc>
      </w:tr>
      <w:tr w:rsidR="00ED731D" w14:paraId="02F6CCDB" w14:textId="77777777" w:rsidTr="00ED731D">
        <w:trPr>
          <w:cantSplit/>
          <w:trHeight w:val="432"/>
        </w:trPr>
        <w:tc>
          <w:tcPr>
            <w:tcW w:w="1116" w:type="dxa"/>
            <w:vMerge w:val="restart"/>
            <w:tcBorders>
              <w:left w:val="single" w:sz="4" w:space="0" w:color="auto"/>
              <w:right w:val="single" w:sz="4" w:space="0" w:color="auto"/>
            </w:tcBorders>
            <w:shd w:val="clear" w:color="auto" w:fill="auto"/>
          </w:tcPr>
          <w:p w14:paraId="03613672" w14:textId="77777777" w:rsidR="00ED731D" w:rsidRDefault="00ED731D" w:rsidP="00ED731D">
            <w:r>
              <w:t xml:space="preserve">15.  </w:t>
            </w:r>
          </w:p>
        </w:tc>
        <w:tc>
          <w:tcPr>
            <w:tcW w:w="8869" w:type="dxa"/>
            <w:tcBorders>
              <w:top w:val="single" w:sz="4" w:space="0" w:color="auto"/>
              <w:left w:val="single" w:sz="4" w:space="0" w:color="auto"/>
              <w:bottom w:val="single" w:sz="4" w:space="0" w:color="auto"/>
              <w:right w:val="single" w:sz="4" w:space="0" w:color="auto"/>
            </w:tcBorders>
            <w:shd w:val="clear" w:color="auto" w:fill="auto"/>
          </w:tcPr>
          <w:p w14:paraId="148665A9" w14:textId="065B410C" w:rsidR="00ED731D" w:rsidRDefault="00ED731D" w:rsidP="6BE919F8">
            <w:pPr>
              <w:ind w:left="391" w:hanging="391"/>
            </w:pPr>
            <w:r>
              <w:t xml:space="preserve">Q:   Describe the applicant’s screening process for </w:t>
            </w:r>
            <w:r w:rsidR="00E1438F">
              <w:t>physician, psychologist</w:t>
            </w:r>
            <w:r w:rsidR="00392A1B">
              <w:t>, and dentist</w:t>
            </w:r>
            <w:r>
              <w:t xml:space="preserve"> conflicts of interest.  </w:t>
            </w:r>
            <w:r w:rsidR="63EDE302">
              <w:t>(40 P.S. 991.2164.10(d))</w:t>
            </w:r>
          </w:p>
        </w:tc>
      </w:tr>
      <w:tr w:rsidR="00ED731D" w14:paraId="51AAFC90" w14:textId="77777777" w:rsidTr="7F98E857">
        <w:trPr>
          <w:cantSplit/>
          <w:trHeight w:val="864"/>
        </w:trPr>
        <w:tc>
          <w:tcPr>
            <w:tcW w:w="1116" w:type="dxa"/>
            <w:vMerge/>
            <w:vAlign w:val="center"/>
          </w:tcPr>
          <w:p w14:paraId="511D9379" w14:textId="77777777" w:rsidR="00ED731D" w:rsidRDefault="00ED731D" w:rsidP="00ED731D"/>
        </w:tc>
        <w:tc>
          <w:tcPr>
            <w:tcW w:w="8869" w:type="dxa"/>
            <w:tcBorders>
              <w:top w:val="single" w:sz="4" w:space="0" w:color="auto"/>
              <w:left w:val="single" w:sz="4" w:space="0" w:color="auto"/>
              <w:bottom w:val="single" w:sz="4" w:space="0" w:color="auto"/>
              <w:right w:val="single" w:sz="4" w:space="0" w:color="auto"/>
            </w:tcBorders>
            <w:shd w:val="clear" w:color="auto" w:fill="auto"/>
          </w:tcPr>
          <w:p w14:paraId="76AF5F59" w14:textId="77777777" w:rsidR="00ED731D" w:rsidRDefault="00ED731D" w:rsidP="00ED731D">
            <w:pPr>
              <w:tabs>
                <w:tab w:val="left" w:pos="-1440"/>
              </w:tabs>
              <w:ind w:left="720" w:hanging="720"/>
            </w:pPr>
            <w:r>
              <w:t xml:space="preserve">A:   </w:t>
            </w:r>
          </w:p>
          <w:p w14:paraId="40E9DABC" w14:textId="77777777" w:rsidR="00ED731D" w:rsidRDefault="00ED731D" w:rsidP="00ED731D">
            <w:pPr>
              <w:tabs>
                <w:tab w:val="left" w:pos="-1440"/>
              </w:tabs>
              <w:ind w:left="720" w:hanging="720"/>
            </w:pPr>
          </w:p>
          <w:p w14:paraId="66792C72" w14:textId="77777777" w:rsidR="00ED731D" w:rsidRDefault="00ED731D" w:rsidP="00ED731D">
            <w:pPr>
              <w:tabs>
                <w:tab w:val="left" w:pos="-1440"/>
              </w:tabs>
              <w:ind w:left="720" w:hanging="720"/>
            </w:pPr>
          </w:p>
        </w:tc>
      </w:tr>
      <w:tr w:rsidR="00ED731D" w14:paraId="076D9F2B" w14:textId="77777777" w:rsidTr="00182DFE">
        <w:trPr>
          <w:cantSplit/>
          <w:trHeight w:val="638"/>
        </w:trPr>
        <w:tc>
          <w:tcPr>
            <w:tcW w:w="1116" w:type="dxa"/>
            <w:vMerge w:val="restart"/>
            <w:tcBorders>
              <w:top w:val="single" w:sz="4" w:space="0" w:color="auto"/>
              <w:left w:val="single" w:sz="4" w:space="0" w:color="auto"/>
              <w:bottom w:val="single" w:sz="4" w:space="0" w:color="auto"/>
              <w:right w:val="single" w:sz="4" w:space="0" w:color="auto"/>
            </w:tcBorders>
            <w:shd w:val="clear" w:color="auto" w:fill="auto"/>
          </w:tcPr>
          <w:p w14:paraId="27A7F06A" w14:textId="545EC998" w:rsidR="00ED731D" w:rsidRDefault="00ED731D" w:rsidP="00D9474C">
            <w:pPr>
              <w:ind w:left="720" w:hanging="720"/>
            </w:pPr>
            <w:r>
              <w:t xml:space="preserve">16.  </w:t>
            </w:r>
          </w:p>
        </w:tc>
        <w:tc>
          <w:tcPr>
            <w:tcW w:w="8869" w:type="dxa"/>
            <w:tcBorders>
              <w:top w:val="single" w:sz="4" w:space="0" w:color="auto"/>
              <w:left w:val="single" w:sz="4" w:space="0" w:color="auto"/>
              <w:bottom w:val="single" w:sz="4" w:space="0" w:color="auto"/>
              <w:right w:val="single" w:sz="4" w:space="0" w:color="auto"/>
            </w:tcBorders>
            <w:shd w:val="clear" w:color="auto" w:fill="auto"/>
          </w:tcPr>
          <w:p w14:paraId="38D2BB71" w14:textId="11FB0A28" w:rsidR="00ED731D" w:rsidRDefault="00ED731D" w:rsidP="6BE919F8">
            <w:pPr>
              <w:ind w:left="391" w:hanging="391"/>
            </w:pPr>
            <w:r>
              <w:t>Q:   Describe how the applicant will ensure that an external grievance</w:t>
            </w:r>
            <w:r w:rsidR="00182DFE">
              <w:t xml:space="preserve"> or </w:t>
            </w:r>
            <w:r w:rsidR="00623093">
              <w:t>ex</w:t>
            </w:r>
            <w:r w:rsidR="00F148B0">
              <w:t xml:space="preserve">ternal </w:t>
            </w:r>
            <w:r w:rsidR="00182DFE">
              <w:t>adverse benefit determination</w:t>
            </w:r>
            <w:r>
              <w:t xml:space="preserve"> appeal decision is made by a licensed physician</w:t>
            </w:r>
            <w:r w:rsidR="00392A1B">
              <w:t>,</w:t>
            </w:r>
            <w:r>
              <w:t xml:space="preserve"> approved licensed psychologist</w:t>
            </w:r>
            <w:r w:rsidR="00392A1B">
              <w:t>, or licensed dentist</w:t>
            </w:r>
            <w:r>
              <w:t xml:space="preserve">, in active clinical practice and/or board certified in the same or similar specialty, that would typically manage or recommend treatment for the health care service being appealed.  </w:t>
            </w:r>
            <w:r w:rsidR="38439B91">
              <w:t>(40 P.S. 991.2161, 991.2164</w:t>
            </w:r>
            <w:r w:rsidR="2C20DD2A">
              <w:t>.5)</w:t>
            </w:r>
          </w:p>
        </w:tc>
      </w:tr>
      <w:tr w:rsidR="00ED731D" w14:paraId="5E2063F5" w14:textId="77777777" w:rsidTr="7F98E857">
        <w:trPr>
          <w:cantSplit/>
          <w:trHeight w:val="864"/>
        </w:trPr>
        <w:tc>
          <w:tcPr>
            <w:tcW w:w="1116" w:type="dxa"/>
            <w:vMerge/>
            <w:vAlign w:val="center"/>
          </w:tcPr>
          <w:p w14:paraId="137FE22E" w14:textId="77777777" w:rsidR="00ED731D" w:rsidRDefault="00ED731D" w:rsidP="00ED731D"/>
        </w:tc>
        <w:tc>
          <w:tcPr>
            <w:tcW w:w="8869" w:type="dxa"/>
            <w:tcBorders>
              <w:top w:val="single" w:sz="4" w:space="0" w:color="auto"/>
              <w:left w:val="single" w:sz="4" w:space="0" w:color="auto"/>
              <w:right w:val="single" w:sz="4" w:space="0" w:color="auto"/>
            </w:tcBorders>
            <w:shd w:val="clear" w:color="auto" w:fill="auto"/>
          </w:tcPr>
          <w:p w14:paraId="2C14C2F9" w14:textId="03C5AA36" w:rsidR="00ED731D" w:rsidRDefault="00ED731D" w:rsidP="00E726B2">
            <w:pPr>
              <w:pStyle w:val="BodyTextIndent2"/>
              <w:ind w:hanging="360"/>
            </w:pPr>
            <w:r>
              <w:t>A:</w:t>
            </w:r>
            <w:r w:rsidR="00E80013">
              <w:t xml:space="preserve">  </w:t>
            </w:r>
            <w:r w:rsidR="00E80013">
              <w:fldChar w:fldCharType="begin">
                <w:ffData>
                  <w:name w:val="Text84"/>
                  <w:enabled/>
                  <w:calcOnExit w:val="0"/>
                  <w:textInput/>
                </w:ffData>
              </w:fldChar>
            </w:r>
            <w:bookmarkStart w:id="136" w:name="Text84"/>
            <w:r w:rsidR="00E80013">
              <w:instrText xml:space="preserve"> FORMTEXT </w:instrText>
            </w:r>
            <w:r w:rsidR="00E80013">
              <w:fldChar w:fldCharType="separate"/>
            </w:r>
            <w:r w:rsidR="00E80013">
              <w:rPr>
                <w:noProof/>
              </w:rPr>
              <w:t> </w:t>
            </w:r>
            <w:r w:rsidR="00E80013">
              <w:rPr>
                <w:noProof/>
              </w:rPr>
              <w:t> </w:t>
            </w:r>
            <w:r w:rsidR="00E80013">
              <w:rPr>
                <w:noProof/>
              </w:rPr>
              <w:t> </w:t>
            </w:r>
            <w:r w:rsidR="00E80013">
              <w:rPr>
                <w:noProof/>
              </w:rPr>
              <w:t> </w:t>
            </w:r>
            <w:r w:rsidR="00E80013">
              <w:rPr>
                <w:noProof/>
              </w:rPr>
              <w:t> </w:t>
            </w:r>
            <w:r w:rsidR="00E80013">
              <w:fldChar w:fldCharType="end"/>
            </w:r>
            <w:bookmarkEnd w:id="136"/>
            <w:r>
              <w:t xml:space="preserve"> </w:t>
            </w:r>
          </w:p>
          <w:p w14:paraId="33889024" w14:textId="77777777" w:rsidR="00ED731D" w:rsidRDefault="00ED731D" w:rsidP="00ED731D">
            <w:pPr>
              <w:pStyle w:val="BodyTextIndent2"/>
            </w:pPr>
          </w:p>
          <w:p w14:paraId="190E8C13" w14:textId="77777777" w:rsidR="00ED731D" w:rsidRDefault="00ED731D" w:rsidP="00ED731D">
            <w:pPr>
              <w:pStyle w:val="BodyTextIndent2"/>
            </w:pPr>
          </w:p>
        </w:tc>
      </w:tr>
      <w:tr w:rsidR="00ED731D" w14:paraId="31606754" w14:textId="77777777" w:rsidTr="00182DFE">
        <w:trPr>
          <w:cantSplit/>
          <w:trHeight w:val="255"/>
        </w:trPr>
        <w:tc>
          <w:tcPr>
            <w:tcW w:w="1116" w:type="dxa"/>
            <w:vMerge w:val="restart"/>
            <w:tcBorders>
              <w:top w:val="single" w:sz="4" w:space="0" w:color="auto"/>
              <w:left w:val="single" w:sz="4" w:space="0" w:color="auto"/>
              <w:bottom w:val="single" w:sz="4" w:space="0" w:color="auto"/>
              <w:right w:val="single" w:sz="4" w:space="0" w:color="auto"/>
            </w:tcBorders>
            <w:shd w:val="clear" w:color="auto" w:fill="auto"/>
          </w:tcPr>
          <w:p w14:paraId="1BA78A8B" w14:textId="77777777" w:rsidR="00ED731D" w:rsidRDefault="00ED731D" w:rsidP="00D9474C">
            <w:pPr>
              <w:ind w:left="720" w:hanging="720"/>
            </w:pPr>
            <w:r>
              <w:t xml:space="preserve">17. </w:t>
            </w:r>
          </w:p>
        </w:tc>
        <w:tc>
          <w:tcPr>
            <w:tcW w:w="8869" w:type="dxa"/>
            <w:tcBorders>
              <w:top w:val="single" w:sz="4" w:space="0" w:color="auto"/>
              <w:left w:val="single" w:sz="4" w:space="0" w:color="auto"/>
              <w:bottom w:val="single" w:sz="4" w:space="0" w:color="auto"/>
              <w:right w:val="single" w:sz="4" w:space="0" w:color="auto"/>
            </w:tcBorders>
            <w:shd w:val="clear" w:color="auto" w:fill="auto"/>
          </w:tcPr>
          <w:p w14:paraId="5056EA1E" w14:textId="04F9E04E" w:rsidR="00ED731D" w:rsidRDefault="00ED731D" w:rsidP="00E726B2">
            <w:pPr>
              <w:pStyle w:val="BodyTextIndent2"/>
              <w:tabs>
                <w:tab w:val="left" w:pos="448"/>
              </w:tabs>
              <w:spacing w:after="0" w:line="240" w:lineRule="auto"/>
              <w:ind w:hanging="360"/>
            </w:pPr>
            <w:r>
              <w:t xml:space="preserve">Q:   Describe how the applicant will obtain, within 24 hours, the services of a qualified peer reviewer from any specialty or subspecialty as needed for an expedited grievance </w:t>
            </w:r>
            <w:r w:rsidR="00182DFE">
              <w:t xml:space="preserve">or adverse benefit determination </w:t>
            </w:r>
            <w:r>
              <w:t>appeal review.</w:t>
            </w:r>
            <w:r w:rsidR="1E3BBB44">
              <w:t xml:space="preserve"> (</w:t>
            </w:r>
            <w:r w:rsidR="39EC8D4A">
              <w:t>28 Pa. Code 9.707(b)(5)(viii)).</w:t>
            </w:r>
          </w:p>
        </w:tc>
      </w:tr>
      <w:tr w:rsidR="00ED731D" w14:paraId="02C4AA43" w14:textId="77777777" w:rsidTr="7F98E857">
        <w:trPr>
          <w:cantSplit/>
          <w:trHeight w:val="255"/>
        </w:trPr>
        <w:tc>
          <w:tcPr>
            <w:tcW w:w="1116" w:type="dxa"/>
            <w:vMerge/>
            <w:vAlign w:val="center"/>
          </w:tcPr>
          <w:p w14:paraId="5A68C09B" w14:textId="77777777" w:rsidR="00ED731D" w:rsidRDefault="00ED731D" w:rsidP="00ED731D"/>
        </w:tc>
        <w:tc>
          <w:tcPr>
            <w:tcW w:w="8869" w:type="dxa"/>
            <w:tcBorders>
              <w:top w:val="single" w:sz="4" w:space="0" w:color="auto"/>
              <w:left w:val="single" w:sz="4" w:space="0" w:color="auto"/>
              <w:bottom w:val="single" w:sz="4" w:space="0" w:color="auto"/>
              <w:right w:val="single" w:sz="4" w:space="0" w:color="auto"/>
            </w:tcBorders>
            <w:shd w:val="clear" w:color="auto" w:fill="auto"/>
          </w:tcPr>
          <w:p w14:paraId="7FB1D1E5" w14:textId="3AD85D59" w:rsidR="00ED731D" w:rsidRDefault="00ED731D" w:rsidP="00E726B2">
            <w:pPr>
              <w:pStyle w:val="BodyTextIndent2"/>
              <w:ind w:hanging="329"/>
            </w:pPr>
            <w:r>
              <w:t>A:</w:t>
            </w:r>
            <w:r w:rsidR="00E80013">
              <w:t xml:space="preserve">  </w:t>
            </w:r>
            <w:r w:rsidR="00E80013">
              <w:fldChar w:fldCharType="begin">
                <w:ffData>
                  <w:name w:val="Text85"/>
                  <w:enabled/>
                  <w:calcOnExit w:val="0"/>
                  <w:textInput/>
                </w:ffData>
              </w:fldChar>
            </w:r>
            <w:bookmarkStart w:id="137" w:name="Text85"/>
            <w:r w:rsidR="00E80013">
              <w:instrText xml:space="preserve"> FORMTEXT </w:instrText>
            </w:r>
            <w:r w:rsidR="00E80013">
              <w:fldChar w:fldCharType="separate"/>
            </w:r>
            <w:r w:rsidR="00E80013">
              <w:rPr>
                <w:noProof/>
              </w:rPr>
              <w:t> </w:t>
            </w:r>
            <w:r w:rsidR="00E80013">
              <w:rPr>
                <w:noProof/>
              </w:rPr>
              <w:t> </w:t>
            </w:r>
            <w:r w:rsidR="00E80013">
              <w:rPr>
                <w:noProof/>
              </w:rPr>
              <w:t> </w:t>
            </w:r>
            <w:r w:rsidR="00E80013">
              <w:rPr>
                <w:noProof/>
              </w:rPr>
              <w:t> </w:t>
            </w:r>
            <w:r w:rsidR="00E80013">
              <w:rPr>
                <w:noProof/>
              </w:rPr>
              <w:t> </w:t>
            </w:r>
            <w:r w:rsidR="00E80013">
              <w:fldChar w:fldCharType="end"/>
            </w:r>
            <w:bookmarkEnd w:id="137"/>
            <w:r>
              <w:t xml:space="preserve">   </w:t>
            </w:r>
          </w:p>
          <w:p w14:paraId="63CE4B5B" w14:textId="77777777" w:rsidR="00ED731D" w:rsidRDefault="00ED731D" w:rsidP="00ED731D">
            <w:pPr>
              <w:pStyle w:val="BodyTextIndent2"/>
            </w:pPr>
          </w:p>
          <w:p w14:paraId="7C2DC3FD" w14:textId="77777777" w:rsidR="00ED731D" w:rsidRDefault="00ED731D" w:rsidP="00ED731D">
            <w:pPr>
              <w:pStyle w:val="BodyTextIndent2"/>
            </w:pPr>
          </w:p>
        </w:tc>
      </w:tr>
      <w:tr w:rsidR="00ED731D" w14:paraId="106C061C" w14:textId="77777777" w:rsidTr="00182DFE">
        <w:trPr>
          <w:cantSplit/>
          <w:trHeight w:val="255"/>
        </w:trPr>
        <w:tc>
          <w:tcPr>
            <w:tcW w:w="1116" w:type="dxa"/>
            <w:vMerge w:val="restart"/>
            <w:tcBorders>
              <w:top w:val="single" w:sz="4" w:space="0" w:color="auto"/>
              <w:left w:val="single" w:sz="4" w:space="0" w:color="auto"/>
              <w:bottom w:val="single" w:sz="4" w:space="0" w:color="auto"/>
              <w:right w:val="single" w:sz="4" w:space="0" w:color="auto"/>
            </w:tcBorders>
            <w:shd w:val="clear" w:color="auto" w:fill="auto"/>
          </w:tcPr>
          <w:p w14:paraId="4DC48ECD" w14:textId="77777777" w:rsidR="00ED731D" w:rsidRDefault="00ED731D" w:rsidP="00D9474C">
            <w:pPr>
              <w:ind w:left="720" w:hanging="720"/>
            </w:pPr>
            <w:r>
              <w:t>18.</w:t>
            </w:r>
          </w:p>
        </w:tc>
        <w:tc>
          <w:tcPr>
            <w:tcW w:w="8869" w:type="dxa"/>
            <w:tcBorders>
              <w:top w:val="single" w:sz="4" w:space="0" w:color="auto"/>
              <w:left w:val="single" w:sz="4" w:space="0" w:color="auto"/>
              <w:bottom w:val="single" w:sz="4" w:space="0" w:color="auto"/>
              <w:right w:val="single" w:sz="4" w:space="0" w:color="auto"/>
            </w:tcBorders>
            <w:shd w:val="clear" w:color="auto" w:fill="auto"/>
          </w:tcPr>
          <w:p w14:paraId="08A72CBD" w14:textId="082DDD76" w:rsidR="00ED731D" w:rsidRDefault="00ED731D" w:rsidP="00E726B2">
            <w:pPr>
              <w:pStyle w:val="BodyTextIndent2"/>
              <w:spacing w:after="0" w:line="240" w:lineRule="auto"/>
              <w:ind w:hanging="360"/>
            </w:pPr>
            <w:r>
              <w:t xml:space="preserve">Q:   Does the applicant have staff on-call 24 hours per day, 7 days per week to handle expedited/emergency situations?  Describe the applicant’s ability to process, issue, and communicate a decision on an expedited grievance appeal within two business days </w:t>
            </w:r>
            <w:r w:rsidR="00706968">
              <w:t xml:space="preserve">or an adverse benefit determination within 72 hours </w:t>
            </w:r>
            <w:r>
              <w:t>from receipt of the case file, including the availability of administrative staff and physician</w:t>
            </w:r>
            <w:r w:rsidR="00C74C09">
              <w:t>,</w:t>
            </w:r>
            <w:r>
              <w:t xml:space="preserve"> psychologist</w:t>
            </w:r>
            <w:r w:rsidR="00C74C09">
              <w:t>, or dentist</w:t>
            </w:r>
            <w:r>
              <w:t xml:space="preserve"> reviewers on weekends and on State holidays. </w:t>
            </w:r>
            <w:r w:rsidR="1CCB4C12">
              <w:t>(40 P.S. 991.2164.10(a)(2)).</w:t>
            </w:r>
          </w:p>
        </w:tc>
      </w:tr>
      <w:tr w:rsidR="00ED731D" w14:paraId="36E17D73" w14:textId="77777777" w:rsidTr="7F98E857">
        <w:trPr>
          <w:cantSplit/>
          <w:trHeight w:val="255"/>
        </w:trPr>
        <w:tc>
          <w:tcPr>
            <w:tcW w:w="1116" w:type="dxa"/>
            <w:vMerge/>
            <w:vAlign w:val="center"/>
          </w:tcPr>
          <w:p w14:paraId="1B332389" w14:textId="77777777" w:rsidR="00ED731D" w:rsidRDefault="00ED731D" w:rsidP="00ED731D"/>
        </w:tc>
        <w:tc>
          <w:tcPr>
            <w:tcW w:w="8869" w:type="dxa"/>
            <w:tcBorders>
              <w:top w:val="single" w:sz="4" w:space="0" w:color="auto"/>
              <w:left w:val="single" w:sz="4" w:space="0" w:color="auto"/>
              <w:bottom w:val="single" w:sz="4" w:space="0" w:color="auto"/>
              <w:right w:val="single" w:sz="4" w:space="0" w:color="auto"/>
            </w:tcBorders>
            <w:shd w:val="clear" w:color="auto" w:fill="auto"/>
          </w:tcPr>
          <w:p w14:paraId="13E6FD90" w14:textId="41B9B774" w:rsidR="00ED731D" w:rsidRDefault="00ED731D" w:rsidP="00E726B2">
            <w:pPr>
              <w:pStyle w:val="BodyTextIndent2"/>
              <w:ind w:hanging="360"/>
            </w:pPr>
            <w:r>
              <w:t>A:</w:t>
            </w:r>
            <w:r w:rsidR="00E80013">
              <w:t xml:space="preserve">  </w:t>
            </w:r>
            <w:r w:rsidR="00E80013">
              <w:fldChar w:fldCharType="begin">
                <w:ffData>
                  <w:name w:val="Text86"/>
                  <w:enabled/>
                  <w:calcOnExit w:val="0"/>
                  <w:textInput/>
                </w:ffData>
              </w:fldChar>
            </w:r>
            <w:bookmarkStart w:id="138" w:name="Text86"/>
            <w:r w:rsidR="00E80013">
              <w:instrText xml:space="preserve"> FORMTEXT </w:instrText>
            </w:r>
            <w:r w:rsidR="00E80013">
              <w:fldChar w:fldCharType="separate"/>
            </w:r>
            <w:r w:rsidR="00E80013">
              <w:rPr>
                <w:noProof/>
              </w:rPr>
              <w:t> </w:t>
            </w:r>
            <w:r w:rsidR="00E80013">
              <w:rPr>
                <w:noProof/>
              </w:rPr>
              <w:t> </w:t>
            </w:r>
            <w:r w:rsidR="00E80013">
              <w:rPr>
                <w:noProof/>
              </w:rPr>
              <w:t> </w:t>
            </w:r>
            <w:r w:rsidR="00E80013">
              <w:rPr>
                <w:noProof/>
              </w:rPr>
              <w:t> </w:t>
            </w:r>
            <w:r w:rsidR="00E80013">
              <w:rPr>
                <w:noProof/>
              </w:rPr>
              <w:t> </w:t>
            </w:r>
            <w:r w:rsidR="00E80013">
              <w:fldChar w:fldCharType="end"/>
            </w:r>
            <w:bookmarkEnd w:id="138"/>
          </w:p>
          <w:p w14:paraId="1F9A3908" w14:textId="77777777" w:rsidR="00ED731D" w:rsidRDefault="00ED731D" w:rsidP="00ED731D">
            <w:pPr>
              <w:pStyle w:val="BodyTextIndent2"/>
            </w:pPr>
          </w:p>
          <w:p w14:paraId="7A8AB8D3" w14:textId="77777777" w:rsidR="00ED731D" w:rsidRDefault="00ED731D" w:rsidP="00ED731D">
            <w:pPr>
              <w:pStyle w:val="BodyTextIndent2"/>
            </w:pPr>
          </w:p>
        </w:tc>
      </w:tr>
      <w:tr w:rsidR="00ED731D" w14:paraId="5872A19C" w14:textId="77777777" w:rsidTr="00ED731D">
        <w:trPr>
          <w:cantSplit/>
          <w:trHeight w:val="143"/>
        </w:trPr>
        <w:tc>
          <w:tcPr>
            <w:tcW w:w="1116" w:type="dxa"/>
            <w:vMerge w:val="restart"/>
            <w:tcBorders>
              <w:top w:val="single" w:sz="4" w:space="0" w:color="auto"/>
              <w:left w:val="single" w:sz="4" w:space="0" w:color="auto"/>
              <w:bottom w:val="single" w:sz="4" w:space="0" w:color="auto"/>
              <w:right w:val="single" w:sz="4" w:space="0" w:color="auto"/>
            </w:tcBorders>
            <w:shd w:val="clear" w:color="auto" w:fill="auto"/>
          </w:tcPr>
          <w:p w14:paraId="039675EE" w14:textId="77777777" w:rsidR="00ED731D" w:rsidRDefault="00ED731D" w:rsidP="00D9474C">
            <w:pPr>
              <w:ind w:left="720" w:hanging="720"/>
            </w:pPr>
            <w:r>
              <w:t>19.</w:t>
            </w:r>
          </w:p>
        </w:tc>
        <w:tc>
          <w:tcPr>
            <w:tcW w:w="8869" w:type="dxa"/>
            <w:tcBorders>
              <w:top w:val="single" w:sz="4" w:space="0" w:color="auto"/>
              <w:left w:val="single" w:sz="4" w:space="0" w:color="auto"/>
              <w:bottom w:val="single" w:sz="4" w:space="0" w:color="auto"/>
              <w:right w:val="single" w:sz="4" w:space="0" w:color="auto"/>
            </w:tcBorders>
            <w:shd w:val="clear" w:color="auto" w:fill="auto"/>
          </w:tcPr>
          <w:p w14:paraId="3E36D413" w14:textId="25CEA071" w:rsidR="00ED731D" w:rsidRDefault="00ED731D" w:rsidP="00E726B2">
            <w:pPr>
              <w:pStyle w:val="BodyTextIndent2"/>
              <w:spacing w:after="0" w:line="240" w:lineRule="auto"/>
              <w:ind w:hanging="360"/>
            </w:pPr>
            <w:r>
              <w:t>Q:   Are physician</w:t>
            </w:r>
            <w:r w:rsidR="00C74C09">
              <w:t xml:space="preserve">, </w:t>
            </w:r>
            <w:r>
              <w:t>psychologist</w:t>
            </w:r>
            <w:r w:rsidR="00C74C09">
              <w:t>, and dentist</w:t>
            </w:r>
            <w:r>
              <w:t xml:space="preserve"> reviewers required to be available evenings, weekends, and holidays?   </w:t>
            </w:r>
            <w:r w:rsidR="1F06BAB4">
              <w:t>(40 P.S. 991.2164.10(a)(1)(</w:t>
            </w:r>
            <w:proofErr w:type="spellStart"/>
            <w:r w:rsidR="4594376C">
              <w:t>i</w:t>
            </w:r>
            <w:proofErr w:type="spellEnd"/>
            <w:r w:rsidR="4594376C">
              <w:t>))</w:t>
            </w:r>
          </w:p>
        </w:tc>
      </w:tr>
      <w:tr w:rsidR="00ED731D" w14:paraId="3040F74A" w14:textId="77777777" w:rsidTr="7F98E857">
        <w:trPr>
          <w:cantSplit/>
          <w:trHeight w:val="142"/>
        </w:trPr>
        <w:tc>
          <w:tcPr>
            <w:tcW w:w="1116" w:type="dxa"/>
            <w:vMerge/>
            <w:vAlign w:val="center"/>
          </w:tcPr>
          <w:p w14:paraId="40AECD2A" w14:textId="77777777" w:rsidR="00ED731D" w:rsidRDefault="00ED731D" w:rsidP="00ED731D"/>
        </w:tc>
        <w:tc>
          <w:tcPr>
            <w:tcW w:w="8869" w:type="dxa"/>
            <w:tcBorders>
              <w:top w:val="single" w:sz="4" w:space="0" w:color="auto"/>
              <w:left w:val="single" w:sz="4" w:space="0" w:color="auto"/>
              <w:bottom w:val="single" w:sz="4" w:space="0" w:color="auto"/>
              <w:right w:val="single" w:sz="4" w:space="0" w:color="auto"/>
            </w:tcBorders>
            <w:shd w:val="clear" w:color="auto" w:fill="auto"/>
          </w:tcPr>
          <w:p w14:paraId="0D01A8E4" w14:textId="15AE0582" w:rsidR="00ED731D" w:rsidRDefault="00ED731D" w:rsidP="00E726B2">
            <w:pPr>
              <w:pStyle w:val="BodyTextIndent2"/>
              <w:ind w:hanging="360"/>
            </w:pPr>
            <w:r>
              <w:t>A:</w:t>
            </w:r>
            <w:r w:rsidR="00E80013">
              <w:t xml:space="preserve">  </w:t>
            </w:r>
            <w:r w:rsidR="00E80013">
              <w:fldChar w:fldCharType="begin">
                <w:ffData>
                  <w:name w:val="Text87"/>
                  <w:enabled/>
                  <w:calcOnExit w:val="0"/>
                  <w:textInput/>
                </w:ffData>
              </w:fldChar>
            </w:r>
            <w:bookmarkStart w:id="139" w:name="Text87"/>
            <w:r w:rsidR="00E80013">
              <w:instrText xml:space="preserve"> FORMTEXT </w:instrText>
            </w:r>
            <w:r w:rsidR="00E80013">
              <w:fldChar w:fldCharType="separate"/>
            </w:r>
            <w:r w:rsidR="00E80013">
              <w:rPr>
                <w:noProof/>
              </w:rPr>
              <w:t> </w:t>
            </w:r>
            <w:r w:rsidR="00E80013">
              <w:rPr>
                <w:noProof/>
              </w:rPr>
              <w:t> </w:t>
            </w:r>
            <w:r w:rsidR="00E80013">
              <w:rPr>
                <w:noProof/>
              </w:rPr>
              <w:t> </w:t>
            </w:r>
            <w:r w:rsidR="00E80013">
              <w:rPr>
                <w:noProof/>
              </w:rPr>
              <w:t> </w:t>
            </w:r>
            <w:r w:rsidR="00E80013">
              <w:rPr>
                <w:noProof/>
              </w:rPr>
              <w:t> </w:t>
            </w:r>
            <w:r w:rsidR="00E80013">
              <w:fldChar w:fldCharType="end"/>
            </w:r>
            <w:bookmarkEnd w:id="139"/>
            <w:r>
              <w:t xml:space="preserve">   </w:t>
            </w:r>
          </w:p>
          <w:p w14:paraId="13B8E422" w14:textId="77777777" w:rsidR="00ED731D" w:rsidRDefault="00ED731D" w:rsidP="00ED731D">
            <w:pPr>
              <w:pStyle w:val="BodyTextIndent2"/>
            </w:pPr>
          </w:p>
          <w:p w14:paraId="3714B3C2" w14:textId="77777777" w:rsidR="00ED731D" w:rsidRDefault="00ED731D" w:rsidP="00ED731D">
            <w:pPr>
              <w:pStyle w:val="BodyTextIndent2"/>
            </w:pPr>
          </w:p>
        </w:tc>
      </w:tr>
      <w:tr w:rsidR="00ED731D" w14:paraId="312D2162" w14:textId="77777777" w:rsidTr="00ED731D">
        <w:trPr>
          <w:cantSplit/>
          <w:trHeight w:val="142"/>
        </w:trPr>
        <w:tc>
          <w:tcPr>
            <w:tcW w:w="1116" w:type="dxa"/>
            <w:vMerge w:val="restart"/>
            <w:tcBorders>
              <w:top w:val="single" w:sz="4" w:space="0" w:color="auto"/>
              <w:left w:val="single" w:sz="4" w:space="0" w:color="auto"/>
              <w:right w:val="single" w:sz="4" w:space="0" w:color="auto"/>
            </w:tcBorders>
            <w:shd w:val="clear" w:color="auto" w:fill="auto"/>
          </w:tcPr>
          <w:p w14:paraId="475B953E" w14:textId="77777777" w:rsidR="00ED731D" w:rsidRDefault="00ED731D" w:rsidP="00ED731D">
            <w:r>
              <w:t>20.</w:t>
            </w:r>
          </w:p>
        </w:tc>
        <w:tc>
          <w:tcPr>
            <w:tcW w:w="8869" w:type="dxa"/>
            <w:tcBorders>
              <w:top w:val="single" w:sz="4" w:space="0" w:color="auto"/>
              <w:left w:val="single" w:sz="4" w:space="0" w:color="auto"/>
              <w:bottom w:val="single" w:sz="4" w:space="0" w:color="auto"/>
              <w:right w:val="single" w:sz="4" w:space="0" w:color="auto"/>
            </w:tcBorders>
            <w:shd w:val="clear" w:color="auto" w:fill="auto"/>
          </w:tcPr>
          <w:p w14:paraId="0C18DEEF" w14:textId="60B0650D" w:rsidR="00ED731D" w:rsidRDefault="00ED731D" w:rsidP="00E726B2">
            <w:pPr>
              <w:pStyle w:val="BodyTextIndent2"/>
              <w:spacing w:after="0" w:line="240" w:lineRule="auto"/>
              <w:ind w:left="391" w:hanging="391"/>
            </w:pPr>
            <w:r>
              <w:t>Q</w:t>
            </w:r>
            <w:r w:rsidRPr="00974693">
              <w:t xml:space="preserve">: </w:t>
            </w:r>
            <w:r>
              <w:rPr>
                <w:color w:val="FF0000"/>
              </w:rPr>
              <w:t xml:space="preserve">  </w:t>
            </w:r>
            <w:r>
              <w:t xml:space="preserve">Describe the applicant’s capability of having communication with its </w:t>
            </w:r>
            <w:r w:rsidR="00164605">
              <w:t>p</w:t>
            </w:r>
            <w:r>
              <w:t>hysician</w:t>
            </w:r>
            <w:r w:rsidR="0066044C">
              <w:t>,</w:t>
            </w:r>
            <w:r w:rsidR="00D125AD">
              <w:t xml:space="preserve"> </w:t>
            </w:r>
            <w:r>
              <w:t>psychologist</w:t>
            </w:r>
            <w:r w:rsidR="0066044C">
              <w:t>, and dentist</w:t>
            </w:r>
            <w:r>
              <w:t xml:space="preserve"> reviewers on a 24 hour-per-day/7 day-per-week basis?</w:t>
            </w:r>
            <w:r w:rsidR="10822951">
              <w:t xml:space="preserve"> (40 P.S. 991.2164.10(a)(1)(</w:t>
            </w:r>
            <w:proofErr w:type="spellStart"/>
            <w:r w:rsidR="10822951">
              <w:t>i</w:t>
            </w:r>
            <w:proofErr w:type="spellEnd"/>
            <w:r w:rsidR="10822951">
              <w:t>)</w:t>
            </w:r>
            <w:r w:rsidR="00A55692">
              <w:t>)</w:t>
            </w:r>
          </w:p>
        </w:tc>
      </w:tr>
      <w:tr w:rsidR="00ED731D" w14:paraId="3509906D" w14:textId="77777777" w:rsidTr="7F98E857">
        <w:trPr>
          <w:cantSplit/>
          <w:trHeight w:val="142"/>
        </w:trPr>
        <w:tc>
          <w:tcPr>
            <w:tcW w:w="1116" w:type="dxa"/>
            <w:vMerge/>
            <w:vAlign w:val="center"/>
          </w:tcPr>
          <w:p w14:paraId="2B668D09" w14:textId="77777777" w:rsidR="00ED731D" w:rsidRDefault="00ED731D" w:rsidP="00ED731D"/>
        </w:tc>
        <w:tc>
          <w:tcPr>
            <w:tcW w:w="8869" w:type="dxa"/>
            <w:tcBorders>
              <w:top w:val="single" w:sz="4" w:space="0" w:color="auto"/>
              <w:left w:val="single" w:sz="4" w:space="0" w:color="auto"/>
              <w:bottom w:val="single" w:sz="4" w:space="0" w:color="auto"/>
              <w:right w:val="single" w:sz="4" w:space="0" w:color="auto"/>
            </w:tcBorders>
            <w:shd w:val="clear" w:color="auto" w:fill="auto"/>
          </w:tcPr>
          <w:p w14:paraId="183D6358" w14:textId="260F9FC1" w:rsidR="00ED731D" w:rsidRDefault="00ED731D" w:rsidP="00E726B2">
            <w:pPr>
              <w:pStyle w:val="BodyTextIndent2"/>
              <w:ind w:hanging="360"/>
            </w:pPr>
            <w:r>
              <w:t>A:</w:t>
            </w:r>
            <w:r w:rsidR="00E80013">
              <w:t xml:space="preserve">  </w:t>
            </w:r>
            <w:r w:rsidR="00E80013">
              <w:fldChar w:fldCharType="begin">
                <w:ffData>
                  <w:name w:val="Text88"/>
                  <w:enabled/>
                  <w:calcOnExit w:val="0"/>
                  <w:textInput/>
                </w:ffData>
              </w:fldChar>
            </w:r>
            <w:bookmarkStart w:id="140" w:name="Text88"/>
            <w:r w:rsidR="00E80013">
              <w:instrText xml:space="preserve"> FORMTEXT </w:instrText>
            </w:r>
            <w:r w:rsidR="00E80013">
              <w:fldChar w:fldCharType="separate"/>
            </w:r>
            <w:r w:rsidR="00E80013">
              <w:rPr>
                <w:noProof/>
              </w:rPr>
              <w:t> </w:t>
            </w:r>
            <w:r w:rsidR="00E80013">
              <w:rPr>
                <w:noProof/>
              </w:rPr>
              <w:t> </w:t>
            </w:r>
            <w:r w:rsidR="00E80013">
              <w:rPr>
                <w:noProof/>
              </w:rPr>
              <w:t> </w:t>
            </w:r>
            <w:r w:rsidR="00E80013">
              <w:rPr>
                <w:noProof/>
              </w:rPr>
              <w:t> </w:t>
            </w:r>
            <w:r w:rsidR="00E80013">
              <w:rPr>
                <w:noProof/>
              </w:rPr>
              <w:t> </w:t>
            </w:r>
            <w:r w:rsidR="00E80013">
              <w:fldChar w:fldCharType="end"/>
            </w:r>
            <w:bookmarkEnd w:id="140"/>
            <w:r>
              <w:t xml:space="preserve">   </w:t>
            </w:r>
          </w:p>
          <w:p w14:paraId="0618EEFB" w14:textId="77777777" w:rsidR="00ED731D" w:rsidRDefault="00ED731D" w:rsidP="00ED731D">
            <w:pPr>
              <w:pStyle w:val="BodyTextIndent2"/>
            </w:pPr>
          </w:p>
          <w:p w14:paraId="0594B5A8" w14:textId="77777777" w:rsidR="00ED731D" w:rsidRDefault="00ED731D" w:rsidP="00ED731D">
            <w:pPr>
              <w:pStyle w:val="BodyTextIndent2"/>
            </w:pPr>
          </w:p>
        </w:tc>
      </w:tr>
      <w:tr w:rsidR="00ED731D" w14:paraId="2BB984E9" w14:textId="77777777" w:rsidTr="00F02EB3">
        <w:trPr>
          <w:cantSplit/>
          <w:trHeight w:val="525"/>
        </w:trPr>
        <w:tc>
          <w:tcPr>
            <w:tcW w:w="1116" w:type="dxa"/>
            <w:vMerge w:val="restart"/>
            <w:tcBorders>
              <w:top w:val="single" w:sz="4" w:space="0" w:color="auto"/>
              <w:left w:val="single" w:sz="4" w:space="0" w:color="auto"/>
              <w:bottom w:val="single" w:sz="4" w:space="0" w:color="auto"/>
              <w:right w:val="single" w:sz="4" w:space="0" w:color="auto"/>
            </w:tcBorders>
            <w:shd w:val="clear" w:color="auto" w:fill="auto"/>
          </w:tcPr>
          <w:p w14:paraId="4AF66762" w14:textId="77777777" w:rsidR="00ED731D" w:rsidRDefault="00ED731D" w:rsidP="00D9474C">
            <w:pPr>
              <w:ind w:left="720" w:hanging="720"/>
            </w:pPr>
            <w:r>
              <w:lastRenderedPageBreak/>
              <w:t>21.</w:t>
            </w:r>
          </w:p>
        </w:tc>
        <w:tc>
          <w:tcPr>
            <w:tcW w:w="8869" w:type="dxa"/>
            <w:tcBorders>
              <w:top w:val="single" w:sz="4" w:space="0" w:color="auto"/>
              <w:left w:val="single" w:sz="4" w:space="0" w:color="auto"/>
              <w:bottom w:val="single" w:sz="4" w:space="0" w:color="auto"/>
              <w:right w:val="single" w:sz="4" w:space="0" w:color="auto"/>
            </w:tcBorders>
            <w:shd w:val="clear" w:color="auto" w:fill="auto"/>
          </w:tcPr>
          <w:p w14:paraId="69E906DF" w14:textId="234F83B9" w:rsidR="00ED731D" w:rsidRDefault="00ED731D" w:rsidP="00E726B2">
            <w:pPr>
              <w:pStyle w:val="BodyTextIndent2"/>
              <w:spacing w:after="0" w:line="240" w:lineRule="auto"/>
              <w:ind w:hanging="360"/>
            </w:pPr>
            <w:r>
              <w:t xml:space="preserve">Q:   Describe the system or process the applicant has in place to track assigned cases and to ensure it meets the deadline for issuing a written decision to all parties (the enrollee, the health care provider, </w:t>
            </w:r>
            <w:r w:rsidR="00DB542E">
              <w:t xml:space="preserve">the </w:t>
            </w:r>
            <w:r w:rsidR="00F02EB3">
              <w:t>authorized</w:t>
            </w:r>
            <w:r w:rsidR="00DB542E">
              <w:t xml:space="preserve"> representative, </w:t>
            </w:r>
            <w:r>
              <w:t xml:space="preserve">the </w:t>
            </w:r>
            <w:r w:rsidR="008D21C2">
              <w:t>MA or CHIP managed</w:t>
            </w:r>
            <w:r>
              <w:t xml:space="preserve"> </w:t>
            </w:r>
            <w:r w:rsidR="008D21C2">
              <w:t xml:space="preserve">care </w:t>
            </w:r>
            <w:r>
              <w:t>plan</w:t>
            </w:r>
            <w:r w:rsidR="008D21C2">
              <w:t xml:space="preserve"> or Insurer</w:t>
            </w:r>
            <w:r>
              <w:t xml:space="preserve">, and the </w:t>
            </w:r>
            <w:r w:rsidR="00DB542E">
              <w:t>Pennsylvania Insurance Department</w:t>
            </w:r>
            <w:r w:rsidR="000F2CE8">
              <w:t xml:space="preserve"> (PID)</w:t>
            </w:r>
            <w:r>
              <w:t xml:space="preserve"> within 60 days</w:t>
            </w:r>
            <w:r w:rsidR="008D21C2">
              <w:t xml:space="preserve"> for external grievance appeals </w:t>
            </w:r>
            <w:r w:rsidR="00E44025">
              <w:t>or</w:t>
            </w:r>
            <w:r w:rsidR="008D21C2">
              <w:t xml:space="preserve"> </w:t>
            </w:r>
            <w:r w:rsidR="00E44025">
              <w:t xml:space="preserve">within </w:t>
            </w:r>
            <w:r w:rsidR="00D354DE">
              <w:t>45 days for external adverse benefit determination appeals</w:t>
            </w:r>
            <w:r>
              <w:t>, or alternate timeframe</w:t>
            </w:r>
            <w:r w:rsidR="00F02EB3">
              <w:t>s</w:t>
            </w:r>
            <w:r>
              <w:t xml:space="preserve"> designated by </w:t>
            </w:r>
            <w:r w:rsidR="00DB542E">
              <w:t xml:space="preserve">PID </w:t>
            </w:r>
            <w:r>
              <w:t>on occasion as warranted.</w:t>
            </w:r>
            <w:r w:rsidR="0E3D3D91">
              <w:t xml:space="preserve">  (40 P.S. 991.2164.10(a)(1)(</w:t>
            </w:r>
            <w:proofErr w:type="spellStart"/>
            <w:r w:rsidR="0E3D3D91">
              <w:t>i</w:t>
            </w:r>
            <w:proofErr w:type="spellEnd"/>
            <w:r w:rsidR="0E3D3D91">
              <w:t>))</w:t>
            </w:r>
          </w:p>
        </w:tc>
      </w:tr>
      <w:tr w:rsidR="00ED731D" w14:paraId="1AD45D48" w14:textId="77777777" w:rsidTr="7F98E857">
        <w:trPr>
          <w:cantSplit/>
          <w:trHeight w:val="525"/>
        </w:trPr>
        <w:tc>
          <w:tcPr>
            <w:tcW w:w="1116" w:type="dxa"/>
            <w:vMerge/>
            <w:vAlign w:val="center"/>
          </w:tcPr>
          <w:p w14:paraId="072CA7B4" w14:textId="77777777" w:rsidR="00ED731D" w:rsidRDefault="00ED731D" w:rsidP="00ED731D"/>
        </w:tc>
        <w:tc>
          <w:tcPr>
            <w:tcW w:w="8869" w:type="dxa"/>
            <w:tcBorders>
              <w:top w:val="single" w:sz="4" w:space="0" w:color="auto"/>
              <w:left w:val="single" w:sz="4" w:space="0" w:color="auto"/>
              <w:bottom w:val="single" w:sz="4" w:space="0" w:color="auto"/>
              <w:right w:val="single" w:sz="4" w:space="0" w:color="auto"/>
            </w:tcBorders>
            <w:shd w:val="clear" w:color="auto" w:fill="auto"/>
          </w:tcPr>
          <w:p w14:paraId="572A5BB0" w14:textId="4C48B956" w:rsidR="00ED731D" w:rsidRDefault="00ED731D" w:rsidP="00ED731D">
            <w:pPr>
              <w:tabs>
                <w:tab w:val="left" w:pos="-1440"/>
              </w:tabs>
              <w:ind w:left="6480" w:hanging="6480"/>
            </w:pPr>
            <w:r>
              <w:t>A:</w:t>
            </w:r>
            <w:r w:rsidR="00E80013">
              <w:t xml:space="preserve">  </w:t>
            </w:r>
            <w:r w:rsidR="00E80013">
              <w:fldChar w:fldCharType="begin">
                <w:ffData>
                  <w:name w:val="Text89"/>
                  <w:enabled/>
                  <w:calcOnExit w:val="0"/>
                  <w:textInput/>
                </w:ffData>
              </w:fldChar>
            </w:r>
            <w:bookmarkStart w:id="141" w:name="Text89"/>
            <w:r w:rsidR="00E80013">
              <w:instrText xml:space="preserve"> FORMTEXT </w:instrText>
            </w:r>
            <w:r w:rsidR="00E80013">
              <w:fldChar w:fldCharType="separate"/>
            </w:r>
            <w:r w:rsidR="00E80013">
              <w:rPr>
                <w:noProof/>
              </w:rPr>
              <w:t> </w:t>
            </w:r>
            <w:r w:rsidR="00E80013">
              <w:rPr>
                <w:noProof/>
              </w:rPr>
              <w:t> </w:t>
            </w:r>
            <w:r w:rsidR="00E80013">
              <w:rPr>
                <w:noProof/>
              </w:rPr>
              <w:t> </w:t>
            </w:r>
            <w:r w:rsidR="00E80013">
              <w:rPr>
                <w:noProof/>
              </w:rPr>
              <w:t> </w:t>
            </w:r>
            <w:r w:rsidR="00E80013">
              <w:rPr>
                <w:noProof/>
              </w:rPr>
              <w:t> </w:t>
            </w:r>
            <w:r w:rsidR="00E80013">
              <w:fldChar w:fldCharType="end"/>
            </w:r>
            <w:bookmarkEnd w:id="141"/>
            <w:r>
              <w:t xml:space="preserve">   </w:t>
            </w:r>
          </w:p>
          <w:p w14:paraId="0F0C4ABA" w14:textId="77777777" w:rsidR="00ED731D" w:rsidRDefault="00ED731D" w:rsidP="00ED731D">
            <w:pPr>
              <w:tabs>
                <w:tab w:val="left" w:pos="-1440"/>
              </w:tabs>
              <w:ind w:left="6480" w:hanging="6480"/>
            </w:pPr>
          </w:p>
          <w:p w14:paraId="659B889A" w14:textId="77777777" w:rsidR="00ED731D" w:rsidRDefault="00ED731D" w:rsidP="00ED731D">
            <w:pPr>
              <w:tabs>
                <w:tab w:val="left" w:pos="-1440"/>
              </w:tabs>
              <w:ind w:left="6480" w:hanging="6480"/>
            </w:pPr>
            <w:r>
              <w:t xml:space="preserve">   </w:t>
            </w:r>
          </w:p>
        </w:tc>
      </w:tr>
      <w:tr w:rsidR="00ED731D" w14:paraId="02A657B3" w14:textId="77777777" w:rsidTr="00ED731D">
        <w:trPr>
          <w:cantSplit/>
          <w:trHeight w:val="525"/>
        </w:trPr>
        <w:tc>
          <w:tcPr>
            <w:tcW w:w="1116" w:type="dxa"/>
            <w:vMerge w:val="restart"/>
            <w:tcBorders>
              <w:top w:val="single" w:sz="4" w:space="0" w:color="auto"/>
              <w:left w:val="single" w:sz="4" w:space="0" w:color="auto"/>
              <w:right w:val="single" w:sz="4" w:space="0" w:color="auto"/>
            </w:tcBorders>
            <w:shd w:val="clear" w:color="auto" w:fill="auto"/>
          </w:tcPr>
          <w:p w14:paraId="600B44C2" w14:textId="77777777" w:rsidR="00ED731D" w:rsidRDefault="00ED731D" w:rsidP="00ED731D">
            <w:r>
              <w:t>22.</w:t>
            </w:r>
          </w:p>
        </w:tc>
        <w:tc>
          <w:tcPr>
            <w:tcW w:w="8869" w:type="dxa"/>
            <w:tcBorders>
              <w:top w:val="single" w:sz="4" w:space="0" w:color="auto"/>
              <w:left w:val="single" w:sz="4" w:space="0" w:color="auto"/>
              <w:bottom w:val="single" w:sz="4" w:space="0" w:color="auto"/>
              <w:right w:val="single" w:sz="4" w:space="0" w:color="auto"/>
            </w:tcBorders>
            <w:shd w:val="clear" w:color="auto" w:fill="auto"/>
          </w:tcPr>
          <w:p w14:paraId="29D244CE" w14:textId="5ABD00A1" w:rsidR="00ED731D" w:rsidRDefault="00ED731D" w:rsidP="00D9474C">
            <w:pPr>
              <w:tabs>
                <w:tab w:val="left" w:pos="-1440"/>
              </w:tabs>
              <w:ind w:left="391" w:hanging="391"/>
            </w:pPr>
            <w:r>
              <w:t>Q:   Describe how the process</w:t>
            </w:r>
            <w:r w:rsidR="002B4305">
              <w:t xml:space="preserve"> in Question 21</w:t>
            </w:r>
            <w:r w:rsidR="00A614EA">
              <w:t xml:space="preserve"> (assigning and tracking cases)</w:t>
            </w:r>
            <w:r>
              <w:t xml:space="preserve"> will </w:t>
            </w:r>
            <w:r w:rsidR="00DB542E">
              <w:t xml:space="preserve">be </w:t>
            </w:r>
            <w:r>
              <w:t>perform</w:t>
            </w:r>
            <w:r w:rsidR="00DB542E">
              <w:t>ed</w:t>
            </w:r>
            <w:r>
              <w:t xml:space="preserve"> on weekends and holidays as necessary for expedited appeals.</w:t>
            </w:r>
          </w:p>
        </w:tc>
      </w:tr>
      <w:tr w:rsidR="00ED731D" w14:paraId="626B6BF1" w14:textId="77777777" w:rsidTr="7F98E857">
        <w:trPr>
          <w:cantSplit/>
          <w:trHeight w:val="525"/>
        </w:trPr>
        <w:tc>
          <w:tcPr>
            <w:tcW w:w="1116" w:type="dxa"/>
            <w:vMerge/>
            <w:vAlign w:val="center"/>
          </w:tcPr>
          <w:p w14:paraId="427F1EBB" w14:textId="77777777" w:rsidR="00ED731D" w:rsidRDefault="00ED731D" w:rsidP="00ED731D"/>
        </w:tc>
        <w:tc>
          <w:tcPr>
            <w:tcW w:w="8869" w:type="dxa"/>
            <w:tcBorders>
              <w:top w:val="single" w:sz="4" w:space="0" w:color="auto"/>
              <w:left w:val="single" w:sz="4" w:space="0" w:color="auto"/>
              <w:bottom w:val="single" w:sz="4" w:space="0" w:color="auto"/>
              <w:right w:val="single" w:sz="4" w:space="0" w:color="auto"/>
            </w:tcBorders>
            <w:shd w:val="clear" w:color="auto" w:fill="auto"/>
          </w:tcPr>
          <w:p w14:paraId="21CAC853" w14:textId="60B6B025" w:rsidR="00ED731D" w:rsidRDefault="00ED731D" w:rsidP="00ED731D">
            <w:pPr>
              <w:tabs>
                <w:tab w:val="left" w:pos="-1440"/>
              </w:tabs>
              <w:ind w:left="6480" w:hanging="6480"/>
            </w:pPr>
            <w:r>
              <w:t xml:space="preserve">A:  </w:t>
            </w:r>
            <w:r w:rsidR="00E80013">
              <w:fldChar w:fldCharType="begin">
                <w:ffData>
                  <w:name w:val="Text90"/>
                  <w:enabled/>
                  <w:calcOnExit w:val="0"/>
                  <w:textInput/>
                </w:ffData>
              </w:fldChar>
            </w:r>
            <w:bookmarkStart w:id="142" w:name="Text90"/>
            <w:r w:rsidR="00E80013">
              <w:instrText xml:space="preserve"> FORMTEXT </w:instrText>
            </w:r>
            <w:r w:rsidR="00E80013">
              <w:fldChar w:fldCharType="separate"/>
            </w:r>
            <w:r w:rsidR="00E80013">
              <w:rPr>
                <w:noProof/>
              </w:rPr>
              <w:t> </w:t>
            </w:r>
            <w:r w:rsidR="00E80013">
              <w:rPr>
                <w:noProof/>
              </w:rPr>
              <w:t> </w:t>
            </w:r>
            <w:r w:rsidR="00E80013">
              <w:rPr>
                <w:noProof/>
              </w:rPr>
              <w:t> </w:t>
            </w:r>
            <w:r w:rsidR="00E80013">
              <w:rPr>
                <w:noProof/>
              </w:rPr>
              <w:t> </w:t>
            </w:r>
            <w:r w:rsidR="00E80013">
              <w:rPr>
                <w:noProof/>
              </w:rPr>
              <w:t> </w:t>
            </w:r>
            <w:r w:rsidR="00E80013">
              <w:fldChar w:fldCharType="end"/>
            </w:r>
            <w:bookmarkEnd w:id="142"/>
            <w:r>
              <w:t xml:space="preserve"> </w:t>
            </w:r>
          </w:p>
          <w:p w14:paraId="7B73E134" w14:textId="77777777" w:rsidR="00ED731D" w:rsidRDefault="00ED731D" w:rsidP="00ED731D">
            <w:pPr>
              <w:tabs>
                <w:tab w:val="left" w:pos="-1440"/>
              </w:tabs>
              <w:ind w:left="6480" w:hanging="6480"/>
            </w:pPr>
          </w:p>
          <w:p w14:paraId="27938BEB" w14:textId="77777777" w:rsidR="00ED731D" w:rsidRDefault="00ED731D" w:rsidP="00ED731D">
            <w:pPr>
              <w:tabs>
                <w:tab w:val="left" w:pos="-1440"/>
              </w:tabs>
              <w:ind w:left="6480" w:hanging="6480"/>
            </w:pPr>
          </w:p>
        </w:tc>
      </w:tr>
      <w:tr w:rsidR="00ED731D" w14:paraId="732B9A83" w14:textId="77777777" w:rsidTr="00ED731D">
        <w:trPr>
          <w:cantSplit/>
          <w:trHeight w:val="525"/>
        </w:trPr>
        <w:tc>
          <w:tcPr>
            <w:tcW w:w="1116" w:type="dxa"/>
            <w:vMerge w:val="restart"/>
            <w:tcBorders>
              <w:top w:val="single" w:sz="4" w:space="0" w:color="auto"/>
              <w:left w:val="single" w:sz="4" w:space="0" w:color="auto"/>
              <w:right w:val="single" w:sz="4" w:space="0" w:color="auto"/>
            </w:tcBorders>
            <w:shd w:val="clear" w:color="auto" w:fill="auto"/>
          </w:tcPr>
          <w:p w14:paraId="4E18F7E2" w14:textId="77777777" w:rsidR="00ED731D" w:rsidRDefault="00ED731D" w:rsidP="00ED731D">
            <w:r>
              <w:t>23.</w:t>
            </w:r>
          </w:p>
        </w:tc>
        <w:tc>
          <w:tcPr>
            <w:tcW w:w="8869" w:type="dxa"/>
            <w:tcBorders>
              <w:top w:val="single" w:sz="4" w:space="0" w:color="auto"/>
              <w:left w:val="single" w:sz="4" w:space="0" w:color="auto"/>
              <w:bottom w:val="single" w:sz="4" w:space="0" w:color="auto"/>
              <w:right w:val="single" w:sz="4" w:space="0" w:color="auto"/>
            </w:tcBorders>
            <w:shd w:val="clear" w:color="auto" w:fill="auto"/>
          </w:tcPr>
          <w:p w14:paraId="2EEA7231" w14:textId="2E39B988" w:rsidR="00ED731D" w:rsidRDefault="00ED731D" w:rsidP="6BE919F8">
            <w:pPr>
              <w:ind w:left="391" w:hanging="391"/>
            </w:pPr>
            <w:r>
              <w:t xml:space="preserve">Q:   Describe how the applicant’s review process includes consideration of the health plan’s contract/benefit language?  How is this incorporated into the review and decision-making process?  Do the applicant’s decision letters include an explanation of how the applicable contract language relates to the medical necessity decision issued? </w:t>
            </w:r>
            <w:r w:rsidR="5F9A5301">
              <w:t>(28 Pa. Code 9.707, 9.708).</w:t>
            </w:r>
          </w:p>
        </w:tc>
      </w:tr>
      <w:tr w:rsidR="00ED731D" w14:paraId="24144A7B" w14:textId="77777777" w:rsidTr="7F98E857">
        <w:trPr>
          <w:cantSplit/>
          <w:trHeight w:val="525"/>
        </w:trPr>
        <w:tc>
          <w:tcPr>
            <w:tcW w:w="1116" w:type="dxa"/>
            <w:vMerge/>
            <w:vAlign w:val="center"/>
          </w:tcPr>
          <w:p w14:paraId="6AD39630" w14:textId="77777777" w:rsidR="00ED731D" w:rsidRDefault="00ED731D" w:rsidP="00ED731D"/>
        </w:tc>
        <w:tc>
          <w:tcPr>
            <w:tcW w:w="8869" w:type="dxa"/>
            <w:tcBorders>
              <w:top w:val="single" w:sz="4" w:space="0" w:color="auto"/>
              <w:left w:val="single" w:sz="4" w:space="0" w:color="auto"/>
              <w:bottom w:val="single" w:sz="4" w:space="0" w:color="auto"/>
              <w:right w:val="single" w:sz="4" w:space="0" w:color="auto"/>
            </w:tcBorders>
            <w:shd w:val="clear" w:color="auto" w:fill="auto"/>
          </w:tcPr>
          <w:p w14:paraId="5235A05B" w14:textId="3F00C0AA" w:rsidR="00ED731D" w:rsidRDefault="00ED731D" w:rsidP="00ED731D">
            <w:pPr>
              <w:tabs>
                <w:tab w:val="left" w:pos="-1440"/>
              </w:tabs>
              <w:ind w:left="6480" w:hanging="6480"/>
            </w:pPr>
            <w:r>
              <w:t>A:</w:t>
            </w:r>
            <w:r w:rsidR="00E80013">
              <w:t xml:space="preserve"> </w:t>
            </w:r>
            <w:r w:rsidR="00E80013">
              <w:fldChar w:fldCharType="begin">
                <w:ffData>
                  <w:name w:val="Text91"/>
                  <w:enabled/>
                  <w:calcOnExit w:val="0"/>
                  <w:textInput/>
                </w:ffData>
              </w:fldChar>
            </w:r>
            <w:bookmarkStart w:id="143" w:name="Text91"/>
            <w:r w:rsidR="00E80013">
              <w:instrText xml:space="preserve"> FORMTEXT </w:instrText>
            </w:r>
            <w:r w:rsidR="00E80013">
              <w:fldChar w:fldCharType="separate"/>
            </w:r>
            <w:r w:rsidR="00E80013">
              <w:rPr>
                <w:noProof/>
              </w:rPr>
              <w:t> </w:t>
            </w:r>
            <w:r w:rsidR="00E80013">
              <w:rPr>
                <w:noProof/>
              </w:rPr>
              <w:t> </w:t>
            </w:r>
            <w:r w:rsidR="00E80013">
              <w:rPr>
                <w:noProof/>
              </w:rPr>
              <w:t> </w:t>
            </w:r>
            <w:r w:rsidR="00E80013">
              <w:rPr>
                <w:noProof/>
              </w:rPr>
              <w:t> </w:t>
            </w:r>
            <w:r w:rsidR="00E80013">
              <w:rPr>
                <w:noProof/>
              </w:rPr>
              <w:t> </w:t>
            </w:r>
            <w:r w:rsidR="00E80013">
              <w:fldChar w:fldCharType="end"/>
            </w:r>
            <w:bookmarkEnd w:id="143"/>
            <w:r>
              <w:t xml:space="preserve">   </w:t>
            </w:r>
          </w:p>
          <w:p w14:paraId="6E5592B4" w14:textId="77777777" w:rsidR="00ED731D" w:rsidRDefault="00ED731D" w:rsidP="00ED731D">
            <w:pPr>
              <w:tabs>
                <w:tab w:val="left" w:pos="-1440"/>
              </w:tabs>
              <w:ind w:left="6480" w:hanging="6480"/>
            </w:pPr>
          </w:p>
          <w:p w14:paraId="63EA06D0" w14:textId="77777777" w:rsidR="00ED731D" w:rsidRDefault="00ED731D" w:rsidP="00ED731D">
            <w:pPr>
              <w:tabs>
                <w:tab w:val="left" w:pos="-1440"/>
              </w:tabs>
              <w:ind w:left="6480" w:hanging="6480"/>
            </w:pPr>
          </w:p>
        </w:tc>
      </w:tr>
      <w:tr w:rsidR="00ED731D" w14:paraId="7C703310" w14:textId="77777777" w:rsidTr="0044676C">
        <w:trPr>
          <w:cantSplit/>
          <w:trHeight w:val="653"/>
        </w:trPr>
        <w:tc>
          <w:tcPr>
            <w:tcW w:w="1116" w:type="dxa"/>
            <w:vMerge w:val="restart"/>
            <w:tcBorders>
              <w:top w:val="single" w:sz="4" w:space="0" w:color="auto"/>
              <w:left w:val="single" w:sz="4" w:space="0" w:color="auto"/>
              <w:bottom w:val="single" w:sz="4" w:space="0" w:color="auto"/>
              <w:right w:val="single" w:sz="4" w:space="0" w:color="auto"/>
            </w:tcBorders>
            <w:shd w:val="clear" w:color="auto" w:fill="auto"/>
          </w:tcPr>
          <w:p w14:paraId="397A2042" w14:textId="77777777" w:rsidR="00ED731D" w:rsidRDefault="00ED731D" w:rsidP="00D9474C">
            <w:pPr>
              <w:ind w:left="720" w:hanging="720"/>
            </w:pPr>
            <w:r>
              <w:t>24.</w:t>
            </w:r>
          </w:p>
        </w:tc>
        <w:tc>
          <w:tcPr>
            <w:tcW w:w="8869" w:type="dxa"/>
            <w:tcBorders>
              <w:top w:val="single" w:sz="4" w:space="0" w:color="auto"/>
              <w:left w:val="single" w:sz="4" w:space="0" w:color="auto"/>
              <w:bottom w:val="single" w:sz="4" w:space="0" w:color="auto"/>
              <w:right w:val="single" w:sz="4" w:space="0" w:color="auto"/>
            </w:tcBorders>
            <w:shd w:val="clear" w:color="auto" w:fill="auto"/>
          </w:tcPr>
          <w:p w14:paraId="711CB354" w14:textId="2D286ABB" w:rsidR="00BF3457" w:rsidRPr="00512C60" w:rsidRDefault="00ED731D" w:rsidP="00BF3457">
            <w:pPr>
              <w:tabs>
                <w:tab w:val="left" w:pos="-1440"/>
              </w:tabs>
              <w:ind w:left="391" w:hanging="450"/>
            </w:pPr>
            <w:r w:rsidRPr="00512C60">
              <w:t>Q:   Decision letters must include</w:t>
            </w:r>
            <w:r w:rsidR="006A6A99" w:rsidRPr="00512C60">
              <w:t>:</w:t>
            </w:r>
          </w:p>
          <w:p w14:paraId="5330B96C" w14:textId="4E84B049" w:rsidR="00BF3457" w:rsidRPr="0044676C" w:rsidRDefault="006A6A99" w:rsidP="00275F9D">
            <w:pPr>
              <w:pStyle w:val="ListParagraph"/>
              <w:numPr>
                <w:ilvl w:val="2"/>
                <w:numId w:val="24"/>
              </w:numPr>
              <w:tabs>
                <w:tab w:val="left" w:pos="-1440"/>
              </w:tabs>
              <w:ind w:left="751"/>
              <w:rPr>
                <w:rFonts w:ascii="Times New Roman" w:hAnsi="Times New Roman" w:cs="Times New Roman"/>
                <w:sz w:val="24"/>
                <w:szCs w:val="24"/>
              </w:rPr>
            </w:pPr>
            <w:r w:rsidRPr="0044676C">
              <w:rPr>
                <w:rFonts w:ascii="Times New Roman" w:hAnsi="Times New Roman" w:cs="Times New Roman"/>
                <w:sz w:val="24"/>
                <w:szCs w:val="24"/>
              </w:rPr>
              <w:t xml:space="preserve">a description of the denial, </w:t>
            </w:r>
          </w:p>
          <w:p w14:paraId="5ABA2E11" w14:textId="77777777" w:rsidR="00BF3457" w:rsidRPr="0044676C" w:rsidRDefault="006A6A99" w:rsidP="00BF3457">
            <w:pPr>
              <w:pStyle w:val="ListParagraph"/>
              <w:numPr>
                <w:ilvl w:val="2"/>
                <w:numId w:val="24"/>
              </w:numPr>
              <w:tabs>
                <w:tab w:val="left" w:pos="-1440"/>
              </w:tabs>
              <w:ind w:left="751"/>
              <w:rPr>
                <w:rFonts w:ascii="Times New Roman" w:hAnsi="Times New Roman" w:cs="Times New Roman"/>
                <w:sz w:val="24"/>
                <w:szCs w:val="24"/>
              </w:rPr>
            </w:pPr>
            <w:r w:rsidRPr="0044676C">
              <w:rPr>
                <w:rFonts w:ascii="Times New Roman" w:hAnsi="Times New Roman" w:cs="Times New Roman"/>
                <w:sz w:val="24"/>
                <w:szCs w:val="24"/>
              </w:rPr>
              <w:t xml:space="preserve">the date the IRO received the assignment from PID, </w:t>
            </w:r>
          </w:p>
          <w:p w14:paraId="78808E87" w14:textId="77777777" w:rsidR="00BF3457" w:rsidRPr="0044676C" w:rsidRDefault="006A6A99" w:rsidP="00BF3457">
            <w:pPr>
              <w:pStyle w:val="ListParagraph"/>
              <w:numPr>
                <w:ilvl w:val="2"/>
                <w:numId w:val="24"/>
              </w:numPr>
              <w:tabs>
                <w:tab w:val="left" w:pos="-1440"/>
              </w:tabs>
              <w:ind w:left="751"/>
              <w:rPr>
                <w:rFonts w:ascii="Times New Roman" w:hAnsi="Times New Roman" w:cs="Times New Roman"/>
                <w:sz w:val="24"/>
                <w:szCs w:val="24"/>
              </w:rPr>
            </w:pPr>
            <w:r w:rsidRPr="0044676C">
              <w:rPr>
                <w:rFonts w:ascii="Times New Roman" w:hAnsi="Times New Roman" w:cs="Times New Roman"/>
                <w:sz w:val="24"/>
                <w:szCs w:val="24"/>
              </w:rPr>
              <w:t>the date the review was conducted</w:t>
            </w:r>
            <w:r w:rsidR="00BF3457" w:rsidRPr="0044676C">
              <w:rPr>
                <w:rFonts w:ascii="Times New Roman" w:hAnsi="Times New Roman" w:cs="Times New Roman"/>
                <w:sz w:val="24"/>
                <w:szCs w:val="24"/>
              </w:rPr>
              <w:t xml:space="preserve">, </w:t>
            </w:r>
          </w:p>
          <w:p w14:paraId="11450430" w14:textId="113D9338" w:rsidR="00512C60" w:rsidRPr="0044676C" w:rsidRDefault="00512C60" w:rsidP="00BF3457">
            <w:pPr>
              <w:pStyle w:val="ListParagraph"/>
              <w:numPr>
                <w:ilvl w:val="2"/>
                <w:numId w:val="24"/>
              </w:numPr>
              <w:tabs>
                <w:tab w:val="left" w:pos="-1440"/>
              </w:tabs>
              <w:ind w:left="751"/>
              <w:rPr>
                <w:rFonts w:ascii="Times New Roman" w:hAnsi="Times New Roman" w:cs="Times New Roman"/>
                <w:sz w:val="24"/>
                <w:szCs w:val="24"/>
              </w:rPr>
            </w:pPr>
            <w:r w:rsidRPr="0044676C">
              <w:rPr>
                <w:rFonts w:ascii="Times New Roman" w:hAnsi="Times New Roman" w:cs="Times New Roman"/>
                <w:sz w:val="24"/>
                <w:szCs w:val="24"/>
              </w:rPr>
              <w:t>the date of the IRO decision</w:t>
            </w:r>
          </w:p>
          <w:p w14:paraId="360CDDAD" w14:textId="77777777" w:rsidR="009B21A5" w:rsidRDefault="00ED731D" w:rsidP="007E0FDD">
            <w:pPr>
              <w:pStyle w:val="ListParagraph"/>
              <w:numPr>
                <w:ilvl w:val="2"/>
                <w:numId w:val="24"/>
              </w:numPr>
              <w:tabs>
                <w:tab w:val="left" w:pos="-1440"/>
              </w:tabs>
              <w:ind w:left="751"/>
              <w:rPr>
                <w:rFonts w:ascii="Times New Roman" w:hAnsi="Times New Roman" w:cs="Times New Roman"/>
                <w:sz w:val="24"/>
                <w:szCs w:val="24"/>
              </w:rPr>
            </w:pPr>
            <w:r w:rsidRPr="007E0FDD">
              <w:rPr>
                <w:rFonts w:ascii="Times New Roman" w:hAnsi="Times New Roman" w:cs="Times New Roman"/>
                <w:sz w:val="24"/>
                <w:szCs w:val="24"/>
              </w:rPr>
              <w:t xml:space="preserve">a statement of the decision, </w:t>
            </w:r>
          </w:p>
          <w:p w14:paraId="0B103F76" w14:textId="5D4EE0A4" w:rsidR="00501096" w:rsidRPr="000817E4" w:rsidRDefault="00ED731D" w:rsidP="007E0FDD">
            <w:pPr>
              <w:pStyle w:val="ListParagraph"/>
              <w:numPr>
                <w:ilvl w:val="2"/>
                <w:numId w:val="24"/>
              </w:numPr>
              <w:tabs>
                <w:tab w:val="left" w:pos="-1440"/>
              </w:tabs>
              <w:ind w:left="751"/>
              <w:rPr>
                <w:rFonts w:ascii="Times New Roman" w:hAnsi="Times New Roman" w:cs="Times New Roman"/>
                <w:sz w:val="24"/>
                <w:szCs w:val="24"/>
              </w:rPr>
            </w:pPr>
            <w:r w:rsidRPr="000817E4">
              <w:rPr>
                <w:rFonts w:ascii="Times New Roman" w:hAnsi="Times New Roman" w:cs="Times New Roman"/>
              </w:rPr>
              <w:t xml:space="preserve">the basis and clinical rationale for the decision, </w:t>
            </w:r>
            <w:r w:rsidR="00967956" w:rsidRPr="000817E4">
              <w:rPr>
                <w:rFonts w:ascii="Times New Roman" w:hAnsi="Times New Roman" w:cs="Times New Roman"/>
              </w:rPr>
              <w:t xml:space="preserve">including </w:t>
            </w:r>
            <w:r w:rsidR="003475B0" w:rsidRPr="000817E4">
              <w:rPr>
                <w:rFonts w:ascii="Times New Roman" w:hAnsi="Times New Roman" w:cs="Times New Roman"/>
              </w:rPr>
              <w:t>r</w:t>
            </w:r>
            <w:r w:rsidR="00070A25" w:rsidRPr="000817E4">
              <w:rPr>
                <w:rFonts w:ascii="Times New Roman" w:hAnsi="Times New Roman" w:cs="Times New Roman"/>
              </w:rPr>
              <w:t xml:space="preserve">eferences to the evidence or documentation, including evidence-based standards, considered in reaching the IRO's </w:t>
            </w:r>
            <w:proofErr w:type="gramStart"/>
            <w:r w:rsidR="00070A25" w:rsidRPr="000817E4">
              <w:rPr>
                <w:rFonts w:ascii="Times New Roman" w:hAnsi="Times New Roman" w:cs="Times New Roman"/>
              </w:rPr>
              <w:t>decision</w:t>
            </w:r>
            <w:proofErr w:type="gramEnd"/>
          </w:p>
          <w:p w14:paraId="7A692652" w14:textId="77777777" w:rsidR="00501096" w:rsidRPr="0044676C" w:rsidRDefault="00ED731D" w:rsidP="00BF3457">
            <w:pPr>
              <w:pStyle w:val="ListParagraph"/>
              <w:numPr>
                <w:ilvl w:val="2"/>
                <w:numId w:val="24"/>
              </w:numPr>
              <w:tabs>
                <w:tab w:val="left" w:pos="-1440"/>
              </w:tabs>
              <w:ind w:left="751"/>
              <w:rPr>
                <w:rFonts w:ascii="Times New Roman" w:hAnsi="Times New Roman" w:cs="Times New Roman"/>
                <w:sz w:val="24"/>
                <w:szCs w:val="24"/>
              </w:rPr>
            </w:pPr>
            <w:r w:rsidRPr="0044676C">
              <w:rPr>
                <w:rFonts w:ascii="Times New Roman" w:hAnsi="Times New Roman" w:cs="Times New Roman"/>
                <w:sz w:val="24"/>
                <w:szCs w:val="24"/>
              </w:rPr>
              <w:t xml:space="preserve">contractual reference, </w:t>
            </w:r>
          </w:p>
          <w:p w14:paraId="3B84F0D4" w14:textId="77777777" w:rsidR="00501096" w:rsidRPr="0044676C" w:rsidRDefault="00ED731D" w:rsidP="00BF3457">
            <w:pPr>
              <w:pStyle w:val="ListParagraph"/>
              <w:numPr>
                <w:ilvl w:val="2"/>
                <w:numId w:val="24"/>
              </w:numPr>
              <w:tabs>
                <w:tab w:val="left" w:pos="-1440"/>
              </w:tabs>
              <w:ind w:left="751"/>
              <w:rPr>
                <w:rFonts w:ascii="Times New Roman" w:hAnsi="Times New Roman" w:cs="Times New Roman"/>
                <w:sz w:val="24"/>
                <w:szCs w:val="24"/>
              </w:rPr>
            </w:pPr>
            <w:r w:rsidRPr="0044676C">
              <w:rPr>
                <w:rFonts w:ascii="Times New Roman" w:hAnsi="Times New Roman" w:cs="Times New Roman"/>
                <w:sz w:val="24"/>
                <w:szCs w:val="24"/>
              </w:rPr>
              <w:t xml:space="preserve">a list of documents reviewed, </w:t>
            </w:r>
          </w:p>
          <w:p w14:paraId="5BB1AE50" w14:textId="77777777" w:rsidR="00501096" w:rsidRPr="0044676C" w:rsidRDefault="00ED731D" w:rsidP="00BF3457">
            <w:pPr>
              <w:pStyle w:val="ListParagraph"/>
              <w:numPr>
                <w:ilvl w:val="2"/>
                <w:numId w:val="24"/>
              </w:numPr>
              <w:tabs>
                <w:tab w:val="left" w:pos="-1440"/>
              </w:tabs>
              <w:ind w:left="751"/>
              <w:rPr>
                <w:rFonts w:ascii="Times New Roman" w:hAnsi="Times New Roman" w:cs="Times New Roman"/>
                <w:sz w:val="24"/>
                <w:szCs w:val="24"/>
              </w:rPr>
            </w:pPr>
            <w:r w:rsidRPr="0044676C">
              <w:rPr>
                <w:rFonts w:ascii="Times New Roman" w:hAnsi="Times New Roman" w:cs="Times New Roman"/>
                <w:sz w:val="24"/>
                <w:szCs w:val="24"/>
              </w:rPr>
              <w:t xml:space="preserve">the credentials and experience of the reviewer, </w:t>
            </w:r>
          </w:p>
          <w:p w14:paraId="48100817" w14:textId="77777777" w:rsidR="009B49BA" w:rsidRPr="0044676C" w:rsidRDefault="00ED731D" w:rsidP="00BF3457">
            <w:pPr>
              <w:pStyle w:val="ListParagraph"/>
              <w:numPr>
                <w:ilvl w:val="2"/>
                <w:numId w:val="24"/>
              </w:numPr>
              <w:tabs>
                <w:tab w:val="left" w:pos="-1440"/>
              </w:tabs>
              <w:ind w:left="751"/>
            </w:pPr>
            <w:r w:rsidRPr="0044676C">
              <w:rPr>
                <w:rFonts w:ascii="Times New Roman" w:hAnsi="Times New Roman" w:cs="Times New Roman"/>
                <w:sz w:val="24"/>
                <w:szCs w:val="24"/>
              </w:rPr>
              <w:t>and</w:t>
            </w:r>
            <w:r w:rsidR="007E577C" w:rsidRPr="0044676C">
              <w:rPr>
                <w:rFonts w:ascii="Times New Roman" w:hAnsi="Times New Roman" w:cs="Times New Roman"/>
                <w:sz w:val="24"/>
                <w:szCs w:val="24"/>
              </w:rPr>
              <w:t>,</w:t>
            </w:r>
            <w:r w:rsidRPr="0044676C">
              <w:rPr>
                <w:rFonts w:ascii="Times New Roman" w:hAnsi="Times New Roman" w:cs="Times New Roman"/>
                <w:sz w:val="24"/>
                <w:szCs w:val="24"/>
              </w:rPr>
              <w:t xml:space="preserve"> </w:t>
            </w:r>
            <w:r w:rsidR="00501096" w:rsidRPr="0044676C">
              <w:rPr>
                <w:rFonts w:ascii="Times New Roman" w:hAnsi="Times New Roman" w:cs="Times New Roman"/>
                <w:sz w:val="24"/>
                <w:szCs w:val="24"/>
              </w:rPr>
              <w:t xml:space="preserve">for MA or CHIP external grievance appeals, </w:t>
            </w:r>
            <w:r w:rsidRPr="0044676C">
              <w:rPr>
                <w:rFonts w:ascii="Times New Roman" w:hAnsi="Times New Roman" w:cs="Times New Roman"/>
                <w:sz w:val="24"/>
                <w:szCs w:val="24"/>
              </w:rPr>
              <w:t xml:space="preserve">a statement that the decision can be appealed by either party within 60 days of receipt to a court of competent jurisdiction.  </w:t>
            </w:r>
          </w:p>
          <w:p w14:paraId="16F2F41E" w14:textId="77777777" w:rsidR="009B49BA" w:rsidRPr="009B49BA" w:rsidRDefault="009B49BA" w:rsidP="0044676C">
            <w:pPr>
              <w:pStyle w:val="ListParagraph"/>
              <w:tabs>
                <w:tab w:val="left" w:pos="-1440"/>
              </w:tabs>
              <w:ind w:left="751"/>
              <w:rPr>
                <w:rFonts w:ascii="Times New Roman" w:hAnsi="Times New Roman" w:cs="Times New Roman"/>
                <w:sz w:val="24"/>
                <w:szCs w:val="24"/>
              </w:rPr>
            </w:pPr>
          </w:p>
          <w:p w14:paraId="70A09A04" w14:textId="48053FBD" w:rsidR="00ED731D" w:rsidRDefault="00ED731D" w:rsidP="6BE919F8">
            <w:pPr>
              <w:pStyle w:val="ListParagraph"/>
              <w:ind w:left="391"/>
            </w:pPr>
            <w:r w:rsidRPr="0044676C">
              <w:rPr>
                <w:rFonts w:ascii="Times New Roman" w:hAnsi="Times New Roman" w:cs="Times New Roman"/>
                <w:sz w:val="24"/>
                <w:szCs w:val="24"/>
              </w:rPr>
              <w:t>Provide three redacted sample decision letters for review, including one involving an experimental/investigational case.</w:t>
            </w:r>
          </w:p>
          <w:p w14:paraId="02FC9BAF" w14:textId="76AA727E" w:rsidR="00ED731D" w:rsidRDefault="00ED731D" w:rsidP="6BE919F8">
            <w:pPr>
              <w:pStyle w:val="ListParagraph"/>
              <w:ind w:left="391"/>
              <w:rPr>
                <w:rFonts w:ascii="Times New Roman" w:hAnsi="Times New Roman" w:cs="Times New Roman"/>
                <w:sz w:val="24"/>
                <w:szCs w:val="24"/>
              </w:rPr>
            </w:pPr>
          </w:p>
          <w:p w14:paraId="1D345A12" w14:textId="39BADAFE" w:rsidR="00ED731D" w:rsidRDefault="6EDFD375" w:rsidP="6BE919F8">
            <w:pPr>
              <w:pStyle w:val="ListParagraph"/>
              <w:ind w:left="391"/>
              <w:rPr>
                <w:rFonts w:ascii="Times New Roman" w:hAnsi="Times New Roman" w:cs="Times New Roman"/>
                <w:sz w:val="24"/>
                <w:szCs w:val="24"/>
              </w:rPr>
            </w:pPr>
            <w:r w:rsidRPr="6BE919F8">
              <w:rPr>
                <w:rFonts w:ascii="Times New Roman" w:hAnsi="Times New Roman" w:cs="Times New Roman"/>
                <w:sz w:val="24"/>
                <w:szCs w:val="24"/>
              </w:rPr>
              <w:t>(28 Pa. Code</w:t>
            </w:r>
            <w:r w:rsidR="749AEAAF" w:rsidRPr="6BE919F8">
              <w:rPr>
                <w:rFonts w:ascii="Times New Roman" w:hAnsi="Times New Roman" w:cs="Times New Roman"/>
                <w:sz w:val="24"/>
                <w:szCs w:val="24"/>
              </w:rPr>
              <w:t xml:space="preserve"> 9.707,</w:t>
            </w:r>
            <w:r w:rsidRPr="6BE919F8">
              <w:rPr>
                <w:rFonts w:ascii="Times New Roman" w:hAnsi="Times New Roman" w:cs="Times New Roman"/>
                <w:sz w:val="24"/>
                <w:szCs w:val="24"/>
              </w:rPr>
              <w:t xml:space="preserve"> 9.70</w:t>
            </w:r>
            <w:r w:rsidR="72492AB5" w:rsidRPr="6BE919F8">
              <w:rPr>
                <w:rFonts w:ascii="Times New Roman" w:hAnsi="Times New Roman" w:cs="Times New Roman"/>
                <w:sz w:val="24"/>
                <w:szCs w:val="24"/>
              </w:rPr>
              <w:t>8</w:t>
            </w:r>
            <w:r w:rsidRPr="6BE919F8">
              <w:rPr>
                <w:rFonts w:ascii="Times New Roman" w:hAnsi="Times New Roman" w:cs="Times New Roman"/>
                <w:sz w:val="24"/>
                <w:szCs w:val="24"/>
              </w:rPr>
              <w:t>; 29 CFR 2560.503-1(</w:t>
            </w:r>
            <w:r w:rsidR="68025C3E" w:rsidRPr="6BE919F8">
              <w:rPr>
                <w:rFonts w:ascii="Times New Roman" w:hAnsi="Times New Roman" w:cs="Times New Roman"/>
                <w:sz w:val="24"/>
                <w:szCs w:val="24"/>
              </w:rPr>
              <w:t>j</w:t>
            </w:r>
            <w:r w:rsidRPr="6BE919F8">
              <w:rPr>
                <w:rFonts w:ascii="Times New Roman" w:hAnsi="Times New Roman" w:cs="Times New Roman"/>
                <w:sz w:val="24"/>
                <w:szCs w:val="24"/>
              </w:rPr>
              <w:t>)).</w:t>
            </w:r>
          </w:p>
        </w:tc>
      </w:tr>
      <w:tr w:rsidR="00ED731D" w14:paraId="4344342D" w14:textId="77777777" w:rsidTr="7F98E857">
        <w:trPr>
          <w:cantSplit/>
          <w:trHeight w:val="652"/>
        </w:trPr>
        <w:tc>
          <w:tcPr>
            <w:tcW w:w="1116" w:type="dxa"/>
            <w:vMerge/>
            <w:vAlign w:val="center"/>
          </w:tcPr>
          <w:p w14:paraId="7763D46F" w14:textId="77777777" w:rsidR="00ED731D" w:rsidRDefault="00ED731D" w:rsidP="00ED731D"/>
        </w:tc>
        <w:tc>
          <w:tcPr>
            <w:tcW w:w="8869" w:type="dxa"/>
            <w:tcBorders>
              <w:top w:val="single" w:sz="4" w:space="0" w:color="auto"/>
              <w:left w:val="single" w:sz="4" w:space="0" w:color="auto"/>
              <w:bottom w:val="single" w:sz="4" w:space="0" w:color="auto"/>
              <w:right w:val="single" w:sz="4" w:space="0" w:color="auto"/>
            </w:tcBorders>
            <w:shd w:val="clear" w:color="auto" w:fill="auto"/>
          </w:tcPr>
          <w:p w14:paraId="4BD9AE9E" w14:textId="609CB826" w:rsidR="00ED731D" w:rsidRDefault="00ED731D" w:rsidP="00ED731D">
            <w:pPr>
              <w:tabs>
                <w:tab w:val="left" w:pos="-1440"/>
              </w:tabs>
              <w:ind w:left="6480" w:hanging="6480"/>
            </w:pPr>
            <w:r>
              <w:t>A:</w:t>
            </w:r>
            <w:r w:rsidR="00E80013">
              <w:t xml:space="preserve">  </w:t>
            </w:r>
            <w:r w:rsidR="00E80013">
              <w:fldChar w:fldCharType="begin">
                <w:ffData>
                  <w:name w:val="Text97"/>
                  <w:enabled/>
                  <w:calcOnExit w:val="0"/>
                  <w:textInput/>
                </w:ffData>
              </w:fldChar>
            </w:r>
            <w:bookmarkStart w:id="144" w:name="Text97"/>
            <w:r w:rsidR="00E80013">
              <w:instrText xml:space="preserve"> FORMTEXT </w:instrText>
            </w:r>
            <w:r w:rsidR="00E80013">
              <w:fldChar w:fldCharType="separate"/>
            </w:r>
            <w:r w:rsidR="00E80013">
              <w:rPr>
                <w:noProof/>
              </w:rPr>
              <w:t> </w:t>
            </w:r>
            <w:r w:rsidR="00E80013">
              <w:rPr>
                <w:noProof/>
              </w:rPr>
              <w:t> </w:t>
            </w:r>
            <w:r w:rsidR="00E80013">
              <w:rPr>
                <w:noProof/>
              </w:rPr>
              <w:t> </w:t>
            </w:r>
            <w:r w:rsidR="00E80013">
              <w:rPr>
                <w:noProof/>
              </w:rPr>
              <w:t> </w:t>
            </w:r>
            <w:r w:rsidR="00E80013">
              <w:rPr>
                <w:noProof/>
              </w:rPr>
              <w:t> </w:t>
            </w:r>
            <w:r w:rsidR="00E80013">
              <w:fldChar w:fldCharType="end"/>
            </w:r>
            <w:bookmarkEnd w:id="144"/>
            <w:r w:rsidR="00E80013">
              <w:t xml:space="preserve">  </w:t>
            </w:r>
            <w:r>
              <w:t xml:space="preserve">   </w:t>
            </w:r>
          </w:p>
          <w:p w14:paraId="790CCCD2" w14:textId="77777777" w:rsidR="00ED731D" w:rsidRDefault="00ED731D" w:rsidP="00ED731D">
            <w:pPr>
              <w:tabs>
                <w:tab w:val="left" w:pos="-1440"/>
              </w:tabs>
              <w:ind w:left="6480" w:hanging="6480"/>
            </w:pPr>
          </w:p>
          <w:p w14:paraId="7B1A83EE" w14:textId="77777777" w:rsidR="00ED731D" w:rsidRDefault="00ED731D" w:rsidP="00ED731D">
            <w:pPr>
              <w:tabs>
                <w:tab w:val="left" w:pos="-1440"/>
              </w:tabs>
              <w:ind w:left="6480" w:hanging="6480"/>
            </w:pPr>
          </w:p>
        </w:tc>
      </w:tr>
      <w:tr w:rsidR="00ED731D" w14:paraId="2D8B5951" w14:textId="77777777" w:rsidTr="00ED731D">
        <w:trPr>
          <w:cantSplit/>
          <w:trHeight w:val="576"/>
        </w:trPr>
        <w:tc>
          <w:tcPr>
            <w:tcW w:w="1116" w:type="dxa"/>
            <w:vMerge w:val="restart"/>
            <w:tcBorders>
              <w:top w:val="single" w:sz="4" w:space="0" w:color="auto"/>
              <w:left w:val="single" w:sz="4" w:space="0" w:color="auto"/>
              <w:right w:val="single" w:sz="4" w:space="0" w:color="auto"/>
            </w:tcBorders>
            <w:shd w:val="clear" w:color="auto" w:fill="auto"/>
          </w:tcPr>
          <w:p w14:paraId="2A927FC9" w14:textId="77777777" w:rsidR="00ED731D" w:rsidRDefault="00ED731D" w:rsidP="00ED731D">
            <w:r>
              <w:t>25.</w:t>
            </w:r>
          </w:p>
        </w:tc>
        <w:tc>
          <w:tcPr>
            <w:tcW w:w="8869" w:type="dxa"/>
            <w:tcBorders>
              <w:top w:val="single" w:sz="4" w:space="0" w:color="auto"/>
              <w:left w:val="single" w:sz="4" w:space="0" w:color="auto"/>
              <w:bottom w:val="single" w:sz="4" w:space="0" w:color="auto"/>
              <w:right w:val="single" w:sz="4" w:space="0" w:color="auto"/>
            </w:tcBorders>
            <w:shd w:val="clear" w:color="auto" w:fill="auto"/>
          </w:tcPr>
          <w:p w14:paraId="513D08E7" w14:textId="0F76F05E" w:rsidR="00ED731D" w:rsidRDefault="00ED731D" w:rsidP="6BE919F8">
            <w:pPr>
              <w:ind w:left="391" w:hanging="450"/>
            </w:pPr>
            <w:r>
              <w:t xml:space="preserve">Q:   Describe how the applicant will ensure that decision letters contain all required elements and are free from grammatical, spelling, and other errors.  </w:t>
            </w:r>
            <w:r w:rsidR="4E32460E">
              <w:t>(28 Pa. Code</w:t>
            </w:r>
            <w:r w:rsidR="683A1D3E">
              <w:t xml:space="preserve"> 9.707,</w:t>
            </w:r>
            <w:r w:rsidR="4E32460E">
              <w:t xml:space="preserve"> 9.70</w:t>
            </w:r>
            <w:r w:rsidR="7FB0E2A2">
              <w:t>8</w:t>
            </w:r>
            <w:r w:rsidR="4E32460E">
              <w:t>; 29 CFR 2560.503-1(</w:t>
            </w:r>
            <w:r w:rsidR="264BCA72">
              <w:t>j</w:t>
            </w:r>
            <w:r w:rsidR="4E32460E">
              <w:t>)).</w:t>
            </w:r>
            <w:r>
              <w:t xml:space="preserve">       </w:t>
            </w:r>
          </w:p>
        </w:tc>
      </w:tr>
      <w:tr w:rsidR="00ED731D" w14:paraId="673799A6" w14:textId="77777777" w:rsidTr="7F98E857">
        <w:trPr>
          <w:cantSplit/>
          <w:trHeight w:val="652"/>
        </w:trPr>
        <w:tc>
          <w:tcPr>
            <w:tcW w:w="1116" w:type="dxa"/>
            <w:vMerge/>
            <w:vAlign w:val="center"/>
          </w:tcPr>
          <w:p w14:paraId="55EE3245" w14:textId="77777777" w:rsidR="00ED731D" w:rsidRDefault="00ED731D" w:rsidP="00ED731D"/>
        </w:tc>
        <w:tc>
          <w:tcPr>
            <w:tcW w:w="8869" w:type="dxa"/>
            <w:tcBorders>
              <w:top w:val="single" w:sz="4" w:space="0" w:color="auto"/>
              <w:left w:val="single" w:sz="4" w:space="0" w:color="auto"/>
              <w:bottom w:val="single" w:sz="4" w:space="0" w:color="auto"/>
              <w:right w:val="single" w:sz="4" w:space="0" w:color="auto"/>
            </w:tcBorders>
            <w:shd w:val="clear" w:color="auto" w:fill="auto"/>
          </w:tcPr>
          <w:p w14:paraId="2E0B6399" w14:textId="276122D3" w:rsidR="00ED731D" w:rsidRDefault="00ED731D" w:rsidP="00ED731D">
            <w:pPr>
              <w:tabs>
                <w:tab w:val="left" w:pos="-1440"/>
              </w:tabs>
              <w:ind w:left="6480" w:hanging="6480"/>
            </w:pPr>
            <w:r>
              <w:t>A:</w:t>
            </w:r>
            <w:r w:rsidR="00E80013">
              <w:t xml:space="preserve">  </w:t>
            </w:r>
            <w:r w:rsidR="00E80013">
              <w:fldChar w:fldCharType="begin">
                <w:ffData>
                  <w:name w:val="Text92"/>
                  <w:enabled/>
                  <w:calcOnExit w:val="0"/>
                  <w:textInput/>
                </w:ffData>
              </w:fldChar>
            </w:r>
            <w:bookmarkStart w:id="145" w:name="Text92"/>
            <w:r w:rsidR="00E80013">
              <w:instrText xml:space="preserve"> FORMTEXT </w:instrText>
            </w:r>
            <w:r w:rsidR="00E80013">
              <w:fldChar w:fldCharType="separate"/>
            </w:r>
            <w:r w:rsidR="00E80013">
              <w:rPr>
                <w:noProof/>
              </w:rPr>
              <w:t> </w:t>
            </w:r>
            <w:r w:rsidR="00E80013">
              <w:rPr>
                <w:noProof/>
              </w:rPr>
              <w:t> </w:t>
            </w:r>
            <w:r w:rsidR="00E80013">
              <w:rPr>
                <w:noProof/>
              </w:rPr>
              <w:t> </w:t>
            </w:r>
            <w:r w:rsidR="00E80013">
              <w:rPr>
                <w:noProof/>
              </w:rPr>
              <w:t> </w:t>
            </w:r>
            <w:r w:rsidR="00E80013">
              <w:rPr>
                <w:noProof/>
              </w:rPr>
              <w:t> </w:t>
            </w:r>
            <w:r w:rsidR="00E80013">
              <w:fldChar w:fldCharType="end"/>
            </w:r>
            <w:bookmarkEnd w:id="145"/>
            <w:r>
              <w:t xml:space="preserve">   </w:t>
            </w:r>
          </w:p>
          <w:p w14:paraId="05F8B8F5" w14:textId="77777777" w:rsidR="00ED731D" w:rsidRDefault="00ED731D" w:rsidP="00ED731D">
            <w:pPr>
              <w:tabs>
                <w:tab w:val="left" w:pos="-1440"/>
              </w:tabs>
              <w:ind w:left="6480" w:hanging="6480"/>
            </w:pPr>
          </w:p>
          <w:p w14:paraId="31DC3059" w14:textId="77777777" w:rsidR="00ED731D" w:rsidRDefault="00ED731D" w:rsidP="00ED731D">
            <w:pPr>
              <w:tabs>
                <w:tab w:val="left" w:pos="-1440"/>
              </w:tabs>
              <w:ind w:left="6480" w:hanging="6480"/>
            </w:pPr>
          </w:p>
        </w:tc>
      </w:tr>
      <w:tr w:rsidR="00E80013" w14:paraId="34A2D0E1" w14:textId="77777777">
        <w:trPr>
          <w:cantSplit/>
          <w:trHeight w:val="652"/>
        </w:trPr>
        <w:tc>
          <w:tcPr>
            <w:tcW w:w="1116" w:type="dxa"/>
            <w:vMerge w:val="restart"/>
            <w:tcBorders>
              <w:left w:val="single" w:sz="4" w:space="0" w:color="auto"/>
              <w:right w:val="single" w:sz="4" w:space="0" w:color="auto"/>
            </w:tcBorders>
            <w:shd w:val="clear" w:color="auto" w:fill="auto"/>
          </w:tcPr>
          <w:p w14:paraId="5B0E74E8" w14:textId="77777777" w:rsidR="00E80013" w:rsidRDefault="00E80013" w:rsidP="00ED731D">
            <w:r>
              <w:t>26.</w:t>
            </w:r>
          </w:p>
        </w:tc>
        <w:tc>
          <w:tcPr>
            <w:tcW w:w="8869" w:type="dxa"/>
            <w:tcBorders>
              <w:top w:val="single" w:sz="4" w:space="0" w:color="auto"/>
              <w:left w:val="single" w:sz="4" w:space="0" w:color="auto"/>
              <w:bottom w:val="single" w:sz="4" w:space="0" w:color="auto"/>
              <w:right w:val="single" w:sz="4" w:space="0" w:color="auto"/>
            </w:tcBorders>
            <w:shd w:val="clear" w:color="auto" w:fill="auto"/>
          </w:tcPr>
          <w:p w14:paraId="41069584" w14:textId="7762CE22" w:rsidR="00E80013" w:rsidRDefault="00E80013" w:rsidP="6BE919F8">
            <w:pPr>
              <w:ind w:left="391" w:hanging="391"/>
            </w:pPr>
            <w:r>
              <w:t>Q:   Describe the applicant’s ability to translate case information received and to issue decision letters in alternative languages if necessary and to ensure that such translation occurs in a timely manner, enabling the applicant to meet</w:t>
            </w:r>
            <w:r w:rsidR="00D9474C">
              <w:t xml:space="preserve"> </w:t>
            </w:r>
            <w:r>
              <w:t xml:space="preserve">required timeframes, including expedited timeframes.  </w:t>
            </w:r>
            <w:r w:rsidR="2115BC48">
              <w:t>(28 Pa. Code</w:t>
            </w:r>
            <w:r w:rsidR="096BDCC8">
              <w:t xml:space="preserve"> 9.707,</w:t>
            </w:r>
            <w:r w:rsidR="2115BC48">
              <w:t xml:space="preserve"> 9.70</w:t>
            </w:r>
            <w:r w:rsidR="158FAB3C">
              <w:t>8</w:t>
            </w:r>
            <w:r w:rsidR="2115BC48">
              <w:t>; 29 CFR 2560.503-1(</w:t>
            </w:r>
            <w:r w:rsidR="3A74D8DB">
              <w:t>j</w:t>
            </w:r>
            <w:r w:rsidR="2115BC48">
              <w:t>))</w:t>
            </w:r>
          </w:p>
        </w:tc>
      </w:tr>
      <w:tr w:rsidR="00E80013" w14:paraId="02E587B0" w14:textId="77777777" w:rsidTr="7F98E857">
        <w:trPr>
          <w:cantSplit/>
          <w:trHeight w:val="652"/>
        </w:trPr>
        <w:tc>
          <w:tcPr>
            <w:tcW w:w="1116" w:type="dxa"/>
            <w:vMerge/>
            <w:vAlign w:val="center"/>
          </w:tcPr>
          <w:p w14:paraId="65341F1A" w14:textId="77777777" w:rsidR="00E80013" w:rsidRDefault="00E80013" w:rsidP="00ED731D"/>
        </w:tc>
        <w:tc>
          <w:tcPr>
            <w:tcW w:w="8869" w:type="dxa"/>
            <w:tcBorders>
              <w:top w:val="single" w:sz="4" w:space="0" w:color="auto"/>
              <w:left w:val="single" w:sz="4" w:space="0" w:color="auto"/>
              <w:bottom w:val="single" w:sz="4" w:space="0" w:color="auto"/>
              <w:right w:val="single" w:sz="4" w:space="0" w:color="auto"/>
            </w:tcBorders>
            <w:shd w:val="clear" w:color="auto" w:fill="auto"/>
          </w:tcPr>
          <w:p w14:paraId="1B9A20B5" w14:textId="47CC00A5" w:rsidR="00E80013" w:rsidRDefault="00E80013" w:rsidP="00ED731D">
            <w:pPr>
              <w:tabs>
                <w:tab w:val="left" w:pos="-1440"/>
              </w:tabs>
              <w:ind w:left="6480" w:hanging="6480"/>
            </w:pPr>
            <w:r>
              <w:t xml:space="preserve">A:  </w:t>
            </w:r>
            <w:r>
              <w:fldChar w:fldCharType="begin">
                <w:ffData>
                  <w:name w:val="Text93"/>
                  <w:enabled/>
                  <w:calcOnExit w:val="0"/>
                  <w:textInput/>
                </w:ffData>
              </w:fldChar>
            </w:r>
            <w:bookmarkStart w:id="146"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6"/>
          </w:p>
        </w:tc>
      </w:tr>
      <w:tr w:rsidR="00ED731D" w14:paraId="4CFF4C84" w14:textId="77777777" w:rsidTr="00ED731D">
        <w:trPr>
          <w:cantSplit/>
          <w:trHeight w:val="432"/>
        </w:trPr>
        <w:tc>
          <w:tcPr>
            <w:tcW w:w="1116" w:type="dxa"/>
            <w:vMerge w:val="restart"/>
            <w:tcBorders>
              <w:left w:val="single" w:sz="4" w:space="0" w:color="auto"/>
              <w:right w:val="single" w:sz="4" w:space="0" w:color="auto"/>
            </w:tcBorders>
            <w:shd w:val="clear" w:color="auto" w:fill="auto"/>
          </w:tcPr>
          <w:p w14:paraId="3A932CCD" w14:textId="77777777" w:rsidR="00ED731D" w:rsidRDefault="00ED731D" w:rsidP="00ED731D">
            <w:r>
              <w:t>27.</w:t>
            </w:r>
          </w:p>
          <w:p w14:paraId="3B2A815A" w14:textId="77777777" w:rsidR="00ED731D" w:rsidRDefault="00ED731D" w:rsidP="00ED731D"/>
        </w:tc>
        <w:tc>
          <w:tcPr>
            <w:tcW w:w="8869" w:type="dxa"/>
            <w:tcBorders>
              <w:top w:val="single" w:sz="4" w:space="0" w:color="auto"/>
              <w:left w:val="single" w:sz="4" w:space="0" w:color="auto"/>
              <w:bottom w:val="single" w:sz="4" w:space="0" w:color="auto"/>
              <w:right w:val="single" w:sz="4" w:space="0" w:color="auto"/>
            </w:tcBorders>
            <w:shd w:val="clear" w:color="auto" w:fill="auto"/>
          </w:tcPr>
          <w:p w14:paraId="68B1321C" w14:textId="54F32625" w:rsidR="00ED731D" w:rsidRDefault="00ED731D" w:rsidP="6BE919F8">
            <w:pPr>
              <w:ind w:left="6480" w:hanging="6480"/>
            </w:pPr>
            <w:r>
              <w:t>Q:   How often are the applicant’s computer records backed up?</w:t>
            </w:r>
            <w:r w:rsidR="39FBF4EC">
              <w:t xml:space="preserve"> (28 Pa. Code 9.743(e))</w:t>
            </w:r>
          </w:p>
          <w:p w14:paraId="70DC42E5" w14:textId="77777777" w:rsidR="00ED731D" w:rsidRDefault="00ED731D" w:rsidP="00ED731D">
            <w:pPr>
              <w:tabs>
                <w:tab w:val="left" w:pos="-1440"/>
              </w:tabs>
              <w:ind w:left="6480" w:hanging="6480"/>
            </w:pPr>
          </w:p>
        </w:tc>
      </w:tr>
      <w:tr w:rsidR="00ED731D" w14:paraId="2C883B7F" w14:textId="77777777" w:rsidTr="7F98E857">
        <w:trPr>
          <w:cantSplit/>
          <w:trHeight w:val="652"/>
        </w:trPr>
        <w:tc>
          <w:tcPr>
            <w:tcW w:w="1116" w:type="dxa"/>
            <w:vMerge/>
            <w:vAlign w:val="center"/>
          </w:tcPr>
          <w:p w14:paraId="79275192" w14:textId="77777777" w:rsidR="00ED731D" w:rsidRDefault="00ED731D" w:rsidP="00ED731D"/>
        </w:tc>
        <w:tc>
          <w:tcPr>
            <w:tcW w:w="8869" w:type="dxa"/>
            <w:tcBorders>
              <w:top w:val="single" w:sz="4" w:space="0" w:color="auto"/>
              <w:left w:val="single" w:sz="4" w:space="0" w:color="auto"/>
              <w:bottom w:val="single" w:sz="4" w:space="0" w:color="auto"/>
              <w:right w:val="single" w:sz="4" w:space="0" w:color="auto"/>
            </w:tcBorders>
            <w:shd w:val="clear" w:color="auto" w:fill="auto"/>
          </w:tcPr>
          <w:p w14:paraId="74714446" w14:textId="44AB4CF4" w:rsidR="00ED731D" w:rsidRDefault="00ED731D" w:rsidP="00ED731D">
            <w:pPr>
              <w:tabs>
                <w:tab w:val="left" w:pos="-1440"/>
              </w:tabs>
              <w:ind w:left="6480" w:hanging="6480"/>
            </w:pPr>
            <w:r>
              <w:t>A:</w:t>
            </w:r>
            <w:r w:rsidR="00E80013">
              <w:t xml:space="preserve">  </w:t>
            </w:r>
            <w:r w:rsidR="00E80013">
              <w:fldChar w:fldCharType="begin">
                <w:ffData>
                  <w:name w:val="Text94"/>
                  <w:enabled/>
                  <w:calcOnExit w:val="0"/>
                  <w:textInput/>
                </w:ffData>
              </w:fldChar>
            </w:r>
            <w:bookmarkStart w:id="147" w:name="Text94"/>
            <w:r w:rsidR="00E80013">
              <w:instrText xml:space="preserve"> FORMTEXT </w:instrText>
            </w:r>
            <w:r w:rsidR="00E80013">
              <w:fldChar w:fldCharType="separate"/>
            </w:r>
            <w:r w:rsidR="00E80013">
              <w:rPr>
                <w:noProof/>
              </w:rPr>
              <w:t> </w:t>
            </w:r>
            <w:r w:rsidR="00E80013">
              <w:rPr>
                <w:noProof/>
              </w:rPr>
              <w:t> </w:t>
            </w:r>
            <w:r w:rsidR="00E80013">
              <w:rPr>
                <w:noProof/>
              </w:rPr>
              <w:t> </w:t>
            </w:r>
            <w:r w:rsidR="00E80013">
              <w:rPr>
                <w:noProof/>
              </w:rPr>
              <w:t> </w:t>
            </w:r>
            <w:r w:rsidR="00E80013">
              <w:rPr>
                <w:noProof/>
              </w:rPr>
              <w:t> </w:t>
            </w:r>
            <w:r w:rsidR="00E80013">
              <w:fldChar w:fldCharType="end"/>
            </w:r>
            <w:bookmarkEnd w:id="147"/>
          </w:p>
          <w:p w14:paraId="3855238C" w14:textId="77777777" w:rsidR="00ED731D" w:rsidRDefault="00ED731D" w:rsidP="00ED731D">
            <w:pPr>
              <w:tabs>
                <w:tab w:val="left" w:pos="-1440"/>
              </w:tabs>
              <w:ind w:left="6480" w:hanging="6480"/>
            </w:pPr>
          </w:p>
          <w:p w14:paraId="35417DEA" w14:textId="77777777" w:rsidR="00ED731D" w:rsidRDefault="00ED731D" w:rsidP="00ED731D">
            <w:pPr>
              <w:tabs>
                <w:tab w:val="left" w:pos="-1440"/>
              </w:tabs>
              <w:ind w:left="6480" w:hanging="6480"/>
            </w:pPr>
          </w:p>
        </w:tc>
      </w:tr>
      <w:tr w:rsidR="00ED731D" w14:paraId="2ACBB266" w14:textId="77777777" w:rsidTr="00ED731D">
        <w:trPr>
          <w:cantSplit/>
          <w:trHeight w:val="652"/>
        </w:trPr>
        <w:tc>
          <w:tcPr>
            <w:tcW w:w="1116" w:type="dxa"/>
            <w:vMerge w:val="restart"/>
            <w:tcBorders>
              <w:left w:val="single" w:sz="4" w:space="0" w:color="auto"/>
              <w:right w:val="single" w:sz="4" w:space="0" w:color="auto"/>
            </w:tcBorders>
            <w:shd w:val="clear" w:color="auto" w:fill="auto"/>
          </w:tcPr>
          <w:p w14:paraId="015F478A" w14:textId="77777777" w:rsidR="00ED731D" w:rsidRDefault="00ED731D" w:rsidP="00ED731D">
            <w:r>
              <w:t>28.</w:t>
            </w:r>
          </w:p>
        </w:tc>
        <w:tc>
          <w:tcPr>
            <w:tcW w:w="8869" w:type="dxa"/>
            <w:tcBorders>
              <w:top w:val="single" w:sz="4" w:space="0" w:color="auto"/>
              <w:left w:val="single" w:sz="4" w:space="0" w:color="auto"/>
              <w:bottom w:val="single" w:sz="4" w:space="0" w:color="auto"/>
              <w:right w:val="single" w:sz="4" w:space="0" w:color="auto"/>
            </w:tcBorders>
            <w:shd w:val="clear" w:color="auto" w:fill="auto"/>
          </w:tcPr>
          <w:p w14:paraId="4E5194F1" w14:textId="11DD6D41" w:rsidR="00ED731D" w:rsidRDefault="00ED731D" w:rsidP="6BE919F8">
            <w:pPr>
              <w:ind w:left="391" w:hanging="391"/>
            </w:pPr>
            <w:r>
              <w:t>Q:   Describe the applicant’s contingency plans for emergencies or events when staff cannot get into the office to conduct business?  How does the applicant ensure continuity of operations in these types of situations?</w:t>
            </w:r>
            <w:r w:rsidR="3F70F7BC">
              <w:t xml:space="preserve"> (40 P.S. 991.2164.10(a)(1)(</w:t>
            </w:r>
            <w:proofErr w:type="spellStart"/>
            <w:r w:rsidR="3F70F7BC">
              <w:t>i</w:t>
            </w:r>
            <w:proofErr w:type="spellEnd"/>
            <w:r w:rsidR="3F70F7BC">
              <w:t>)</w:t>
            </w:r>
            <w:r w:rsidR="00024749">
              <w:t>)</w:t>
            </w:r>
          </w:p>
        </w:tc>
      </w:tr>
      <w:tr w:rsidR="00ED731D" w14:paraId="6B9E83E2" w14:textId="77777777" w:rsidTr="7F98E857">
        <w:trPr>
          <w:cantSplit/>
          <w:trHeight w:val="652"/>
        </w:trPr>
        <w:tc>
          <w:tcPr>
            <w:tcW w:w="1116" w:type="dxa"/>
            <w:vMerge/>
            <w:vAlign w:val="center"/>
          </w:tcPr>
          <w:p w14:paraId="6387CC84" w14:textId="77777777" w:rsidR="00ED731D" w:rsidRDefault="00ED731D" w:rsidP="00ED731D"/>
        </w:tc>
        <w:tc>
          <w:tcPr>
            <w:tcW w:w="8869" w:type="dxa"/>
            <w:tcBorders>
              <w:top w:val="single" w:sz="4" w:space="0" w:color="auto"/>
              <w:left w:val="single" w:sz="4" w:space="0" w:color="auto"/>
              <w:bottom w:val="single" w:sz="4" w:space="0" w:color="auto"/>
              <w:right w:val="single" w:sz="4" w:space="0" w:color="auto"/>
            </w:tcBorders>
            <w:shd w:val="clear" w:color="auto" w:fill="auto"/>
          </w:tcPr>
          <w:p w14:paraId="6BBDDF82" w14:textId="3FC2AEC9" w:rsidR="00ED731D" w:rsidRDefault="00ED731D" w:rsidP="00ED731D">
            <w:pPr>
              <w:tabs>
                <w:tab w:val="left" w:pos="-1440"/>
              </w:tabs>
              <w:ind w:left="6480" w:hanging="6480"/>
            </w:pPr>
            <w:r>
              <w:t>A:</w:t>
            </w:r>
            <w:r w:rsidR="00E80013">
              <w:t xml:space="preserve">  </w:t>
            </w:r>
            <w:r w:rsidR="00E80013">
              <w:fldChar w:fldCharType="begin">
                <w:ffData>
                  <w:name w:val="Text95"/>
                  <w:enabled/>
                  <w:calcOnExit w:val="0"/>
                  <w:textInput/>
                </w:ffData>
              </w:fldChar>
            </w:r>
            <w:bookmarkStart w:id="148" w:name="Text95"/>
            <w:r w:rsidR="00E80013">
              <w:instrText xml:space="preserve"> FORMTEXT </w:instrText>
            </w:r>
            <w:r w:rsidR="00E80013">
              <w:fldChar w:fldCharType="separate"/>
            </w:r>
            <w:r w:rsidR="00E80013">
              <w:rPr>
                <w:noProof/>
              </w:rPr>
              <w:t> </w:t>
            </w:r>
            <w:r w:rsidR="00E80013">
              <w:rPr>
                <w:noProof/>
              </w:rPr>
              <w:t> </w:t>
            </w:r>
            <w:r w:rsidR="00E80013">
              <w:rPr>
                <w:noProof/>
              </w:rPr>
              <w:t> </w:t>
            </w:r>
            <w:r w:rsidR="00E80013">
              <w:rPr>
                <w:noProof/>
              </w:rPr>
              <w:t> </w:t>
            </w:r>
            <w:r w:rsidR="00E80013">
              <w:rPr>
                <w:noProof/>
              </w:rPr>
              <w:t> </w:t>
            </w:r>
            <w:r w:rsidR="00E80013">
              <w:fldChar w:fldCharType="end"/>
            </w:r>
            <w:bookmarkEnd w:id="148"/>
            <w:r>
              <w:t xml:space="preserve">   </w:t>
            </w:r>
          </w:p>
          <w:p w14:paraId="6E346C38" w14:textId="77777777" w:rsidR="00ED731D" w:rsidRDefault="00ED731D" w:rsidP="00ED731D">
            <w:pPr>
              <w:tabs>
                <w:tab w:val="left" w:pos="-1440"/>
              </w:tabs>
              <w:ind w:left="6480" w:hanging="6480"/>
            </w:pPr>
          </w:p>
          <w:p w14:paraId="6C28930E" w14:textId="77777777" w:rsidR="00ED731D" w:rsidRDefault="00ED731D" w:rsidP="00ED731D">
            <w:pPr>
              <w:tabs>
                <w:tab w:val="left" w:pos="-1440"/>
              </w:tabs>
              <w:ind w:left="6480" w:hanging="6480"/>
            </w:pPr>
          </w:p>
        </w:tc>
      </w:tr>
      <w:tr w:rsidR="00ED731D" w14:paraId="0615E08B" w14:textId="77777777" w:rsidTr="00E80013">
        <w:trPr>
          <w:cantSplit/>
          <w:trHeight w:val="780"/>
        </w:trPr>
        <w:tc>
          <w:tcPr>
            <w:tcW w:w="1116" w:type="dxa"/>
            <w:vMerge w:val="restart"/>
            <w:tcBorders>
              <w:top w:val="single" w:sz="4" w:space="0" w:color="auto"/>
              <w:left w:val="single" w:sz="4" w:space="0" w:color="auto"/>
              <w:bottom w:val="single" w:sz="4" w:space="0" w:color="auto"/>
              <w:right w:val="single" w:sz="4" w:space="0" w:color="auto"/>
            </w:tcBorders>
            <w:shd w:val="clear" w:color="auto" w:fill="auto"/>
          </w:tcPr>
          <w:p w14:paraId="3B36626C" w14:textId="77777777" w:rsidR="00ED731D" w:rsidRDefault="00ED731D" w:rsidP="00E80013">
            <w:pPr>
              <w:ind w:left="720" w:hanging="720"/>
            </w:pPr>
            <w:r>
              <w:t>29.</w:t>
            </w:r>
          </w:p>
        </w:tc>
        <w:tc>
          <w:tcPr>
            <w:tcW w:w="8869" w:type="dxa"/>
            <w:tcBorders>
              <w:top w:val="single" w:sz="4" w:space="0" w:color="auto"/>
              <w:left w:val="single" w:sz="4" w:space="0" w:color="auto"/>
              <w:bottom w:val="single" w:sz="4" w:space="0" w:color="auto"/>
              <w:right w:val="single" w:sz="4" w:space="0" w:color="auto"/>
            </w:tcBorders>
            <w:shd w:val="clear" w:color="auto" w:fill="auto"/>
          </w:tcPr>
          <w:p w14:paraId="306AA3AD" w14:textId="56C3EEA8" w:rsidR="00ED731D" w:rsidRDefault="00ED731D" w:rsidP="003A5857">
            <w:pPr>
              <w:pStyle w:val="BodyTextIndent3"/>
              <w:ind w:left="391" w:hanging="391"/>
            </w:pPr>
            <w:r w:rsidRPr="006F3B9A">
              <w:rPr>
                <w:sz w:val="24"/>
                <w:szCs w:val="24"/>
              </w:rPr>
              <w:t>Q:   Provide the pricing structure charged by the applicant for reviews, including expedited reviews.  This information will be used for the purpose of comparing fees among all certified</w:t>
            </w:r>
            <w:r w:rsidR="00275F9D">
              <w:rPr>
                <w:sz w:val="24"/>
                <w:szCs w:val="24"/>
              </w:rPr>
              <w:t xml:space="preserve"> </w:t>
            </w:r>
            <w:r w:rsidR="00CD7E10">
              <w:rPr>
                <w:sz w:val="24"/>
                <w:szCs w:val="24"/>
              </w:rPr>
              <w:t xml:space="preserve">independent review </w:t>
            </w:r>
            <w:r w:rsidRPr="006F3B9A">
              <w:rPr>
                <w:sz w:val="24"/>
                <w:szCs w:val="24"/>
              </w:rPr>
              <w:t xml:space="preserve">entities to determine the reasonableness of the applicant’s fees.  </w:t>
            </w:r>
            <w:r w:rsidR="007C2300">
              <w:rPr>
                <w:sz w:val="24"/>
                <w:szCs w:val="24"/>
              </w:rPr>
              <w:t>(</w:t>
            </w:r>
            <w:r w:rsidR="6E5749DF" w:rsidRPr="6BE919F8">
              <w:rPr>
                <w:sz w:val="24"/>
                <w:szCs w:val="24"/>
              </w:rPr>
              <w:t>40 P.S. 991.2164.9(d)(4)</w:t>
            </w:r>
            <w:r w:rsidR="007C2300">
              <w:rPr>
                <w:sz w:val="24"/>
                <w:szCs w:val="24"/>
              </w:rPr>
              <w:t>)</w:t>
            </w:r>
            <w:r w:rsidR="6E5749DF" w:rsidRPr="6BE919F8">
              <w:rPr>
                <w:sz w:val="24"/>
                <w:szCs w:val="24"/>
              </w:rPr>
              <w:t>.</w:t>
            </w:r>
            <w:r w:rsidRPr="6BE919F8">
              <w:rPr>
                <w:sz w:val="24"/>
                <w:szCs w:val="24"/>
              </w:rPr>
              <w:t xml:space="preserve">          </w:t>
            </w:r>
            <w:r w:rsidRPr="6BE919F8">
              <w:rPr>
                <w:sz w:val="18"/>
                <w:szCs w:val="18"/>
              </w:rPr>
              <w:t xml:space="preserve">  </w:t>
            </w:r>
          </w:p>
        </w:tc>
      </w:tr>
      <w:tr w:rsidR="00ED731D" w14:paraId="40444648" w14:textId="77777777" w:rsidTr="7F98E857">
        <w:trPr>
          <w:cantSplit/>
          <w:trHeight w:val="780"/>
        </w:trPr>
        <w:tc>
          <w:tcPr>
            <w:tcW w:w="1116" w:type="dxa"/>
            <w:vMerge/>
            <w:vAlign w:val="center"/>
          </w:tcPr>
          <w:p w14:paraId="1053ECEC" w14:textId="77777777" w:rsidR="00ED731D" w:rsidRDefault="00ED731D" w:rsidP="00ED731D"/>
        </w:tc>
        <w:tc>
          <w:tcPr>
            <w:tcW w:w="8869" w:type="dxa"/>
            <w:tcBorders>
              <w:top w:val="single" w:sz="4" w:space="0" w:color="auto"/>
              <w:left w:val="single" w:sz="4" w:space="0" w:color="auto"/>
              <w:bottom w:val="single" w:sz="4" w:space="0" w:color="auto"/>
              <w:right w:val="single" w:sz="4" w:space="0" w:color="auto"/>
            </w:tcBorders>
            <w:shd w:val="clear" w:color="auto" w:fill="auto"/>
          </w:tcPr>
          <w:p w14:paraId="7EB4C497" w14:textId="7A907951" w:rsidR="00ED731D" w:rsidRDefault="00ED731D" w:rsidP="00ED731D">
            <w:pPr>
              <w:tabs>
                <w:tab w:val="left" w:pos="-1440"/>
              </w:tabs>
              <w:ind w:left="720" w:hanging="720"/>
            </w:pPr>
            <w:r>
              <w:t>A:</w:t>
            </w:r>
            <w:r w:rsidR="00E80013">
              <w:t xml:space="preserve">  </w:t>
            </w:r>
            <w:r w:rsidR="00E80013">
              <w:fldChar w:fldCharType="begin">
                <w:ffData>
                  <w:name w:val="Text96"/>
                  <w:enabled/>
                  <w:calcOnExit w:val="0"/>
                  <w:textInput/>
                </w:ffData>
              </w:fldChar>
            </w:r>
            <w:bookmarkStart w:id="149" w:name="Text96"/>
            <w:r w:rsidR="00E80013">
              <w:instrText xml:space="preserve"> FORMTEXT </w:instrText>
            </w:r>
            <w:r w:rsidR="00E80013">
              <w:fldChar w:fldCharType="separate"/>
            </w:r>
            <w:r w:rsidR="00E80013">
              <w:rPr>
                <w:noProof/>
              </w:rPr>
              <w:t> </w:t>
            </w:r>
            <w:r w:rsidR="00E80013">
              <w:rPr>
                <w:noProof/>
              </w:rPr>
              <w:t> </w:t>
            </w:r>
            <w:r w:rsidR="00E80013">
              <w:rPr>
                <w:noProof/>
              </w:rPr>
              <w:t> </w:t>
            </w:r>
            <w:r w:rsidR="00E80013">
              <w:rPr>
                <w:noProof/>
              </w:rPr>
              <w:t> </w:t>
            </w:r>
            <w:r w:rsidR="00E80013">
              <w:rPr>
                <w:noProof/>
              </w:rPr>
              <w:t> </w:t>
            </w:r>
            <w:r w:rsidR="00E80013">
              <w:fldChar w:fldCharType="end"/>
            </w:r>
            <w:bookmarkEnd w:id="149"/>
            <w:r>
              <w:t xml:space="preserve">   </w:t>
            </w:r>
          </w:p>
          <w:p w14:paraId="77E6D129" w14:textId="77777777" w:rsidR="00ED731D" w:rsidRDefault="00ED731D" w:rsidP="00ED731D">
            <w:pPr>
              <w:tabs>
                <w:tab w:val="left" w:pos="-1440"/>
              </w:tabs>
              <w:ind w:left="720" w:hanging="720"/>
            </w:pPr>
          </w:p>
          <w:p w14:paraId="6CF2F8EB" w14:textId="77777777" w:rsidR="00ED731D" w:rsidRDefault="00ED731D" w:rsidP="00ED731D">
            <w:pPr>
              <w:tabs>
                <w:tab w:val="left" w:pos="-1440"/>
              </w:tabs>
              <w:ind w:left="720" w:hanging="720"/>
            </w:pPr>
          </w:p>
        </w:tc>
      </w:tr>
    </w:tbl>
    <w:p w14:paraId="79447A7D" w14:textId="77777777" w:rsidR="00ED731D" w:rsidRPr="007F2B49" w:rsidRDefault="00ED731D" w:rsidP="00E54A5D"/>
    <w:sectPr w:rsidR="00ED731D" w:rsidRPr="007F2B49" w:rsidSect="007C5D06">
      <w:headerReference w:type="first" r:id="rId14"/>
      <w:pgSz w:w="12240" w:h="15840"/>
      <w:pgMar w:top="1440" w:right="72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E23B3" w14:textId="77777777" w:rsidR="00615400" w:rsidRDefault="00615400" w:rsidP="003F6376">
      <w:r>
        <w:separator/>
      </w:r>
    </w:p>
  </w:endnote>
  <w:endnote w:type="continuationSeparator" w:id="0">
    <w:p w14:paraId="59AE00D9" w14:textId="77777777" w:rsidR="00615400" w:rsidRDefault="00615400" w:rsidP="003F6376">
      <w:r>
        <w:continuationSeparator/>
      </w:r>
    </w:p>
  </w:endnote>
  <w:endnote w:type="continuationNotice" w:id="1">
    <w:p w14:paraId="17675052" w14:textId="77777777" w:rsidR="00615400" w:rsidRDefault="006154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ova Light">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7973961"/>
      <w:docPartObj>
        <w:docPartGallery w:val="Page Numbers (Bottom of Page)"/>
        <w:docPartUnique/>
      </w:docPartObj>
    </w:sdtPr>
    <w:sdtEndPr>
      <w:rPr>
        <w:noProof/>
      </w:rPr>
    </w:sdtEndPr>
    <w:sdtContent>
      <w:p w14:paraId="4AE76AF1" w14:textId="5569DAB7" w:rsidR="00ED731D" w:rsidRDefault="00ED731D" w:rsidP="00E43A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1E441" w14:textId="4FF75D41" w:rsidR="004A4312" w:rsidRDefault="008225B7" w:rsidP="006D2A5F">
    <w:pPr>
      <w:pStyle w:val="Footer"/>
      <w:jc w:val="center"/>
    </w:pPr>
    <w: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1785E" w14:textId="77777777" w:rsidR="00615400" w:rsidRDefault="00615400" w:rsidP="003F6376">
      <w:r>
        <w:separator/>
      </w:r>
    </w:p>
  </w:footnote>
  <w:footnote w:type="continuationSeparator" w:id="0">
    <w:p w14:paraId="4EC6FE90" w14:textId="77777777" w:rsidR="00615400" w:rsidRDefault="00615400" w:rsidP="003F6376">
      <w:r>
        <w:continuationSeparator/>
      </w:r>
    </w:p>
  </w:footnote>
  <w:footnote w:type="continuationNotice" w:id="1">
    <w:p w14:paraId="5A8F0393" w14:textId="77777777" w:rsidR="00615400" w:rsidRDefault="006154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9F754" w14:textId="2ED806A7" w:rsidR="00A90283" w:rsidRDefault="00A90283">
    <w:pPr>
      <w:pStyle w:val="Header"/>
    </w:pPr>
    <w:r w:rsidRPr="00136E3C">
      <w:rPr>
        <w:rFonts w:ascii="Arial Nova Light" w:hAnsi="Arial Nova Light"/>
        <w:noProof/>
        <w:color w:val="4F81BD" w:themeColor="accent1"/>
        <w:sz w:val="20"/>
        <w:szCs w:val="20"/>
        <w:shd w:val="clear" w:color="auto" w:fill="E6E6E6"/>
      </w:rPr>
      <w:drawing>
        <wp:anchor distT="0" distB="0" distL="114300" distR="114300" simplePos="0" relativeHeight="251658240" behindDoc="1" locked="0" layoutInCell="1" allowOverlap="1" wp14:anchorId="1728B796" wp14:editId="284B96B1">
          <wp:simplePos x="0" y="0"/>
          <wp:positionH relativeFrom="column">
            <wp:posOffset>1657350</wp:posOffset>
          </wp:positionH>
          <wp:positionV relativeFrom="paragraph">
            <wp:posOffset>-133350</wp:posOffset>
          </wp:positionV>
          <wp:extent cx="2257425" cy="552450"/>
          <wp:effectExtent l="0" t="0" r="9525" b="0"/>
          <wp:wrapNone/>
          <wp:docPr id="2" name="Picture 2" descr="Insurance-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urance-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552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A12ED" w14:textId="77777777" w:rsidR="00ED731D" w:rsidRDefault="00ED73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5900"/>
    <w:multiLevelType w:val="hybridMultilevel"/>
    <w:tmpl w:val="4972F76A"/>
    <w:lvl w:ilvl="0" w:tplc="D6A40806">
      <w:start w:val="6"/>
      <w:numFmt w:val="bullet"/>
      <w:lvlText w:val=""/>
      <w:lvlJc w:val="left"/>
      <w:pPr>
        <w:tabs>
          <w:tab w:val="num" w:pos="780"/>
        </w:tabs>
        <w:ind w:left="7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3221E4"/>
    <w:multiLevelType w:val="hybridMultilevel"/>
    <w:tmpl w:val="D958B34A"/>
    <w:lvl w:ilvl="0" w:tplc="D6A40806">
      <w:start w:val="6"/>
      <w:numFmt w:val="bullet"/>
      <w:lvlText w:val=""/>
      <w:lvlJc w:val="left"/>
      <w:pPr>
        <w:tabs>
          <w:tab w:val="num" w:pos="780"/>
        </w:tabs>
        <w:ind w:left="7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D571DC"/>
    <w:multiLevelType w:val="hybridMultilevel"/>
    <w:tmpl w:val="9440D418"/>
    <w:lvl w:ilvl="0" w:tplc="FFFFFFFF">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18802F32">
      <w:start w:val="1"/>
      <w:numFmt w:val="decimal"/>
      <w:lvlText w:val="%3."/>
      <w:lvlJc w:val="left"/>
      <w:pPr>
        <w:ind w:left="2340" w:hanging="360"/>
      </w:pPr>
      <w:rPr>
        <w:rFonts w:ascii="Times New Roman"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550CCD"/>
    <w:multiLevelType w:val="hybridMultilevel"/>
    <w:tmpl w:val="AD960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52427"/>
    <w:multiLevelType w:val="hybridMultilevel"/>
    <w:tmpl w:val="9190E958"/>
    <w:lvl w:ilvl="0" w:tplc="64266CF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774F9F"/>
    <w:multiLevelType w:val="hybridMultilevel"/>
    <w:tmpl w:val="9CD6362E"/>
    <w:lvl w:ilvl="0" w:tplc="D6A40806">
      <w:start w:val="6"/>
      <w:numFmt w:val="bullet"/>
      <w:lvlText w:val=""/>
      <w:lvlJc w:val="left"/>
      <w:pPr>
        <w:tabs>
          <w:tab w:val="num" w:pos="780"/>
        </w:tabs>
        <w:ind w:left="7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E946D3"/>
    <w:multiLevelType w:val="hybridMultilevel"/>
    <w:tmpl w:val="2AD82DF2"/>
    <w:lvl w:ilvl="0" w:tplc="1480CE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8D2231"/>
    <w:multiLevelType w:val="hybridMultilevel"/>
    <w:tmpl w:val="DAE2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CF6FD7"/>
    <w:multiLevelType w:val="hybridMultilevel"/>
    <w:tmpl w:val="BC06B952"/>
    <w:lvl w:ilvl="0" w:tplc="14CE8F14">
      <w:start w:val="1"/>
      <w:numFmt w:val="upperRoman"/>
      <w:lvlText w:val="%1."/>
      <w:lvlJc w:val="left"/>
      <w:pPr>
        <w:tabs>
          <w:tab w:val="num" w:pos="1080"/>
        </w:tabs>
        <w:ind w:left="1080" w:hanging="720"/>
      </w:pPr>
      <w:rPr>
        <w:rFonts w:hint="default"/>
        <w:color w:val="FFFFFF" w:themeColor="background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4F33DC9"/>
    <w:multiLevelType w:val="hybridMultilevel"/>
    <w:tmpl w:val="FA7E4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5B79B4"/>
    <w:multiLevelType w:val="hybridMultilevel"/>
    <w:tmpl w:val="7FAA2A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A756E2"/>
    <w:multiLevelType w:val="hybridMultilevel"/>
    <w:tmpl w:val="CA442F5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9650FC"/>
    <w:multiLevelType w:val="hybridMultilevel"/>
    <w:tmpl w:val="5346F840"/>
    <w:lvl w:ilvl="0" w:tplc="FFFFFFFF">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9413AA9"/>
    <w:multiLevelType w:val="hybridMultilevel"/>
    <w:tmpl w:val="BC06B952"/>
    <w:lvl w:ilvl="0" w:tplc="14CE8F14">
      <w:start w:val="1"/>
      <w:numFmt w:val="upperRoman"/>
      <w:lvlText w:val="%1."/>
      <w:lvlJc w:val="left"/>
      <w:pPr>
        <w:tabs>
          <w:tab w:val="num" w:pos="1080"/>
        </w:tabs>
        <w:ind w:left="1080" w:hanging="720"/>
      </w:pPr>
      <w:rPr>
        <w:rFonts w:hint="default"/>
        <w:color w:val="FFFFFF" w:themeColor="background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F56B62"/>
    <w:multiLevelType w:val="hybridMultilevel"/>
    <w:tmpl w:val="C4D24F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3B1F81"/>
    <w:multiLevelType w:val="hybridMultilevel"/>
    <w:tmpl w:val="167293DA"/>
    <w:lvl w:ilvl="0" w:tplc="A0E61EF4">
      <w:start w:val="1"/>
      <w:numFmt w:val="decimal"/>
      <w:lvlText w:val="%1."/>
      <w:lvlJc w:val="left"/>
      <w:pPr>
        <w:ind w:left="420" w:hanging="360"/>
      </w:pPr>
      <w:rPr>
        <w:b w:val="0"/>
        <w:i w:val="0"/>
        <w:sz w:val="22"/>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16" w15:restartNumberingAfterBreak="0">
    <w:nsid w:val="462B11D9"/>
    <w:multiLevelType w:val="hybridMultilevel"/>
    <w:tmpl w:val="E3DC0436"/>
    <w:lvl w:ilvl="0" w:tplc="D6A40806">
      <w:start w:val="6"/>
      <w:numFmt w:val="bullet"/>
      <w:lvlText w:val=""/>
      <w:lvlJc w:val="left"/>
      <w:pPr>
        <w:tabs>
          <w:tab w:val="num" w:pos="780"/>
        </w:tabs>
        <w:ind w:left="7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F17D0E"/>
    <w:multiLevelType w:val="hybridMultilevel"/>
    <w:tmpl w:val="90661D3E"/>
    <w:lvl w:ilvl="0" w:tplc="04090005">
      <w:start w:val="1"/>
      <w:numFmt w:val="bullet"/>
      <w:lvlText w:val=""/>
      <w:lvlJc w:val="left"/>
      <w:pPr>
        <w:ind w:left="1488" w:hanging="360"/>
      </w:pPr>
      <w:rPr>
        <w:rFonts w:ascii="Wingdings" w:hAnsi="Wingdings"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18" w15:restartNumberingAfterBreak="0">
    <w:nsid w:val="516D7A52"/>
    <w:multiLevelType w:val="hybridMultilevel"/>
    <w:tmpl w:val="2B0A95D8"/>
    <w:lvl w:ilvl="0" w:tplc="034CE40E">
      <w:start w:val="1"/>
      <w:numFmt w:val="upperRoman"/>
      <w:pStyle w:val="Heading1"/>
      <w:lvlText w:val="%1."/>
      <w:lvlJc w:val="left"/>
      <w:pPr>
        <w:tabs>
          <w:tab w:val="num" w:pos="1080"/>
        </w:tabs>
        <w:ind w:left="1080" w:hanging="720"/>
      </w:pPr>
      <w:rPr>
        <w:rFonts w:hint="default"/>
        <w:color w:val="FFFFFF" w:themeColor="background1"/>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08B7D21"/>
    <w:multiLevelType w:val="hybridMultilevel"/>
    <w:tmpl w:val="4F10778E"/>
    <w:lvl w:ilvl="0" w:tplc="D6A40806">
      <w:start w:val="6"/>
      <w:numFmt w:val="bullet"/>
      <w:lvlText w:val=""/>
      <w:lvlJc w:val="left"/>
      <w:pPr>
        <w:tabs>
          <w:tab w:val="num" w:pos="780"/>
        </w:tabs>
        <w:ind w:left="780" w:hanging="360"/>
      </w:pPr>
      <w:rPr>
        <w:rFonts w:ascii="Symbol" w:eastAsia="Times New Roman" w:hAnsi="Symbol" w:cs="Times New Roman"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64457AD4"/>
    <w:multiLevelType w:val="hybridMultilevel"/>
    <w:tmpl w:val="7F3ECD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631F63"/>
    <w:multiLevelType w:val="hybridMultilevel"/>
    <w:tmpl w:val="C3D69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BB791C"/>
    <w:multiLevelType w:val="hybridMultilevel"/>
    <w:tmpl w:val="F84C1F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A074AA1"/>
    <w:multiLevelType w:val="hybridMultilevel"/>
    <w:tmpl w:val="881C1D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B8E69EB"/>
    <w:multiLevelType w:val="hybridMultilevel"/>
    <w:tmpl w:val="2FDC8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F9129B"/>
    <w:multiLevelType w:val="hybridMultilevel"/>
    <w:tmpl w:val="0074CEA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1704890">
    <w:abstractNumId w:val="24"/>
  </w:num>
  <w:num w:numId="2" w16cid:durableId="926688494">
    <w:abstractNumId w:val="10"/>
  </w:num>
  <w:num w:numId="3" w16cid:durableId="1408454106">
    <w:abstractNumId w:val="3"/>
  </w:num>
  <w:num w:numId="4" w16cid:durableId="1265191000">
    <w:abstractNumId w:val="17"/>
  </w:num>
  <w:num w:numId="5" w16cid:durableId="1020744271">
    <w:abstractNumId w:val="20"/>
  </w:num>
  <w:num w:numId="6" w16cid:durableId="1142040320">
    <w:abstractNumId w:val="18"/>
  </w:num>
  <w:num w:numId="7" w16cid:durableId="910232821">
    <w:abstractNumId w:val="4"/>
  </w:num>
  <w:num w:numId="8" w16cid:durableId="1598249438">
    <w:abstractNumId w:val="13"/>
  </w:num>
  <w:num w:numId="9" w16cid:durableId="1770545883">
    <w:abstractNumId w:val="8"/>
  </w:num>
  <w:num w:numId="10" w16cid:durableId="929193365">
    <w:abstractNumId w:val="14"/>
  </w:num>
  <w:num w:numId="11" w16cid:durableId="1321882329">
    <w:abstractNumId w:val="6"/>
  </w:num>
  <w:num w:numId="12" w16cid:durableId="474957291">
    <w:abstractNumId w:val="19"/>
  </w:num>
  <w:num w:numId="13" w16cid:durableId="2034262231">
    <w:abstractNumId w:val="1"/>
  </w:num>
  <w:num w:numId="14" w16cid:durableId="535120264">
    <w:abstractNumId w:val="16"/>
  </w:num>
  <w:num w:numId="15" w16cid:durableId="1249995072">
    <w:abstractNumId w:val="0"/>
  </w:num>
  <w:num w:numId="16" w16cid:durableId="53046835">
    <w:abstractNumId w:val="5"/>
  </w:num>
  <w:num w:numId="17" w16cid:durableId="518547003">
    <w:abstractNumId w:val="23"/>
  </w:num>
  <w:num w:numId="18" w16cid:durableId="1358508668">
    <w:abstractNumId w:val="22"/>
  </w:num>
  <w:num w:numId="19" w16cid:durableId="871848003">
    <w:abstractNumId w:val="21"/>
  </w:num>
  <w:num w:numId="20" w16cid:durableId="3006956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0980982">
    <w:abstractNumId w:val="11"/>
  </w:num>
  <w:num w:numId="22" w16cid:durableId="394281305">
    <w:abstractNumId w:val="12"/>
  </w:num>
  <w:num w:numId="23" w16cid:durableId="1504665932">
    <w:abstractNumId w:val="25"/>
  </w:num>
  <w:num w:numId="24" w16cid:durableId="1292782435">
    <w:abstractNumId w:val="2"/>
  </w:num>
  <w:num w:numId="25" w16cid:durableId="1964069153">
    <w:abstractNumId w:val="7"/>
  </w:num>
  <w:num w:numId="26" w16cid:durableId="8527695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formatting="1" w:enforcement="0"/>
  <w:defaultTabStop w:val="72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BF6"/>
    <w:rsid w:val="000002B0"/>
    <w:rsid w:val="0000205A"/>
    <w:rsid w:val="00002E0B"/>
    <w:rsid w:val="000036AA"/>
    <w:rsid w:val="00003FF8"/>
    <w:rsid w:val="0000407F"/>
    <w:rsid w:val="00006354"/>
    <w:rsid w:val="0000649B"/>
    <w:rsid w:val="000074CA"/>
    <w:rsid w:val="00010391"/>
    <w:rsid w:val="00011B77"/>
    <w:rsid w:val="00013522"/>
    <w:rsid w:val="00013A4F"/>
    <w:rsid w:val="00013D7F"/>
    <w:rsid w:val="00014C07"/>
    <w:rsid w:val="00015556"/>
    <w:rsid w:val="0001705B"/>
    <w:rsid w:val="00020093"/>
    <w:rsid w:val="00020352"/>
    <w:rsid w:val="000209A4"/>
    <w:rsid w:val="00020A99"/>
    <w:rsid w:val="00021F25"/>
    <w:rsid w:val="00022628"/>
    <w:rsid w:val="000227DF"/>
    <w:rsid w:val="00022B89"/>
    <w:rsid w:val="000235DF"/>
    <w:rsid w:val="000242D2"/>
    <w:rsid w:val="00024749"/>
    <w:rsid w:val="00024C78"/>
    <w:rsid w:val="000258CE"/>
    <w:rsid w:val="00027062"/>
    <w:rsid w:val="00030C25"/>
    <w:rsid w:val="00032296"/>
    <w:rsid w:val="00034BCF"/>
    <w:rsid w:val="000352FB"/>
    <w:rsid w:val="00036D55"/>
    <w:rsid w:val="00036E8D"/>
    <w:rsid w:val="000376D4"/>
    <w:rsid w:val="000377B1"/>
    <w:rsid w:val="000414E5"/>
    <w:rsid w:val="0004157B"/>
    <w:rsid w:val="00041668"/>
    <w:rsid w:val="000419F2"/>
    <w:rsid w:val="00041CE1"/>
    <w:rsid w:val="00042124"/>
    <w:rsid w:val="00043419"/>
    <w:rsid w:val="00043FDF"/>
    <w:rsid w:val="000440F8"/>
    <w:rsid w:val="00045B12"/>
    <w:rsid w:val="0004621D"/>
    <w:rsid w:val="000463CB"/>
    <w:rsid w:val="00047282"/>
    <w:rsid w:val="000472B1"/>
    <w:rsid w:val="00047DF0"/>
    <w:rsid w:val="00047F70"/>
    <w:rsid w:val="00050191"/>
    <w:rsid w:val="00051D14"/>
    <w:rsid w:val="0005275E"/>
    <w:rsid w:val="00052A48"/>
    <w:rsid w:val="00052C07"/>
    <w:rsid w:val="000543AD"/>
    <w:rsid w:val="0005443E"/>
    <w:rsid w:val="0005479B"/>
    <w:rsid w:val="000579B7"/>
    <w:rsid w:val="0006042B"/>
    <w:rsid w:val="000617C6"/>
    <w:rsid w:val="000623D1"/>
    <w:rsid w:val="000628FE"/>
    <w:rsid w:val="0006363C"/>
    <w:rsid w:val="00064C17"/>
    <w:rsid w:val="00064FDB"/>
    <w:rsid w:val="00065F60"/>
    <w:rsid w:val="0006641E"/>
    <w:rsid w:val="0007009F"/>
    <w:rsid w:val="00070796"/>
    <w:rsid w:val="00070A25"/>
    <w:rsid w:val="00070CEC"/>
    <w:rsid w:val="00070E14"/>
    <w:rsid w:val="0007101F"/>
    <w:rsid w:val="000712F5"/>
    <w:rsid w:val="000716AB"/>
    <w:rsid w:val="000738C5"/>
    <w:rsid w:val="000746B2"/>
    <w:rsid w:val="00074CEC"/>
    <w:rsid w:val="000760AF"/>
    <w:rsid w:val="0007652C"/>
    <w:rsid w:val="00080116"/>
    <w:rsid w:val="000811D5"/>
    <w:rsid w:val="0008144F"/>
    <w:rsid w:val="000817E4"/>
    <w:rsid w:val="00081BAC"/>
    <w:rsid w:val="00081D99"/>
    <w:rsid w:val="00081EF3"/>
    <w:rsid w:val="00082006"/>
    <w:rsid w:val="00082DC0"/>
    <w:rsid w:val="00083295"/>
    <w:rsid w:val="00083827"/>
    <w:rsid w:val="000845BE"/>
    <w:rsid w:val="000853D8"/>
    <w:rsid w:val="00085990"/>
    <w:rsid w:val="00085A3A"/>
    <w:rsid w:val="00085E6E"/>
    <w:rsid w:val="00086980"/>
    <w:rsid w:val="00086D4B"/>
    <w:rsid w:val="00090F49"/>
    <w:rsid w:val="0009103B"/>
    <w:rsid w:val="00091515"/>
    <w:rsid w:val="000932B2"/>
    <w:rsid w:val="00094978"/>
    <w:rsid w:val="000956CF"/>
    <w:rsid w:val="000962DE"/>
    <w:rsid w:val="00096BC3"/>
    <w:rsid w:val="000975CF"/>
    <w:rsid w:val="000979A0"/>
    <w:rsid w:val="000A1D73"/>
    <w:rsid w:val="000A207F"/>
    <w:rsid w:val="000A24F2"/>
    <w:rsid w:val="000A2699"/>
    <w:rsid w:val="000A2AEE"/>
    <w:rsid w:val="000A2BDF"/>
    <w:rsid w:val="000A3699"/>
    <w:rsid w:val="000A3B41"/>
    <w:rsid w:val="000A42D5"/>
    <w:rsid w:val="000A5FDB"/>
    <w:rsid w:val="000A63F1"/>
    <w:rsid w:val="000A66DA"/>
    <w:rsid w:val="000A697D"/>
    <w:rsid w:val="000B1122"/>
    <w:rsid w:val="000B1472"/>
    <w:rsid w:val="000B219B"/>
    <w:rsid w:val="000B2B80"/>
    <w:rsid w:val="000B2BB1"/>
    <w:rsid w:val="000B2DD6"/>
    <w:rsid w:val="000B3702"/>
    <w:rsid w:val="000B3B8B"/>
    <w:rsid w:val="000B4CF7"/>
    <w:rsid w:val="000B6F62"/>
    <w:rsid w:val="000C0039"/>
    <w:rsid w:val="000C0407"/>
    <w:rsid w:val="000C11F9"/>
    <w:rsid w:val="000C1EE9"/>
    <w:rsid w:val="000C2F8C"/>
    <w:rsid w:val="000C39AF"/>
    <w:rsid w:val="000C3DD3"/>
    <w:rsid w:val="000C49FD"/>
    <w:rsid w:val="000C4E78"/>
    <w:rsid w:val="000C5140"/>
    <w:rsid w:val="000C53F9"/>
    <w:rsid w:val="000C54FD"/>
    <w:rsid w:val="000C5681"/>
    <w:rsid w:val="000C5E35"/>
    <w:rsid w:val="000C73A2"/>
    <w:rsid w:val="000D132C"/>
    <w:rsid w:val="000D221C"/>
    <w:rsid w:val="000D2943"/>
    <w:rsid w:val="000D2AED"/>
    <w:rsid w:val="000D52B0"/>
    <w:rsid w:val="000D59B2"/>
    <w:rsid w:val="000D61D1"/>
    <w:rsid w:val="000D6320"/>
    <w:rsid w:val="000D6B3B"/>
    <w:rsid w:val="000E0370"/>
    <w:rsid w:val="000E0989"/>
    <w:rsid w:val="000E0A27"/>
    <w:rsid w:val="000E1CD4"/>
    <w:rsid w:val="000E208A"/>
    <w:rsid w:val="000E318E"/>
    <w:rsid w:val="000E49BE"/>
    <w:rsid w:val="000E5B28"/>
    <w:rsid w:val="000E659B"/>
    <w:rsid w:val="000E6888"/>
    <w:rsid w:val="000E6C15"/>
    <w:rsid w:val="000E6E10"/>
    <w:rsid w:val="000E6F4A"/>
    <w:rsid w:val="000F0845"/>
    <w:rsid w:val="000F084F"/>
    <w:rsid w:val="000F2673"/>
    <w:rsid w:val="000F2C95"/>
    <w:rsid w:val="000F2CE8"/>
    <w:rsid w:val="000F31B4"/>
    <w:rsid w:val="000F35F3"/>
    <w:rsid w:val="000F405D"/>
    <w:rsid w:val="000F4705"/>
    <w:rsid w:val="000F491C"/>
    <w:rsid w:val="000F637F"/>
    <w:rsid w:val="000F6EC4"/>
    <w:rsid w:val="0010073F"/>
    <w:rsid w:val="00101354"/>
    <w:rsid w:val="00101EA0"/>
    <w:rsid w:val="00103662"/>
    <w:rsid w:val="0010490E"/>
    <w:rsid w:val="00104CFA"/>
    <w:rsid w:val="00105184"/>
    <w:rsid w:val="0010521D"/>
    <w:rsid w:val="0010641D"/>
    <w:rsid w:val="001100D0"/>
    <w:rsid w:val="001106DE"/>
    <w:rsid w:val="001110C7"/>
    <w:rsid w:val="00111205"/>
    <w:rsid w:val="001119A1"/>
    <w:rsid w:val="00112A80"/>
    <w:rsid w:val="00113A2A"/>
    <w:rsid w:val="00114CC7"/>
    <w:rsid w:val="00115A94"/>
    <w:rsid w:val="0011626C"/>
    <w:rsid w:val="00116CCD"/>
    <w:rsid w:val="00117ADC"/>
    <w:rsid w:val="001205F0"/>
    <w:rsid w:val="001225AB"/>
    <w:rsid w:val="00122AD7"/>
    <w:rsid w:val="00122DC7"/>
    <w:rsid w:val="001235C5"/>
    <w:rsid w:val="00123CD5"/>
    <w:rsid w:val="00125862"/>
    <w:rsid w:val="00130D74"/>
    <w:rsid w:val="00130EA9"/>
    <w:rsid w:val="00132E23"/>
    <w:rsid w:val="00132F00"/>
    <w:rsid w:val="0013364B"/>
    <w:rsid w:val="00134305"/>
    <w:rsid w:val="00135D16"/>
    <w:rsid w:val="001365F6"/>
    <w:rsid w:val="00136C32"/>
    <w:rsid w:val="001414D7"/>
    <w:rsid w:val="001419D3"/>
    <w:rsid w:val="0014242B"/>
    <w:rsid w:val="00144764"/>
    <w:rsid w:val="001465D3"/>
    <w:rsid w:val="00146955"/>
    <w:rsid w:val="00146D33"/>
    <w:rsid w:val="0014763B"/>
    <w:rsid w:val="00150F79"/>
    <w:rsid w:val="00151732"/>
    <w:rsid w:val="00151C18"/>
    <w:rsid w:val="0015220C"/>
    <w:rsid w:val="00152263"/>
    <w:rsid w:val="00152B67"/>
    <w:rsid w:val="00153760"/>
    <w:rsid w:val="00154106"/>
    <w:rsid w:val="00154681"/>
    <w:rsid w:val="0015503E"/>
    <w:rsid w:val="00155B44"/>
    <w:rsid w:val="0015621C"/>
    <w:rsid w:val="00156C62"/>
    <w:rsid w:val="00156DF9"/>
    <w:rsid w:val="00156F4C"/>
    <w:rsid w:val="0015715C"/>
    <w:rsid w:val="001573BA"/>
    <w:rsid w:val="00160758"/>
    <w:rsid w:val="00163F05"/>
    <w:rsid w:val="00164460"/>
    <w:rsid w:val="00164605"/>
    <w:rsid w:val="00164D43"/>
    <w:rsid w:val="001663D7"/>
    <w:rsid w:val="001666AF"/>
    <w:rsid w:val="001667DD"/>
    <w:rsid w:val="00166872"/>
    <w:rsid w:val="00167474"/>
    <w:rsid w:val="001706F4"/>
    <w:rsid w:val="00170A2D"/>
    <w:rsid w:val="00171095"/>
    <w:rsid w:val="001712A5"/>
    <w:rsid w:val="0017175F"/>
    <w:rsid w:val="00173A27"/>
    <w:rsid w:val="00177534"/>
    <w:rsid w:val="0017787D"/>
    <w:rsid w:val="00177F03"/>
    <w:rsid w:val="00181ED4"/>
    <w:rsid w:val="00182DFE"/>
    <w:rsid w:val="00183843"/>
    <w:rsid w:val="00183E37"/>
    <w:rsid w:val="00183E9B"/>
    <w:rsid w:val="00183F94"/>
    <w:rsid w:val="0018482E"/>
    <w:rsid w:val="00184F36"/>
    <w:rsid w:val="00184FAC"/>
    <w:rsid w:val="00185984"/>
    <w:rsid w:val="001863DE"/>
    <w:rsid w:val="00186C77"/>
    <w:rsid w:val="00187291"/>
    <w:rsid w:val="00187BAC"/>
    <w:rsid w:val="001906C8"/>
    <w:rsid w:val="00190EF3"/>
    <w:rsid w:val="001920FC"/>
    <w:rsid w:val="00192583"/>
    <w:rsid w:val="0019259D"/>
    <w:rsid w:val="001928EE"/>
    <w:rsid w:val="00193232"/>
    <w:rsid w:val="00193C6F"/>
    <w:rsid w:val="001941D3"/>
    <w:rsid w:val="001943B8"/>
    <w:rsid w:val="001946E6"/>
    <w:rsid w:val="001946E9"/>
    <w:rsid w:val="00194D51"/>
    <w:rsid w:val="001954E7"/>
    <w:rsid w:val="0019577D"/>
    <w:rsid w:val="001967EE"/>
    <w:rsid w:val="001A0145"/>
    <w:rsid w:val="001A090E"/>
    <w:rsid w:val="001A0A53"/>
    <w:rsid w:val="001A15C4"/>
    <w:rsid w:val="001A1F33"/>
    <w:rsid w:val="001A2C0B"/>
    <w:rsid w:val="001A474F"/>
    <w:rsid w:val="001A4B4E"/>
    <w:rsid w:val="001A4CD4"/>
    <w:rsid w:val="001A6297"/>
    <w:rsid w:val="001A65E8"/>
    <w:rsid w:val="001B079E"/>
    <w:rsid w:val="001B0A00"/>
    <w:rsid w:val="001B10AC"/>
    <w:rsid w:val="001B1403"/>
    <w:rsid w:val="001B20DF"/>
    <w:rsid w:val="001B26BF"/>
    <w:rsid w:val="001B3B8C"/>
    <w:rsid w:val="001B3CD6"/>
    <w:rsid w:val="001B3F69"/>
    <w:rsid w:val="001B4AFC"/>
    <w:rsid w:val="001B5C0C"/>
    <w:rsid w:val="001B6DE9"/>
    <w:rsid w:val="001B73B6"/>
    <w:rsid w:val="001B7498"/>
    <w:rsid w:val="001C084E"/>
    <w:rsid w:val="001C11E5"/>
    <w:rsid w:val="001C1F86"/>
    <w:rsid w:val="001C2337"/>
    <w:rsid w:val="001C332F"/>
    <w:rsid w:val="001C341A"/>
    <w:rsid w:val="001C3716"/>
    <w:rsid w:val="001C3F1F"/>
    <w:rsid w:val="001C4E35"/>
    <w:rsid w:val="001C54DE"/>
    <w:rsid w:val="001C5CDC"/>
    <w:rsid w:val="001C6901"/>
    <w:rsid w:val="001C7815"/>
    <w:rsid w:val="001D20BB"/>
    <w:rsid w:val="001D291F"/>
    <w:rsid w:val="001D2B98"/>
    <w:rsid w:val="001D34C0"/>
    <w:rsid w:val="001D38B8"/>
    <w:rsid w:val="001D56FA"/>
    <w:rsid w:val="001D6215"/>
    <w:rsid w:val="001D743B"/>
    <w:rsid w:val="001D77B1"/>
    <w:rsid w:val="001D7C6C"/>
    <w:rsid w:val="001E06CE"/>
    <w:rsid w:val="001E0757"/>
    <w:rsid w:val="001E07CA"/>
    <w:rsid w:val="001E2C69"/>
    <w:rsid w:val="001E2FAB"/>
    <w:rsid w:val="001E31B2"/>
    <w:rsid w:val="001E3430"/>
    <w:rsid w:val="001E3624"/>
    <w:rsid w:val="001E5302"/>
    <w:rsid w:val="001E6023"/>
    <w:rsid w:val="001E7985"/>
    <w:rsid w:val="001F08FF"/>
    <w:rsid w:val="001F134B"/>
    <w:rsid w:val="001F1E5F"/>
    <w:rsid w:val="001F21A8"/>
    <w:rsid w:val="001F2D07"/>
    <w:rsid w:val="001F3801"/>
    <w:rsid w:val="001F44AD"/>
    <w:rsid w:val="001F48B8"/>
    <w:rsid w:val="001F5CFA"/>
    <w:rsid w:val="001F688E"/>
    <w:rsid w:val="001F6B74"/>
    <w:rsid w:val="001F71A9"/>
    <w:rsid w:val="001F7553"/>
    <w:rsid w:val="001F7A4E"/>
    <w:rsid w:val="001F7BEB"/>
    <w:rsid w:val="0020095E"/>
    <w:rsid w:val="00200D7F"/>
    <w:rsid w:val="00201CFC"/>
    <w:rsid w:val="002024D1"/>
    <w:rsid w:val="00202AC3"/>
    <w:rsid w:val="00203EC3"/>
    <w:rsid w:val="00203F35"/>
    <w:rsid w:val="00205AC8"/>
    <w:rsid w:val="0020676E"/>
    <w:rsid w:val="00206C78"/>
    <w:rsid w:val="00207306"/>
    <w:rsid w:val="00207467"/>
    <w:rsid w:val="0021030B"/>
    <w:rsid w:val="0021053A"/>
    <w:rsid w:val="00210AB6"/>
    <w:rsid w:val="00210C9A"/>
    <w:rsid w:val="0021208C"/>
    <w:rsid w:val="002121ED"/>
    <w:rsid w:val="0021295F"/>
    <w:rsid w:val="00213843"/>
    <w:rsid w:val="00213D03"/>
    <w:rsid w:val="00213D73"/>
    <w:rsid w:val="00213E4C"/>
    <w:rsid w:val="002144F6"/>
    <w:rsid w:val="002148EC"/>
    <w:rsid w:val="00214903"/>
    <w:rsid w:val="0021504F"/>
    <w:rsid w:val="002158D4"/>
    <w:rsid w:val="002168AE"/>
    <w:rsid w:val="0021708C"/>
    <w:rsid w:val="0021730D"/>
    <w:rsid w:val="00217C9F"/>
    <w:rsid w:val="00220199"/>
    <w:rsid w:val="002204F1"/>
    <w:rsid w:val="00220691"/>
    <w:rsid w:val="002207F8"/>
    <w:rsid w:val="002219FE"/>
    <w:rsid w:val="00221A59"/>
    <w:rsid w:val="00222052"/>
    <w:rsid w:val="002232CD"/>
    <w:rsid w:val="00223E07"/>
    <w:rsid w:val="00224977"/>
    <w:rsid w:val="002256AE"/>
    <w:rsid w:val="0022577D"/>
    <w:rsid w:val="0022584E"/>
    <w:rsid w:val="00226092"/>
    <w:rsid w:val="002261C5"/>
    <w:rsid w:val="00226E55"/>
    <w:rsid w:val="00227AF1"/>
    <w:rsid w:val="00227D1C"/>
    <w:rsid w:val="0023076C"/>
    <w:rsid w:val="0023170B"/>
    <w:rsid w:val="0023326B"/>
    <w:rsid w:val="0023360E"/>
    <w:rsid w:val="0023489E"/>
    <w:rsid w:val="00237154"/>
    <w:rsid w:val="00237391"/>
    <w:rsid w:val="00237DEB"/>
    <w:rsid w:val="00240864"/>
    <w:rsid w:val="00240FF2"/>
    <w:rsid w:val="00241972"/>
    <w:rsid w:val="00244BF6"/>
    <w:rsid w:val="002452E7"/>
    <w:rsid w:val="00245F2A"/>
    <w:rsid w:val="0024714C"/>
    <w:rsid w:val="00247F69"/>
    <w:rsid w:val="002507B0"/>
    <w:rsid w:val="00250F61"/>
    <w:rsid w:val="002511AC"/>
    <w:rsid w:val="002523BC"/>
    <w:rsid w:val="00252802"/>
    <w:rsid w:val="00253086"/>
    <w:rsid w:val="00253511"/>
    <w:rsid w:val="00253A10"/>
    <w:rsid w:val="00254D01"/>
    <w:rsid w:val="00255167"/>
    <w:rsid w:val="00255561"/>
    <w:rsid w:val="00255A60"/>
    <w:rsid w:val="00256288"/>
    <w:rsid w:val="002573B8"/>
    <w:rsid w:val="00257BD6"/>
    <w:rsid w:val="00257F68"/>
    <w:rsid w:val="002604C0"/>
    <w:rsid w:val="002610A4"/>
    <w:rsid w:val="002614E1"/>
    <w:rsid w:val="002628C7"/>
    <w:rsid w:val="00264162"/>
    <w:rsid w:val="0026534F"/>
    <w:rsid w:val="00265425"/>
    <w:rsid w:val="0027150E"/>
    <w:rsid w:val="00271B15"/>
    <w:rsid w:val="00271D69"/>
    <w:rsid w:val="002725D7"/>
    <w:rsid w:val="0027361C"/>
    <w:rsid w:val="002737F5"/>
    <w:rsid w:val="00273D59"/>
    <w:rsid w:val="00273FE4"/>
    <w:rsid w:val="002755BE"/>
    <w:rsid w:val="00275F9D"/>
    <w:rsid w:val="0027618D"/>
    <w:rsid w:val="00276267"/>
    <w:rsid w:val="00276CEA"/>
    <w:rsid w:val="00277281"/>
    <w:rsid w:val="002778D4"/>
    <w:rsid w:val="00280FF0"/>
    <w:rsid w:val="00281089"/>
    <w:rsid w:val="00281103"/>
    <w:rsid w:val="0028144B"/>
    <w:rsid w:val="002822FA"/>
    <w:rsid w:val="00282BB8"/>
    <w:rsid w:val="002837F4"/>
    <w:rsid w:val="00283ECF"/>
    <w:rsid w:val="0028402E"/>
    <w:rsid w:val="002846AD"/>
    <w:rsid w:val="00284877"/>
    <w:rsid w:val="00286522"/>
    <w:rsid w:val="002904EF"/>
    <w:rsid w:val="0029056C"/>
    <w:rsid w:val="00290BFE"/>
    <w:rsid w:val="00290D37"/>
    <w:rsid w:val="002913F4"/>
    <w:rsid w:val="00291B37"/>
    <w:rsid w:val="00291D9F"/>
    <w:rsid w:val="002931B7"/>
    <w:rsid w:val="002948E5"/>
    <w:rsid w:val="002951A8"/>
    <w:rsid w:val="002974AE"/>
    <w:rsid w:val="002A0908"/>
    <w:rsid w:val="002A0CAB"/>
    <w:rsid w:val="002A0F1A"/>
    <w:rsid w:val="002A103F"/>
    <w:rsid w:val="002A1929"/>
    <w:rsid w:val="002A1AD1"/>
    <w:rsid w:val="002A1F50"/>
    <w:rsid w:val="002A2721"/>
    <w:rsid w:val="002A3B60"/>
    <w:rsid w:val="002B078C"/>
    <w:rsid w:val="002B15C3"/>
    <w:rsid w:val="002B15F8"/>
    <w:rsid w:val="002B2713"/>
    <w:rsid w:val="002B38F5"/>
    <w:rsid w:val="002B3D8C"/>
    <w:rsid w:val="002B3E00"/>
    <w:rsid w:val="002B4305"/>
    <w:rsid w:val="002B4C16"/>
    <w:rsid w:val="002B54AD"/>
    <w:rsid w:val="002B56F6"/>
    <w:rsid w:val="002B600E"/>
    <w:rsid w:val="002B70DF"/>
    <w:rsid w:val="002B73A1"/>
    <w:rsid w:val="002B763D"/>
    <w:rsid w:val="002B772E"/>
    <w:rsid w:val="002B7A21"/>
    <w:rsid w:val="002B7AA2"/>
    <w:rsid w:val="002C0A74"/>
    <w:rsid w:val="002C0D38"/>
    <w:rsid w:val="002C17C6"/>
    <w:rsid w:val="002C1D73"/>
    <w:rsid w:val="002C1EFF"/>
    <w:rsid w:val="002C238D"/>
    <w:rsid w:val="002C379A"/>
    <w:rsid w:val="002C469B"/>
    <w:rsid w:val="002C4BF9"/>
    <w:rsid w:val="002C5D49"/>
    <w:rsid w:val="002C5F35"/>
    <w:rsid w:val="002C73C4"/>
    <w:rsid w:val="002C7863"/>
    <w:rsid w:val="002D0E98"/>
    <w:rsid w:val="002D1FA1"/>
    <w:rsid w:val="002D1FCC"/>
    <w:rsid w:val="002D21BD"/>
    <w:rsid w:val="002D23B6"/>
    <w:rsid w:val="002D2894"/>
    <w:rsid w:val="002D404E"/>
    <w:rsid w:val="002D4477"/>
    <w:rsid w:val="002D613F"/>
    <w:rsid w:val="002D6629"/>
    <w:rsid w:val="002D6AB6"/>
    <w:rsid w:val="002D7663"/>
    <w:rsid w:val="002E0090"/>
    <w:rsid w:val="002E1231"/>
    <w:rsid w:val="002E301D"/>
    <w:rsid w:val="002E31A6"/>
    <w:rsid w:val="002E61EE"/>
    <w:rsid w:val="002E6F2B"/>
    <w:rsid w:val="002E7AA1"/>
    <w:rsid w:val="002F02AD"/>
    <w:rsid w:val="002F0A22"/>
    <w:rsid w:val="002F11B1"/>
    <w:rsid w:val="002F12F2"/>
    <w:rsid w:val="002F2A89"/>
    <w:rsid w:val="002F3125"/>
    <w:rsid w:val="002F3498"/>
    <w:rsid w:val="002F3D0C"/>
    <w:rsid w:val="002F3DD5"/>
    <w:rsid w:val="002F3E16"/>
    <w:rsid w:val="002F3FD1"/>
    <w:rsid w:val="002F4B28"/>
    <w:rsid w:val="002F4F13"/>
    <w:rsid w:val="002F6B87"/>
    <w:rsid w:val="002F6D74"/>
    <w:rsid w:val="002F71E1"/>
    <w:rsid w:val="002F77D4"/>
    <w:rsid w:val="00300DC7"/>
    <w:rsid w:val="0030139A"/>
    <w:rsid w:val="00301764"/>
    <w:rsid w:val="003028BB"/>
    <w:rsid w:val="00303C57"/>
    <w:rsid w:val="00304011"/>
    <w:rsid w:val="00304796"/>
    <w:rsid w:val="00304F6C"/>
    <w:rsid w:val="00305012"/>
    <w:rsid w:val="00305D74"/>
    <w:rsid w:val="00306433"/>
    <w:rsid w:val="0030644E"/>
    <w:rsid w:val="00307377"/>
    <w:rsid w:val="00307CB4"/>
    <w:rsid w:val="00307FD3"/>
    <w:rsid w:val="0031024B"/>
    <w:rsid w:val="00311051"/>
    <w:rsid w:val="00311434"/>
    <w:rsid w:val="00313C4F"/>
    <w:rsid w:val="00314305"/>
    <w:rsid w:val="00314C83"/>
    <w:rsid w:val="003153EB"/>
    <w:rsid w:val="00315A66"/>
    <w:rsid w:val="00317695"/>
    <w:rsid w:val="0031778E"/>
    <w:rsid w:val="00317A46"/>
    <w:rsid w:val="00317E23"/>
    <w:rsid w:val="0032144E"/>
    <w:rsid w:val="00322178"/>
    <w:rsid w:val="00322B2B"/>
    <w:rsid w:val="0032509C"/>
    <w:rsid w:val="003270CE"/>
    <w:rsid w:val="00327ACD"/>
    <w:rsid w:val="00330190"/>
    <w:rsid w:val="003301C1"/>
    <w:rsid w:val="00330553"/>
    <w:rsid w:val="003318C1"/>
    <w:rsid w:val="00331A30"/>
    <w:rsid w:val="00332147"/>
    <w:rsid w:val="00332697"/>
    <w:rsid w:val="003327E6"/>
    <w:rsid w:val="00332950"/>
    <w:rsid w:val="00333267"/>
    <w:rsid w:val="00333A3E"/>
    <w:rsid w:val="00333D49"/>
    <w:rsid w:val="00334F76"/>
    <w:rsid w:val="00336B60"/>
    <w:rsid w:val="00337AF2"/>
    <w:rsid w:val="00337D69"/>
    <w:rsid w:val="00340CAE"/>
    <w:rsid w:val="0034151B"/>
    <w:rsid w:val="003416B0"/>
    <w:rsid w:val="00342B0F"/>
    <w:rsid w:val="003431D3"/>
    <w:rsid w:val="00343B7E"/>
    <w:rsid w:val="00343FFD"/>
    <w:rsid w:val="00344D6A"/>
    <w:rsid w:val="00346E2C"/>
    <w:rsid w:val="003475B0"/>
    <w:rsid w:val="003506B6"/>
    <w:rsid w:val="003506BE"/>
    <w:rsid w:val="003525CB"/>
    <w:rsid w:val="0035267E"/>
    <w:rsid w:val="003527D6"/>
    <w:rsid w:val="00353C99"/>
    <w:rsid w:val="0035416A"/>
    <w:rsid w:val="00355DEA"/>
    <w:rsid w:val="00356167"/>
    <w:rsid w:val="00357AEC"/>
    <w:rsid w:val="00357CF5"/>
    <w:rsid w:val="00361601"/>
    <w:rsid w:val="00361A46"/>
    <w:rsid w:val="0036334A"/>
    <w:rsid w:val="00363450"/>
    <w:rsid w:val="00363FB4"/>
    <w:rsid w:val="003658B0"/>
    <w:rsid w:val="003664DA"/>
    <w:rsid w:val="0036689D"/>
    <w:rsid w:val="003672B0"/>
    <w:rsid w:val="00367D53"/>
    <w:rsid w:val="00367F70"/>
    <w:rsid w:val="0037006C"/>
    <w:rsid w:val="00370070"/>
    <w:rsid w:val="00371429"/>
    <w:rsid w:val="003721F1"/>
    <w:rsid w:val="00373000"/>
    <w:rsid w:val="00373134"/>
    <w:rsid w:val="00373F6C"/>
    <w:rsid w:val="0037473D"/>
    <w:rsid w:val="00374C5C"/>
    <w:rsid w:val="003758C6"/>
    <w:rsid w:val="00376972"/>
    <w:rsid w:val="00376C29"/>
    <w:rsid w:val="00377F5E"/>
    <w:rsid w:val="00380FA4"/>
    <w:rsid w:val="00381253"/>
    <w:rsid w:val="00381BE7"/>
    <w:rsid w:val="00382E3C"/>
    <w:rsid w:val="003831B7"/>
    <w:rsid w:val="00383386"/>
    <w:rsid w:val="003833E4"/>
    <w:rsid w:val="0038572B"/>
    <w:rsid w:val="003859E9"/>
    <w:rsid w:val="00387244"/>
    <w:rsid w:val="00387D1E"/>
    <w:rsid w:val="003905B0"/>
    <w:rsid w:val="003907FF"/>
    <w:rsid w:val="00390853"/>
    <w:rsid w:val="003910D2"/>
    <w:rsid w:val="0039159D"/>
    <w:rsid w:val="0039237F"/>
    <w:rsid w:val="003929FB"/>
    <w:rsid w:val="00392A1B"/>
    <w:rsid w:val="00393786"/>
    <w:rsid w:val="00393C87"/>
    <w:rsid w:val="00395D12"/>
    <w:rsid w:val="00395D5F"/>
    <w:rsid w:val="00395EB9"/>
    <w:rsid w:val="00396D89"/>
    <w:rsid w:val="00396FAE"/>
    <w:rsid w:val="003970C3"/>
    <w:rsid w:val="00397B91"/>
    <w:rsid w:val="003A1643"/>
    <w:rsid w:val="003A1912"/>
    <w:rsid w:val="003A44B4"/>
    <w:rsid w:val="003A4F84"/>
    <w:rsid w:val="003A5857"/>
    <w:rsid w:val="003A5AFD"/>
    <w:rsid w:val="003A6139"/>
    <w:rsid w:val="003A67A7"/>
    <w:rsid w:val="003A74CD"/>
    <w:rsid w:val="003B2AA7"/>
    <w:rsid w:val="003B378D"/>
    <w:rsid w:val="003B47DF"/>
    <w:rsid w:val="003B47F1"/>
    <w:rsid w:val="003B690B"/>
    <w:rsid w:val="003C138B"/>
    <w:rsid w:val="003C2788"/>
    <w:rsid w:val="003C3316"/>
    <w:rsid w:val="003C387F"/>
    <w:rsid w:val="003C5CCC"/>
    <w:rsid w:val="003C7047"/>
    <w:rsid w:val="003C7216"/>
    <w:rsid w:val="003C7412"/>
    <w:rsid w:val="003C7550"/>
    <w:rsid w:val="003C76BD"/>
    <w:rsid w:val="003D0404"/>
    <w:rsid w:val="003D26B3"/>
    <w:rsid w:val="003D3285"/>
    <w:rsid w:val="003D3867"/>
    <w:rsid w:val="003D3ABF"/>
    <w:rsid w:val="003D6038"/>
    <w:rsid w:val="003D60A7"/>
    <w:rsid w:val="003D6B5E"/>
    <w:rsid w:val="003D6C35"/>
    <w:rsid w:val="003D75EC"/>
    <w:rsid w:val="003D7E99"/>
    <w:rsid w:val="003E015F"/>
    <w:rsid w:val="003E020D"/>
    <w:rsid w:val="003E1B48"/>
    <w:rsid w:val="003E25A8"/>
    <w:rsid w:val="003E2689"/>
    <w:rsid w:val="003E3250"/>
    <w:rsid w:val="003E3638"/>
    <w:rsid w:val="003E36E7"/>
    <w:rsid w:val="003E43EA"/>
    <w:rsid w:val="003E69FF"/>
    <w:rsid w:val="003E6C2A"/>
    <w:rsid w:val="003E6DB5"/>
    <w:rsid w:val="003E719F"/>
    <w:rsid w:val="003E7E7D"/>
    <w:rsid w:val="003F04F6"/>
    <w:rsid w:val="003F0645"/>
    <w:rsid w:val="003F081B"/>
    <w:rsid w:val="003F0FE1"/>
    <w:rsid w:val="003F16F8"/>
    <w:rsid w:val="003F1E40"/>
    <w:rsid w:val="003F1E47"/>
    <w:rsid w:val="003F28B4"/>
    <w:rsid w:val="003F39B5"/>
    <w:rsid w:val="003F3ED2"/>
    <w:rsid w:val="003F408A"/>
    <w:rsid w:val="003F51D3"/>
    <w:rsid w:val="003F53ED"/>
    <w:rsid w:val="003F6376"/>
    <w:rsid w:val="003F731D"/>
    <w:rsid w:val="003F7D0E"/>
    <w:rsid w:val="004023AF"/>
    <w:rsid w:val="00403BDD"/>
    <w:rsid w:val="00404931"/>
    <w:rsid w:val="004054DB"/>
    <w:rsid w:val="00405E41"/>
    <w:rsid w:val="00405F96"/>
    <w:rsid w:val="004077C6"/>
    <w:rsid w:val="004106DB"/>
    <w:rsid w:val="00410C3E"/>
    <w:rsid w:val="00410E5F"/>
    <w:rsid w:val="0041112E"/>
    <w:rsid w:val="00411467"/>
    <w:rsid w:val="00411DA3"/>
    <w:rsid w:val="00412DA5"/>
    <w:rsid w:val="00412DE7"/>
    <w:rsid w:val="004142A6"/>
    <w:rsid w:val="00414671"/>
    <w:rsid w:val="00420004"/>
    <w:rsid w:val="004201AB"/>
    <w:rsid w:val="0042055A"/>
    <w:rsid w:val="0042135D"/>
    <w:rsid w:val="00422354"/>
    <w:rsid w:val="0042313C"/>
    <w:rsid w:val="0042354A"/>
    <w:rsid w:val="0042383C"/>
    <w:rsid w:val="004238CB"/>
    <w:rsid w:val="00425564"/>
    <w:rsid w:val="00426D90"/>
    <w:rsid w:val="00427F62"/>
    <w:rsid w:val="00430604"/>
    <w:rsid w:val="00430AFE"/>
    <w:rsid w:val="00431697"/>
    <w:rsid w:val="00432613"/>
    <w:rsid w:val="004327AC"/>
    <w:rsid w:val="00432D47"/>
    <w:rsid w:val="0043316D"/>
    <w:rsid w:val="0043462A"/>
    <w:rsid w:val="004348D4"/>
    <w:rsid w:val="004361F0"/>
    <w:rsid w:val="00436730"/>
    <w:rsid w:val="00437491"/>
    <w:rsid w:val="0043799C"/>
    <w:rsid w:val="00437D9C"/>
    <w:rsid w:val="004402A4"/>
    <w:rsid w:val="00440958"/>
    <w:rsid w:val="00441480"/>
    <w:rsid w:val="0044150A"/>
    <w:rsid w:val="00441D5C"/>
    <w:rsid w:val="0044226D"/>
    <w:rsid w:val="00442D8D"/>
    <w:rsid w:val="00443F1C"/>
    <w:rsid w:val="00444870"/>
    <w:rsid w:val="004453F5"/>
    <w:rsid w:val="0044676C"/>
    <w:rsid w:val="0044734D"/>
    <w:rsid w:val="0045148A"/>
    <w:rsid w:val="00451AE3"/>
    <w:rsid w:val="00451B9A"/>
    <w:rsid w:val="004528DF"/>
    <w:rsid w:val="00452D90"/>
    <w:rsid w:val="00452DFC"/>
    <w:rsid w:val="00453B63"/>
    <w:rsid w:val="004557E6"/>
    <w:rsid w:val="00456B01"/>
    <w:rsid w:val="004619A9"/>
    <w:rsid w:val="00461C28"/>
    <w:rsid w:val="00462DE7"/>
    <w:rsid w:val="00464A8E"/>
    <w:rsid w:val="00465C66"/>
    <w:rsid w:val="0046642C"/>
    <w:rsid w:val="00466E78"/>
    <w:rsid w:val="00467940"/>
    <w:rsid w:val="00471071"/>
    <w:rsid w:val="004711BD"/>
    <w:rsid w:val="004737CC"/>
    <w:rsid w:val="00473D03"/>
    <w:rsid w:val="00473D4B"/>
    <w:rsid w:val="00474B47"/>
    <w:rsid w:val="0047517D"/>
    <w:rsid w:val="00475951"/>
    <w:rsid w:val="0047657E"/>
    <w:rsid w:val="00477BFA"/>
    <w:rsid w:val="0048024F"/>
    <w:rsid w:val="00480F5A"/>
    <w:rsid w:val="00481534"/>
    <w:rsid w:val="004826B8"/>
    <w:rsid w:val="004827C4"/>
    <w:rsid w:val="00482878"/>
    <w:rsid w:val="00485D34"/>
    <w:rsid w:val="004863AD"/>
    <w:rsid w:val="00487BA5"/>
    <w:rsid w:val="00487C07"/>
    <w:rsid w:val="00487CE1"/>
    <w:rsid w:val="00490AF8"/>
    <w:rsid w:val="0049240E"/>
    <w:rsid w:val="004930C6"/>
    <w:rsid w:val="00497949"/>
    <w:rsid w:val="00497A89"/>
    <w:rsid w:val="004A0993"/>
    <w:rsid w:val="004A0F77"/>
    <w:rsid w:val="004A168B"/>
    <w:rsid w:val="004A3259"/>
    <w:rsid w:val="004A350D"/>
    <w:rsid w:val="004A3DB7"/>
    <w:rsid w:val="004A4312"/>
    <w:rsid w:val="004A482E"/>
    <w:rsid w:val="004A73EA"/>
    <w:rsid w:val="004A7B9C"/>
    <w:rsid w:val="004B15E4"/>
    <w:rsid w:val="004B21EC"/>
    <w:rsid w:val="004B2357"/>
    <w:rsid w:val="004B2C4A"/>
    <w:rsid w:val="004B39B3"/>
    <w:rsid w:val="004B3BEE"/>
    <w:rsid w:val="004B4186"/>
    <w:rsid w:val="004B47F1"/>
    <w:rsid w:val="004B66A9"/>
    <w:rsid w:val="004B6CF9"/>
    <w:rsid w:val="004B6EF9"/>
    <w:rsid w:val="004B6FE7"/>
    <w:rsid w:val="004B7036"/>
    <w:rsid w:val="004C030B"/>
    <w:rsid w:val="004C0DD8"/>
    <w:rsid w:val="004C1299"/>
    <w:rsid w:val="004C1F6B"/>
    <w:rsid w:val="004C266A"/>
    <w:rsid w:val="004C4E92"/>
    <w:rsid w:val="004C54D8"/>
    <w:rsid w:val="004C5C80"/>
    <w:rsid w:val="004C633D"/>
    <w:rsid w:val="004C6403"/>
    <w:rsid w:val="004C6901"/>
    <w:rsid w:val="004C6BAE"/>
    <w:rsid w:val="004D1DA4"/>
    <w:rsid w:val="004D2488"/>
    <w:rsid w:val="004D34E6"/>
    <w:rsid w:val="004D49FB"/>
    <w:rsid w:val="004D4E6A"/>
    <w:rsid w:val="004D516C"/>
    <w:rsid w:val="004D575F"/>
    <w:rsid w:val="004D5D05"/>
    <w:rsid w:val="004D6B42"/>
    <w:rsid w:val="004D6E8A"/>
    <w:rsid w:val="004D7318"/>
    <w:rsid w:val="004D75D5"/>
    <w:rsid w:val="004D7938"/>
    <w:rsid w:val="004E01F5"/>
    <w:rsid w:val="004E0603"/>
    <w:rsid w:val="004E0971"/>
    <w:rsid w:val="004E0F19"/>
    <w:rsid w:val="004E1C3E"/>
    <w:rsid w:val="004E2606"/>
    <w:rsid w:val="004E29B5"/>
    <w:rsid w:val="004E3218"/>
    <w:rsid w:val="004E40D6"/>
    <w:rsid w:val="004E56BA"/>
    <w:rsid w:val="004E62A2"/>
    <w:rsid w:val="004E7175"/>
    <w:rsid w:val="004E768E"/>
    <w:rsid w:val="004E7702"/>
    <w:rsid w:val="004F00AB"/>
    <w:rsid w:val="004F14EB"/>
    <w:rsid w:val="004F23EE"/>
    <w:rsid w:val="004F2462"/>
    <w:rsid w:val="004F36B5"/>
    <w:rsid w:val="004F554B"/>
    <w:rsid w:val="004F599E"/>
    <w:rsid w:val="004F627C"/>
    <w:rsid w:val="004F65DB"/>
    <w:rsid w:val="004F737F"/>
    <w:rsid w:val="004F76BD"/>
    <w:rsid w:val="004F78B3"/>
    <w:rsid w:val="00500152"/>
    <w:rsid w:val="00500602"/>
    <w:rsid w:val="00500EE0"/>
    <w:rsid w:val="00501096"/>
    <w:rsid w:val="00501AC3"/>
    <w:rsid w:val="005024C3"/>
    <w:rsid w:val="00502944"/>
    <w:rsid w:val="00502AE3"/>
    <w:rsid w:val="00502F26"/>
    <w:rsid w:val="00503DD5"/>
    <w:rsid w:val="005043E4"/>
    <w:rsid w:val="00505E45"/>
    <w:rsid w:val="00510886"/>
    <w:rsid w:val="00510A45"/>
    <w:rsid w:val="005117B0"/>
    <w:rsid w:val="00512C60"/>
    <w:rsid w:val="0051319E"/>
    <w:rsid w:val="005139AA"/>
    <w:rsid w:val="005141DC"/>
    <w:rsid w:val="00514C17"/>
    <w:rsid w:val="00516378"/>
    <w:rsid w:val="005168DE"/>
    <w:rsid w:val="00517731"/>
    <w:rsid w:val="00517869"/>
    <w:rsid w:val="00517DFE"/>
    <w:rsid w:val="005201C7"/>
    <w:rsid w:val="00520497"/>
    <w:rsid w:val="005204FA"/>
    <w:rsid w:val="00520D2A"/>
    <w:rsid w:val="005216CC"/>
    <w:rsid w:val="00521AE8"/>
    <w:rsid w:val="005228C1"/>
    <w:rsid w:val="00523A7B"/>
    <w:rsid w:val="005248A6"/>
    <w:rsid w:val="00524B57"/>
    <w:rsid w:val="0052541A"/>
    <w:rsid w:val="00525A34"/>
    <w:rsid w:val="005261A8"/>
    <w:rsid w:val="0052654A"/>
    <w:rsid w:val="0052659E"/>
    <w:rsid w:val="00526629"/>
    <w:rsid w:val="00526B8A"/>
    <w:rsid w:val="00527282"/>
    <w:rsid w:val="00527342"/>
    <w:rsid w:val="00527BED"/>
    <w:rsid w:val="00532859"/>
    <w:rsid w:val="00533D63"/>
    <w:rsid w:val="00534C4F"/>
    <w:rsid w:val="00535233"/>
    <w:rsid w:val="005359BD"/>
    <w:rsid w:val="00535D78"/>
    <w:rsid w:val="0053608A"/>
    <w:rsid w:val="0053614C"/>
    <w:rsid w:val="005363BE"/>
    <w:rsid w:val="005406F6"/>
    <w:rsid w:val="00541617"/>
    <w:rsid w:val="005418E0"/>
    <w:rsid w:val="00541919"/>
    <w:rsid w:val="005426ED"/>
    <w:rsid w:val="0054329F"/>
    <w:rsid w:val="00544277"/>
    <w:rsid w:val="00544C4E"/>
    <w:rsid w:val="00546FB4"/>
    <w:rsid w:val="00551006"/>
    <w:rsid w:val="00551065"/>
    <w:rsid w:val="00551444"/>
    <w:rsid w:val="00551F01"/>
    <w:rsid w:val="0055307A"/>
    <w:rsid w:val="00554095"/>
    <w:rsid w:val="00554D7C"/>
    <w:rsid w:val="0055598C"/>
    <w:rsid w:val="00555997"/>
    <w:rsid w:val="0055610D"/>
    <w:rsid w:val="005562BB"/>
    <w:rsid w:val="0055665B"/>
    <w:rsid w:val="00557348"/>
    <w:rsid w:val="00560CBC"/>
    <w:rsid w:val="00561274"/>
    <w:rsid w:val="00561B70"/>
    <w:rsid w:val="00562594"/>
    <w:rsid w:val="005630B3"/>
    <w:rsid w:val="005630C9"/>
    <w:rsid w:val="00563881"/>
    <w:rsid w:val="005644AF"/>
    <w:rsid w:val="005645D8"/>
    <w:rsid w:val="00564A1D"/>
    <w:rsid w:val="00564C1A"/>
    <w:rsid w:val="0056519D"/>
    <w:rsid w:val="005659BE"/>
    <w:rsid w:val="00566079"/>
    <w:rsid w:val="0056631F"/>
    <w:rsid w:val="00567126"/>
    <w:rsid w:val="00567130"/>
    <w:rsid w:val="005674D2"/>
    <w:rsid w:val="00570431"/>
    <w:rsid w:val="00570D73"/>
    <w:rsid w:val="005714C2"/>
    <w:rsid w:val="00572D7A"/>
    <w:rsid w:val="00573377"/>
    <w:rsid w:val="00573ED3"/>
    <w:rsid w:val="0057523D"/>
    <w:rsid w:val="00580380"/>
    <w:rsid w:val="005805B6"/>
    <w:rsid w:val="005829D5"/>
    <w:rsid w:val="00584C67"/>
    <w:rsid w:val="00584FBA"/>
    <w:rsid w:val="00585772"/>
    <w:rsid w:val="00585AB5"/>
    <w:rsid w:val="005863A5"/>
    <w:rsid w:val="00586441"/>
    <w:rsid w:val="00586E1B"/>
    <w:rsid w:val="00586F0A"/>
    <w:rsid w:val="005879F3"/>
    <w:rsid w:val="005918C4"/>
    <w:rsid w:val="0059207D"/>
    <w:rsid w:val="00592092"/>
    <w:rsid w:val="00592758"/>
    <w:rsid w:val="00595870"/>
    <w:rsid w:val="00595DE9"/>
    <w:rsid w:val="00596C1C"/>
    <w:rsid w:val="00597108"/>
    <w:rsid w:val="00597A4D"/>
    <w:rsid w:val="005A058E"/>
    <w:rsid w:val="005A0D2C"/>
    <w:rsid w:val="005A1EB2"/>
    <w:rsid w:val="005A21BF"/>
    <w:rsid w:val="005A28DB"/>
    <w:rsid w:val="005A2917"/>
    <w:rsid w:val="005A2DAD"/>
    <w:rsid w:val="005A302D"/>
    <w:rsid w:val="005A31E2"/>
    <w:rsid w:val="005A3490"/>
    <w:rsid w:val="005A5025"/>
    <w:rsid w:val="005A5750"/>
    <w:rsid w:val="005A693E"/>
    <w:rsid w:val="005A6D4D"/>
    <w:rsid w:val="005A6F42"/>
    <w:rsid w:val="005A7281"/>
    <w:rsid w:val="005A778B"/>
    <w:rsid w:val="005B0EEB"/>
    <w:rsid w:val="005B1356"/>
    <w:rsid w:val="005B18D3"/>
    <w:rsid w:val="005B206A"/>
    <w:rsid w:val="005B2411"/>
    <w:rsid w:val="005B4BAC"/>
    <w:rsid w:val="005B5EB9"/>
    <w:rsid w:val="005B6C4E"/>
    <w:rsid w:val="005B78BD"/>
    <w:rsid w:val="005B7CDE"/>
    <w:rsid w:val="005C14CB"/>
    <w:rsid w:val="005C39A6"/>
    <w:rsid w:val="005C4E35"/>
    <w:rsid w:val="005C4F85"/>
    <w:rsid w:val="005C5E29"/>
    <w:rsid w:val="005C668E"/>
    <w:rsid w:val="005C6DC1"/>
    <w:rsid w:val="005C749C"/>
    <w:rsid w:val="005C78CA"/>
    <w:rsid w:val="005D00B8"/>
    <w:rsid w:val="005D2291"/>
    <w:rsid w:val="005D2981"/>
    <w:rsid w:val="005D309E"/>
    <w:rsid w:val="005D35BA"/>
    <w:rsid w:val="005D3ECE"/>
    <w:rsid w:val="005D5507"/>
    <w:rsid w:val="005D67BE"/>
    <w:rsid w:val="005D6E6A"/>
    <w:rsid w:val="005D7284"/>
    <w:rsid w:val="005D7BE6"/>
    <w:rsid w:val="005D7E78"/>
    <w:rsid w:val="005E0193"/>
    <w:rsid w:val="005E043A"/>
    <w:rsid w:val="005E3869"/>
    <w:rsid w:val="005E4244"/>
    <w:rsid w:val="005E4386"/>
    <w:rsid w:val="005E4C1C"/>
    <w:rsid w:val="005E4CD1"/>
    <w:rsid w:val="005E5575"/>
    <w:rsid w:val="005E646C"/>
    <w:rsid w:val="005E6C05"/>
    <w:rsid w:val="005F0D81"/>
    <w:rsid w:val="005F2857"/>
    <w:rsid w:val="005F2CFA"/>
    <w:rsid w:val="005F4628"/>
    <w:rsid w:val="005F490D"/>
    <w:rsid w:val="005F592C"/>
    <w:rsid w:val="005F5A2C"/>
    <w:rsid w:val="005F6376"/>
    <w:rsid w:val="005F745F"/>
    <w:rsid w:val="005F7A84"/>
    <w:rsid w:val="005F7EA2"/>
    <w:rsid w:val="00602864"/>
    <w:rsid w:val="00602EFC"/>
    <w:rsid w:val="0060464A"/>
    <w:rsid w:val="00604657"/>
    <w:rsid w:val="0060512A"/>
    <w:rsid w:val="00607604"/>
    <w:rsid w:val="006107B1"/>
    <w:rsid w:val="00612364"/>
    <w:rsid w:val="00613030"/>
    <w:rsid w:val="00613DA8"/>
    <w:rsid w:val="00614E62"/>
    <w:rsid w:val="00615400"/>
    <w:rsid w:val="00615C4E"/>
    <w:rsid w:val="00615CBC"/>
    <w:rsid w:val="00615E5D"/>
    <w:rsid w:val="00616B19"/>
    <w:rsid w:val="00617D12"/>
    <w:rsid w:val="00620624"/>
    <w:rsid w:val="00620FC2"/>
    <w:rsid w:val="00621D0F"/>
    <w:rsid w:val="00622531"/>
    <w:rsid w:val="00622BD3"/>
    <w:rsid w:val="00623093"/>
    <w:rsid w:val="00624F19"/>
    <w:rsid w:val="00625B9F"/>
    <w:rsid w:val="00625DEA"/>
    <w:rsid w:val="006263E0"/>
    <w:rsid w:val="006279E2"/>
    <w:rsid w:val="0063113A"/>
    <w:rsid w:val="00631D40"/>
    <w:rsid w:val="0063407A"/>
    <w:rsid w:val="006340E8"/>
    <w:rsid w:val="00634890"/>
    <w:rsid w:val="0063568A"/>
    <w:rsid w:val="00635FAC"/>
    <w:rsid w:val="00636319"/>
    <w:rsid w:val="0063637C"/>
    <w:rsid w:val="006368E0"/>
    <w:rsid w:val="00636DF6"/>
    <w:rsid w:val="0063723C"/>
    <w:rsid w:val="006372DE"/>
    <w:rsid w:val="00637AC0"/>
    <w:rsid w:val="00637F89"/>
    <w:rsid w:val="00641BAE"/>
    <w:rsid w:val="006420E5"/>
    <w:rsid w:val="00643319"/>
    <w:rsid w:val="00643341"/>
    <w:rsid w:val="00644817"/>
    <w:rsid w:val="006461BB"/>
    <w:rsid w:val="006465D4"/>
    <w:rsid w:val="006501F9"/>
    <w:rsid w:val="00651FC6"/>
    <w:rsid w:val="00654055"/>
    <w:rsid w:val="006545C5"/>
    <w:rsid w:val="00655124"/>
    <w:rsid w:val="00655D68"/>
    <w:rsid w:val="006569C1"/>
    <w:rsid w:val="00656E31"/>
    <w:rsid w:val="00656EAE"/>
    <w:rsid w:val="00657A47"/>
    <w:rsid w:val="0066044C"/>
    <w:rsid w:val="006609C0"/>
    <w:rsid w:val="00661807"/>
    <w:rsid w:val="00661CE5"/>
    <w:rsid w:val="00662032"/>
    <w:rsid w:val="00663731"/>
    <w:rsid w:val="00663AB0"/>
    <w:rsid w:val="006646D0"/>
    <w:rsid w:val="006650CE"/>
    <w:rsid w:val="006650D5"/>
    <w:rsid w:val="00665B53"/>
    <w:rsid w:val="00666FD9"/>
    <w:rsid w:val="0066797C"/>
    <w:rsid w:val="00670E5A"/>
    <w:rsid w:val="00671CA0"/>
    <w:rsid w:val="00671CB5"/>
    <w:rsid w:val="00672D08"/>
    <w:rsid w:val="006739BA"/>
    <w:rsid w:val="00674C15"/>
    <w:rsid w:val="00675C9F"/>
    <w:rsid w:val="0067757D"/>
    <w:rsid w:val="00677E31"/>
    <w:rsid w:val="00680413"/>
    <w:rsid w:val="0068093A"/>
    <w:rsid w:val="00681099"/>
    <w:rsid w:val="0068258A"/>
    <w:rsid w:val="006836AF"/>
    <w:rsid w:val="0068377A"/>
    <w:rsid w:val="00684248"/>
    <w:rsid w:val="00685B5F"/>
    <w:rsid w:val="00685C5B"/>
    <w:rsid w:val="006863AD"/>
    <w:rsid w:val="00686A5B"/>
    <w:rsid w:val="006876A0"/>
    <w:rsid w:val="0068791C"/>
    <w:rsid w:val="00687BA3"/>
    <w:rsid w:val="006905A1"/>
    <w:rsid w:val="00691290"/>
    <w:rsid w:val="00692EC7"/>
    <w:rsid w:val="00692F46"/>
    <w:rsid w:val="006930C9"/>
    <w:rsid w:val="006933E1"/>
    <w:rsid w:val="00694637"/>
    <w:rsid w:val="00694707"/>
    <w:rsid w:val="00694F8A"/>
    <w:rsid w:val="00695694"/>
    <w:rsid w:val="00696B90"/>
    <w:rsid w:val="00696E19"/>
    <w:rsid w:val="00697CB5"/>
    <w:rsid w:val="006A10A2"/>
    <w:rsid w:val="006A1671"/>
    <w:rsid w:val="006A17EF"/>
    <w:rsid w:val="006A2431"/>
    <w:rsid w:val="006A2ABF"/>
    <w:rsid w:val="006A2F15"/>
    <w:rsid w:val="006A31F0"/>
    <w:rsid w:val="006A3437"/>
    <w:rsid w:val="006A3E38"/>
    <w:rsid w:val="006A4782"/>
    <w:rsid w:val="006A5328"/>
    <w:rsid w:val="006A5E70"/>
    <w:rsid w:val="006A5F0E"/>
    <w:rsid w:val="006A61CF"/>
    <w:rsid w:val="006A6A99"/>
    <w:rsid w:val="006A7817"/>
    <w:rsid w:val="006A7D96"/>
    <w:rsid w:val="006B0121"/>
    <w:rsid w:val="006B0540"/>
    <w:rsid w:val="006B083B"/>
    <w:rsid w:val="006B1F43"/>
    <w:rsid w:val="006B26F9"/>
    <w:rsid w:val="006B27B4"/>
    <w:rsid w:val="006B2A0E"/>
    <w:rsid w:val="006B2F9C"/>
    <w:rsid w:val="006B306C"/>
    <w:rsid w:val="006B3E04"/>
    <w:rsid w:val="006B46EA"/>
    <w:rsid w:val="006B5829"/>
    <w:rsid w:val="006B5AB4"/>
    <w:rsid w:val="006B6052"/>
    <w:rsid w:val="006B621D"/>
    <w:rsid w:val="006B64F3"/>
    <w:rsid w:val="006B65BB"/>
    <w:rsid w:val="006B7145"/>
    <w:rsid w:val="006B7672"/>
    <w:rsid w:val="006B7DC9"/>
    <w:rsid w:val="006C083C"/>
    <w:rsid w:val="006C0B59"/>
    <w:rsid w:val="006C16B0"/>
    <w:rsid w:val="006C1F81"/>
    <w:rsid w:val="006C25EE"/>
    <w:rsid w:val="006C2BB9"/>
    <w:rsid w:val="006C38DE"/>
    <w:rsid w:val="006C4CA7"/>
    <w:rsid w:val="006C5F27"/>
    <w:rsid w:val="006C69DB"/>
    <w:rsid w:val="006C6CE0"/>
    <w:rsid w:val="006C793A"/>
    <w:rsid w:val="006D000B"/>
    <w:rsid w:val="006D0E0E"/>
    <w:rsid w:val="006D1872"/>
    <w:rsid w:val="006D1ECB"/>
    <w:rsid w:val="006D251B"/>
    <w:rsid w:val="006D2A5F"/>
    <w:rsid w:val="006D36E6"/>
    <w:rsid w:val="006D38EB"/>
    <w:rsid w:val="006D3BC4"/>
    <w:rsid w:val="006D3DEB"/>
    <w:rsid w:val="006D47D7"/>
    <w:rsid w:val="006D538A"/>
    <w:rsid w:val="006D55E7"/>
    <w:rsid w:val="006D7A04"/>
    <w:rsid w:val="006D7AB4"/>
    <w:rsid w:val="006D7B30"/>
    <w:rsid w:val="006E046B"/>
    <w:rsid w:val="006E0D7B"/>
    <w:rsid w:val="006E17FF"/>
    <w:rsid w:val="006E2827"/>
    <w:rsid w:val="006E292C"/>
    <w:rsid w:val="006E369E"/>
    <w:rsid w:val="006E4064"/>
    <w:rsid w:val="006E46AE"/>
    <w:rsid w:val="006E48AD"/>
    <w:rsid w:val="006E5686"/>
    <w:rsid w:val="006E59D0"/>
    <w:rsid w:val="006E7C5B"/>
    <w:rsid w:val="006E7FBA"/>
    <w:rsid w:val="006F16CA"/>
    <w:rsid w:val="006F19FF"/>
    <w:rsid w:val="006F26B7"/>
    <w:rsid w:val="006F3B9A"/>
    <w:rsid w:val="006F4F1B"/>
    <w:rsid w:val="006F5472"/>
    <w:rsid w:val="0070063C"/>
    <w:rsid w:val="00700D71"/>
    <w:rsid w:val="00701B8C"/>
    <w:rsid w:val="00701DF2"/>
    <w:rsid w:val="007027F5"/>
    <w:rsid w:val="00703192"/>
    <w:rsid w:val="0070472C"/>
    <w:rsid w:val="007051BC"/>
    <w:rsid w:val="0070527E"/>
    <w:rsid w:val="0070686A"/>
    <w:rsid w:val="00706968"/>
    <w:rsid w:val="007077FD"/>
    <w:rsid w:val="0071073B"/>
    <w:rsid w:val="007109F7"/>
    <w:rsid w:val="00710E97"/>
    <w:rsid w:val="00711553"/>
    <w:rsid w:val="00711C9C"/>
    <w:rsid w:val="00713F2C"/>
    <w:rsid w:val="00714D99"/>
    <w:rsid w:val="00715EC6"/>
    <w:rsid w:val="007162E7"/>
    <w:rsid w:val="00716943"/>
    <w:rsid w:val="00717EF9"/>
    <w:rsid w:val="00721799"/>
    <w:rsid w:val="00721D18"/>
    <w:rsid w:val="007224B6"/>
    <w:rsid w:val="007226BD"/>
    <w:rsid w:val="00722B4C"/>
    <w:rsid w:val="00722DC9"/>
    <w:rsid w:val="00722F51"/>
    <w:rsid w:val="0072486F"/>
    <w:rsid w:val="00725893"/>
    <w:rsid w:val="00726553"/>
    <w:rsid w:val="00726FBB"/>
    <w:rsid w:val="00730028"/>
    <w:rsid w:val="00732281"/>
    <w:rsid w:val="007338C4"/>
    <w:rsid w:val="00733A37"/>
    <w:rsid w:val="0073406C"/>
    <w:rsid w:val="00734379"/>
    <w:rsid w:val="0073460E"/>
    <w:rsid w:val="0073475C"/>
    <w:rsid w:val="007359E5"/>
    <w:rsid w:val="00735FBE"/>
    <w:rsid w:val="00737769"/>
    <w:rsid w:val="007417C5"/>
    <w:rsid w:val="00742403"/>
    <w:rsid w:val="007427BB"/>
    <w:rsid w:val="00743CA1"/>
    <w:rsid w:val="00743D97"/>
    <w:rsid w:val="00744ACB"/>
    <w:rsid w:val="00745080"/>
    <w:rsid w:val="007458C4"/>
    <w:rsid w:val="007459CA"/>
    <w:rsid w:val="00747251"/>
    <w:rsid w:val="007501E5"/>
    <w:rsid w:val="00751B2C"/>
    <w:rsid w:val="00751F0E"/>
    <w:rsid w:val="00752323"/>
    <w:rsid w:val="00754059"/>
    <w:rsid w:val="007549E5"/>
    <w:rsid w:val="00755ED6"/>
    <w:rsid w:val="00756742"/>
    <w:rsid w:val="00756CF7"/>
    <w:rsid w:val="00760220"/>
    <w:rsid w:val="00760402"/>
    <w:rsid w:val="00760470"/>
    <w:rsid w:val="00760881"/>
    <w:rsid w:val="00760DDB"/>
    <w:rsid w:val="007628F9"/>
    <w:rsid w:val="00763B76"/>
    <w:rsid w:val="0076426F"/>
    <w:rsid w:val="00765933"/>
    <w:rsid w:val="0076598F"/>
    <w:rsid w:val="00766E3B"/>
    <w:rsid w:val="00767A06"/>
    <w:rsid w:val="0077030F"/>
    <w:rsid w:val="007711F3"/>
    <w:rsid w:val="007719DE"/>
    <w:rsid w:val="00772B06"/>
    <w:rsid w:val="00772F9E"/>
    <w:rsid w:val="007741F7"/>
    <w:rsid w:val="00774C07"/>
    <w:rsid w:val="00774C4F"/>
    <w:rsid w:val="00775001"/>
    <w:rsid w:val="00775713"/>
    <w:rsid w:val="00776B70"/>
    <w:rsid w:val="0078105D"/>
    <w:rsid w:val="007814D8"/>
    <w:rsid w:val="00781D3E"/>
    <w:rsid w:val="00782C7A"/>
    <w:rsid w:val="00782DCB"/>
    <w:rsid w:val="00784BBE"/>
    <w:rsid w:val="00785005"/>
    <w:rsid w:val="00792468"/>
    <w:rsid w:val="0079248D"/>
    <w:rsid w:val="007925E8"/>
    <w:rsid w:val="00794A9B"/>
    <w:rsid w:val="007956FF"/>
    <w:rsid w:val="00796B07"/>
    <w:rsid w:val="00796B9D"/>
    <w:rsid w:val="007979C7"/>
    <w:rsid w:val="00797D33"/>
    <w:rsid w:val="007A11A5"/>
    <w:rsid w:val="007A1A3A"/>
    <w:rsid w:val="007A1AC5"/>
    <w:rsid w:val="007A2050"/>
    <w:rsid w:val="007A759B"/>
    <w:rsid w:val="007B06CF"/>
    <w:rsid w:val="007B0F0F"/>
    <w:rsid w:val="007B21CD"/>
    <w:rsid w:val="007B2A47"/>
    <w:rsid w:val="007B545B"/>
    <w:rsid w:val="007B5B64"/>
    <w:rsid w:val="007B5C7E"/>
    <w:rsid w:val="007B6AF0"/>
    <w:rsid w:val="007B6FEE"/>
    <w:rsid w:val="007C026A"/>
    <w:rsid w:val="007C10CC"/>
    <w:rsid w:val="007C11F3"/>
    <w:rsid w:val="007C185B"/>
    <w:rsid w:val="007C1D62"/>
    <w:rsid w:val="007C2300"/>
    <w:rsid w:val="007C377C"/>
    <w:rsid w:val="007C3A1C"/>
    <w:rsid w:val="007C4735"/>
    <w:rsid w:val="007C4862"/>
    <w:rsid w:val="007C4F16"/>
    <w:rsid w:val="007C5D06"/>
    <w:rsid w:val="007C6097"/>
    <w:rsid w:val="007C6251"/>
    <w:rsid w:val="007C6E26"/>
    <w:rsid w:val="007C7B09"/>
    <w:rsid w:val="007D0699"/>
    <w:rsid w:val="007D1276"/>
    <w:rsid w:val="007D177F"/>
    <w:rsid w:val="007D1D3A"/>
    <w:rsid w:val="007D2946"/>
    <w:rsid w:val="007D3690"/>
    <w:rsid w:val="007D3B4F"/>
    <w:rsid w:val="007D4613"/>
    <w:rsid w:val="007D497C"/>
    <w:rsid w:val="007D4B28"/>
    <w:rsid w:val="007D4B5C"/>
    <w:rsid w:val="007D59EA"/>
    <w:rsid w:val="007D5CE6"/>
    <w:rsid w:val="007D602E"/>
    <w:rsid w:val="007D6A3F"/>
    <w:rsid w:val="007D7B31"/>
    <w:rsid w:val="007E0989"/>
    <w:rsid w:val="007E0BE5"/>
    <w:rsid w:val="007E0C48"/>
    <w:rsid w:val="007E0FDD"/>
    <w:rsid w:val="007E1A03"/>
    <w:rsid w:val="007E228B"/>
    <w:rsid w:val="007E2773"/>
    <w:rsid w:val="007E3FD0"/>
    <w:rsid w:val="007E492E"/>
    <w:rsid w:val="007E49F5"/>
    <w:rsid w:val="007E577C"/>
    <w:rsid w:val="007E5A92"/>
    <w:rsid w:val="007E5DAC"/>
    <w:rsid w:val="007E5E99"/>
    <w:rsid w:val="007E6498"/>
    <w:rsid w:val="007E7D26"/>
    <w:rsid w:val="007F0089"/>
    <w:rsid w:val="007F018C"/>
    <w:rsid w:val="007F22E4"/>
    <w:rsid w:val="007F287F"/>
    <w:rsid w:val="007F2B49"/>
    <w:rsid w:val="007F3303"/>
    <w:rsid w:val="007F3BD3"/>
    <w:rsid w:val="007F3D27"/>
    <w:rsid w:val="007F4D1F"/>
    <w:rsid w:val="007F4DCD"/>
    <w:rsid w:val="007F501A"/>
    <w:rsid w:val="007F5A81"/>
    <w:rsid w:val="007F6366"/>
    <w:rsid w:val="007F66F2"/>
    <w:rsid w:val="007F6766"/>
    <w:rsid w:val="007F6D1D"/>
    <w:rsid w:val="007F762F"/>
    <w:rsid w:val="008028E2"/>
    <w:rsid w:val="00802C33"/>
    <w:rsid w:val="008031CA"/>
    <w:rsid w:val="00803D7F"/>
    <w:rsid w:val="00804B3B"/>
    <w:rsid w:val="00806292"/>
    <w:rsid w:val="008064C9"/>
    <w:rsid w:val="00806663"/>
    <w:rsid w:val="00810181"/>
    <w:rsid w:val="00810D34"/>
    <w:rsid w:val="00811061"/>
    <w:rsid w:val="0081329E"/>
    <w:rsid w:val="008142A6"/>
    <w:rsid w:val="0081561E"/>
    <w:rsid w:val="00815E0F"/>
    <w:rsid w:val="008162E6"/>
    <w:rsid w:val="008165D0"/>
    <w:rsid w:val="0081762B"/>
    <w:rsid w:val="00817AA5"/>
    <w:rsid w:val="00817C2F"/>
    <w:rsid w:val="00820F62"/>
    <w:rsid w:val="00821587"/>
    <w:rsid w:val="00821E20"/>
    <w:rsid w:val="00822180"/>
    <w:rsid w:val="008225B7"/>
    <w:rsid w:val="008235B8"/>
    <w:rsid w:val="00824846"/>
    <w:rsid w:val="0082604F"/>
    <w:rsid w:val="00826413"/>
    <w:rsid w:val="00826B2B"/>
    <w:rsid w:val="00827084"/>
    <w:rsid w:val="00830D10"/>
    <w:rsid w:val="00830F6E"/>
    <w:rsid w:val="00832485"/>
    <w:rsid w:val="00832766"/>
    <w:rsid w:val="0083312F"/>
    <w:rsid w:val="00833490"/>
    <w:rsid w:val="00834C95"/>
    <w:rsid w:val="00835566"/>
    <w:rsid w:val="008361ED"/>
    <w:rsid w:val="008368FF"/>
    <w:rsid w:val="00836C0E"/>
    <w:rsid w:val="00836EFD"/>
    <w:rsid w:val="00837AF6"/>
    <w:rsid w:val="0084091F"/>
    <w:rsid w:val="00841883"/>
    <w:rsid w:val="008423EE"/>
    <w:rsid w:val="008428DB"/>
    <w:rsid w:val="00842FF6"/>
    <w:rsid w:val="00844724"/>
    <w:rsid w:val="00845F85"/>
    <w:rsid w:val="00850843"/>
    <w:rsid w:val="0085133D"/>
    <w:rsid w:val="00851FDD"/>
    <w:rsid w:val="008526D2"/>
    <w:rsid w:val="00853C53"/>
    <w:rsid w:val="00854BD1"/>
    <w:rsid w:val="0085592D"/>
    <w:rsid w:val="00855A4C"/>
    <w:rsid w:val="00856401"/>
    <w:rsid w:val="0085671A"/>
    <w:rsid w:val="00857053"/>
    <w:rsid w:val="00857E82"/>
    <w:rsid w:val="00862611"/>
    <w:rsid w:val="00863BDA"/>
    <w:rsid w:val="00863C28"/>
    <w:rsid w:val="0086416C"/>
    <w:rsid w:val="008651CF"/>
    <w:rsid w:val="008654AF"/>
    <w:rsid w:val="00865B97"/>
    <w:rsid w:val="00866A4B"/>
    <w:rsid w:val="0086747E"/>
    <w:rsid w:val="00871A9A"/>
    <w:rsid w:val="008725F3"/>
    <w:rsid w:val="00872D8D"/>
    <w:rsid w:val="00872F7D"/>
    <w:rsid w:val="008730CB"/>
    <w:rsid w:val="00873345"/>
    <w:rsid w:val="0087442C"/>
    <w:rsid w:val="00874633"/>
    <w:rsid w:val="00874950"/>
    <w:rsid w:val="00874D37"/>
    <w:rsid w:val="0087665C"/>
    <w:rsid w:val="0087676A"/>
    <w:rsid w:val="00876A4D"/>
    <w:rsid w:val="0088168B"/>
    <w:rsid w:val="00881A1F"/>
    <w:rsid w:val="00882458"/>
    <w:rsid w:val="008825F8"/>
    <w:rsid w:val="008827D2"/>
    <w:rsid w:val="00883C5A"/>
    <w:rsid w:val="00884B78"/>
    <w:rsid w:val="008851C0"/>
    <w:rsid w:val="00885551"/>
    <w:rsid w:val="00885E70"/>
    <w:rsid w:val="008863D5"/>
    <w:rsid w:val="008867DE"/>
    <w:rsid w:val="00886B2A"/>
    <w:rsid w:val="00886DA6"/>
    <w:rsid w:val="0088752F"/>
    <w:rsid w:val="00887EF1"/>
    <w:rsid w:val="00890B02"/>
    <w:rsid w:val="00891A7A"/>
    <w:rsid w:val="00893B5C"/>
    <w:rsid w:val="00893C06"/>
    <w:rsid w:val="00893F31"/>
    <w:rsid w:val="008946B6"/>
    <w:rsid w:val="0089484E"/>
    <w:rsid w:val="008959A5"/>
    <w:rsid w:val="00896130"/>
    <w:rsid w:val="008978D7"/>
    <w:rsid w:val="00897CC5"/>
    <w:rsid w:val="008A0566"/>
    <w:rsid w:val="008A058E"/>
    <w:rsid w:val="008A0682"/>
    <w:rsid w:val="008A1506"/>
    <w:rsid w:val="008A273B"/>
    <w:rsid w:val="008A2F26"/>
    <w:rsid w:val="008A3309"/>
    <w:rsid w:val="008A3590"/>
    <w:rsid w:val="008A43DD"/>
    <w:rsid w:val="008A4822"/>
    <w:rsid w:val="008A48FF"/>
    <w:rsid w:val="008A4E80"/>
    <w:rsid w:val="008A6429"/>
    <w:rsid w:val="008A6B11"/>
    <w:rsid w:val="008A6E08"/>
    <w:rsid w:val="008A756B"/>
    <w:rsid w:val="008A7BEB"/>
    <w:rsid w:val="008B0439"/>
    <w:rsid w:val="008B091E"/>
    <w:rsid w:val="008B09B9"/>
    <w:rsid w:val="008B2860"/>
    <w:rsid w:val="008B4031"/>
    <w:rsid w:val="008B4F0F"/>
    <w:rsid w:val="008B5782"/>
    <w:rsid w:val="008B5C8A"/>
    <w:rsid w:val="008B608B"/>
    <w:rsid w:val="008B6494"/>
    <w:rsid w:val="008B651E"/>
    <w:rsid w:val="008B6B6F"/>
    <w:rsid w:val="008C1D14"/>
    <w:rsid w:val="008C459D"/>
    <w:rsid w:val="008C5150"/>
    <w:rsid w:val="008C5986"/>
    <w:rsid w:val="008C6CA7"/>
    <w:rsid w:val="008C7201"/>
    <w:rsid w:val="008D1401"/>
    <w:rsid w:val="008D1D39"/>
    <w:rsid w:val="008D21C2"/>
    <w:rsid w:val="008D224C"/>
    <w:rsid w:val="008D398B"/>
    <w:rsid w:val="008D3B73"/>
    <w:rsid w:val="008D4477"/>
    <w:rsid w:val="008D4692"/>
    <w:rsid w:val="008D4A92"/>
    <w:rsid w:val="008D4E93"/>
    <w:rsid w:val="008D534E"/>
    <w:rsid w:val="008D5598"/>
    <w:rsid w:val="008D5685"/>
    <w:rsid w:val="008D572C"/>
    <w:rsid w:val="008D7181"/>
    <w:rsid w:val="008D7D61"/>
    <w:rsid w:val="008E0777"/>
    <w:rsid w:val="008E08B6"/>
    <w:rsid w:val="008E158F"/>
    <w:rsid w:val="008E1AD1"/>
    <w:rsid w:val="008E326E"/>
    <w:rsid w:val="008E3521"/>
    <w:rsid w:val="008E3636"/>
    <w:rsid w:val="008E4279"/>
    <w:rsid w:val="008E4371"/>
    <w:rsid w:val="008E44A6"/>
    <w:rsid w:val="008E4748"/>
    <w:rsid w:val="008E5705"/>
    <w:rsid w:val="008E5E95"/>
    <w:rsid w:val="008E6606"/>
    <w:rsid w:val="008E68E9"/>
    <w:rsid w:val="008E757F"/>
    <w:rsid w:val="008F1899"/>
    <w:rsid w:val="008F4802"/>
    <w:rsid w:val="008F56A5"/>
    <w:rsid w:val="008F5892"/>
    <w:rsid w:val="008F673F"/>
    <w:rsid w:val="008F696D"/>
    <w:rsid w:val="008F6A0F"/>
    <w:rsid w:val="008F7069"/>
    <w:rsid w:val="009015C2"/>
    <w:rsid w:val="00901842"/>
    <w:rsid w:val="00901B00"/>
    <w:rsid w:val="00902E14"/>
    <w:rsid w:val="00903A0C"/>
    <w:rsid w:val="0090486B"/>
    <w:rsid w:val="00904871"/>
    <w:rsid w:val="0090575E"/>
    <w:rsid w:val="00906F79"/>
    <w:rsid w:val="00911C3F"/>
    <w:rsid w:val="00911D7A"/>
    <w:rsid w:val="009130F8"/>
    <w:rsid w:val="00913A72"/>
    <w:rsid w:val="00914596"/>
    <w:rsid w:val="00915BA2"/>
    <w:rsid w:val="0091694B"/>
    <w:rsid w:val="00922FF6"/>
    <w:rsid w:val="009238CB"/>
    <w:rsid w:val="009243D0"/>
    <w:rsid w:val="0092510E"/>
    <w:rsid w:val="009257FF"/>
    <w:rsid w:val="00926177"/>
    <w:rsid w:val="00926C1B"/>
    <w:rsid w:val="00926EB9"/>
    <w:rsid w:val="00927325"/>
    <w:rsid w:val="00927959"/>
    <w:rsid w:val="00927A80"/>
    <w:rsid w:val="0093244A"/>
    <w:rsid w:val="0093292C"/>
    <w:rsid w:val="00932D54"/>
    <w:rsid w:val="0093384B"/>
    <w:rsid w:val="00933F00"/>
    <w:rsid w:val="009341B5"/>
    <w:rsid w:val="0093480C"/>
    <w:rsid w:val="0093496A"/>
    <w:rsid w:val="0093598E"/>
    <w:rsid w:val="0093733C"/>
    <w:rsid w:val="0094127B"/>
    <w:rsid w:val="00942165"/>
    <w:rsid w:val="00942211"/>
    <w:rsid w:val="00942934"/>
    <w:rsid w:val="0094311E"/>
    <w:rsid w:val="009433F7"/>
    <w:rsid w:val="00943612"/>
    <w:rsid w:val="00944479"/>
    <w:rsid w:val="00944644"/>
    <w:rsid w:val="00944788"/>
    <w:rsid w:val="00945791"/>
    <w:rsid w:val="00945DA5"/>
    <w:rsid w:val="0094722D"/>
    <w:rsid w:val="00947B3F"/>
    <w:rsid w:val="00947DAC"/>
    <w:rsid w:val="00950516"/>
    <w:rsid w:val="00950CB4"/>
    <w:rsid w:val="00950F78"/>
    <w:rsid w:val="0095110E"/>
    <w:rsid w:val="00951619"/>
    <w:rsid w:val="00951800"/>
    <w:rsid w:val="009519A3"/>
    <w:rsid w:val="009520BE"/>
    <w:rsid w:val="00952F88"/>
    <w:rsid w:val="009548F6"/>
    <w:rsid w:val="00954C46"/>
    <w:rsid w:val="009550D1"/>
    <w:rsid w:val="009557D8"/>
    <w:rsid w:val="0095654A"/>
    <w:rsid w:val="00956899"/>
    <w:rsid w:val="00956EFD"/>
    <w:rsid w:val="009602BC"/>
    <w:rsid w:val="009609B8"/>
    <w:rsid w:val="00961CF2"/>
    <w:rsid w:val="00962483"/>
    <w:rsid w:val="009626DE"/>
    <w:rsid w:val="009627C2"/>
    <w:rsid w:val="00963573"/>
    <w:rsid w:val="00963AEA"/>
    <w:rsid w:val="0096477A"/>
    <w:rsid w:val="00964F43"/>
    <w:rsid w:val="00965C5F"/>
    <w:rsid w:val="00967956"/>
    <w:rsid w:val="009700C9"/>
    <w:rsid w:val="0097043A"/>
    <w:rsid w:val="00971E73"/>
    <w:rsid w:val="0097274E"/>
    <w:rsid w:val="00973332"/>
    <w:rsid w:val="00973948"/>
    <w:rsid w:val="00973EAF"/>
    <w:rsid w:val="00974DEB"/>
    <w:rsid w:val="0097513F"/>
    <w:rsid w:val="00975817"/>
    <w:rsid w:val="00975995"/>
    <w:rsid w:val="00976320"/>
    <w:rsid w:val="0098277A"/>
    <w:rsid w:val="00982B23"/>
    <w:rsid w:val="00982CBF"/>
    <w:rsid w:val="00983C3D"/>
    <w:rsid w:val="00984030"/>
    <w:rsid w:val="0098409E"/>
    <w:rsid w:val="00984D03"/>
    <w:rsid w:val="00984DFD"/>
    <w:rsid w:val="009867A8"/>
    <w:rsid w:val="009872C6"/>
    <w:rsid w:val="00990D9F"/>
    <w:rsid w:val="00992236"/>
    <w:rsid w:val="009925BC"/>
    <w:rsid w:val="00992E11"/>
    <w:rsid w:val="00993701"/>
    <w:rsid w:val="00995692"/>
    <w:rsid w:val="00995B92"/>
    <w:rsid w:val="00995EB1"/>
    <w:rsid w:val="00997DBA"/>
    <w:rsid w:val="009A1EF4"/>
    <w:rsid w:val="009A3039"/>
    <w:rsid w:val="009A34DB"/>
    <w:rsid w:val="009A3DE5"/>
    <w:rsid w:val="009A41E6"/>
    <w:rsid w:val="009A4526"/>
    <w:rsid w:val="009A46C9"/>
    <w:rsid w:val="009A5C58"/>
    <w:rsid w:val="009A68F5"/>
    <w:rsid w:val="009A6DBA"/>
    <w:rsid w:val="009A7DC9"/>
    <w:rsid w:val="009B00BB"/>
    <w:rsid w:val="009B01E0"/>
    <w:rsid w:val="009B0635"/>
    <w:rsid w:val="009B109C"/>
    <w:rsid w:val="009B1240"/>
    <w:rsid w:val="009B1260"/>
    <w:rsid w:val="009B1826"/>
    <w:rsid w:val="009B21A5"/>
    <w:rsid w:val="009B3009"/>
    <w:rsid w:val="009B3AC0"/>
    <w:rsid w:val="009B3E07"/>
    <w:rsid w:val="009B3F98"/>
    <w:rsid w:val="009B451F"/>
    <w:rsid w:val="009B49BA"/>
    <w:rsid w:val="009B4D22"/>
    <w:rsid w:val="009B54C4"/>
    <w:rsid w:val="009B5FBE"/>
    <w:rsid w:val="009B6098"/>
    <w:rsid w:val="009B67C6"/>
    <w:rsid w:val="009C0528"/>
    <w:rsid w:val="009C0B4B"/>
    <w:rsid w:val="009C1D59"/>
    <w:rsid w:val="009C36E5"/>
    <w:rsid w:val="009C4920"/>
    <w:rsid w:val="009C5377"/>
    <w:rsid w:val="009C5CDD"/>
    <w:rsid w:val="009C6273"/>
    <w:rsid w:val="009C639F"/>
    <w:rsid w:val="009C6737"/>
    <w:rsid w:val="009C6C95"/>
    <w:rsid w:val="009C6CD7"/>
    <w:rsid w:val="009C7F40"/>
    <w:rsid w:val="009D02E1"/>
    <w:rsid w:val="009D0DC1"/>
    <w:rsid w:val="009D0F50"/>
    <w:rsid w:val="009D3A59"/>
    <w:rsid w:val="009D3F8F"/>
    <w:rsid w:val="009D497D"/>
    <w:rsid w:val="009D4F00"/>
    <w:rsid w:val="009D6018"/>
    <w:rsid w:val="009D6E0F"/>
    <w:rsid w:val="009D6E9C"/>
    <w:rsid w:val="009E02AA"/>
    <w:rsid w:val="009E1071"/>
    <w:rsid w:val="009E11A8"/>
    <w:rsid w:val="009E2BF6"/>
    <w:rsid w:val="009E2EAD"/>
    <w:rsid w:val="009E2FBC"/>
    <w:rsid w:val="009E429E"/>
    <w:rsid w:val="009E529F"/>
    <w:rsid w:val="009E567A"/>
    <w:rsid w:val="009E6D95"/>
    <w:rsid w:val="009E71D7"/>
    <w:rsid w:val="009F0BBC"/>
    <w:rsid w:val="009F0EAC"/>
    <w:rsid w:val="009F1333"/>
    <w:rsid w:val="009F14F8"/>
    <w:rsid w:val="009F262E"/>
    <w:rsid w:val="009F2A38"/>
    <w:rsid w:val="009F409A"/>
    <w:rsid w:val="009F4C91"/>
    <w:rsid w:val="009F5DA6"/>
    <w:rsid w:val="009F750D"/>
    <w:rsid w:val="009F7A00"/>
    <w:rsid w:val="009F7AE0"/>
    <w:rsid w:val="009F7F5B"/>
    <w:rsid w:val="00A006D8"/>
    <w:rsid w:val="00A006F4"/>
    <w:rsid w:val="00A018FF"/>
    <w:rsid w:val="00A025E5"/>
    <w:rsid w:val="00A02A42"/>
    <w:rsid w:val="00A039FA"/>
    <w:rsid w:val="00A045B4"/>
    <w:rsid w:val="00A0467C"/>
    <w:rsid w:val="00A04EFC"/>
    <w:rsid w:val="00A04F44"/>
    <w:rsid w:val="00A05462"/>
    <w:rsid w:val="00A060E7"/>
    <w:rsid w:val="00A061A7"/>
    <w:rsid w:val="00A06AD5"/>
    <w:rsid w:val="00A10727"/>
    <w:rsid w:val="00A10FF7"/>
    <w:rsid w:val="00A125CF"/>
    <w:rsid w:val="00A14621"/>
    <w:rsid w:val="00A14AFA"/>
    <w:rsid w:val="00A15161"/>
    <w:rsid w:val="00A162D5"/>
    <w:rsid w:val="00A179AB"/>
    <w:rsid w:val="00A2023C"/>
    <w:rsid w:val="00A20557"/>
    <w:rsid w:val="00A20BF2"/>
    <w:rsid w:val="00A22A30"/>
    <w:rsid w:val="00A233AC"/>
    <w:rsid w:val="00A23D0E"/>
    <w:rsid w:val="00A24307"/>
    <w:rsid w:val="00A24739"/>
    <w:rsid w:val="00A24C06"/>
    <w:rsid w:val="00A25189"/>
    <w:rsid w:val="00A251CB"/>
    <w:rsid w:val="00A2582F"/>
    <w:rsid w:val="00A25A15"/>
    <w:rsid w:val="00A25AAB"/>
    <w:rsid w:val="00A26470"/>
    <w:rsid w:val="00A27A42"/>
    <w:rsid w:val="00A306A3"/>
    <w:rsid w:val="00A3090F"/>
    <w:rsid w:val="00A30A2D"/>
    <w:rsid w:val="00A31081"/>
    <w:rsid w:val="00A31BDA"/>
    <w:rsid w:val="00A31F43"/>
    <w:rsid w:val="00A3215D"/>
    <w:rsid w:val="00A32186"/>
    <w:rsid w:val="00A32FC6"/>
    <w:rsid w:val="00A3492A"/>
    <w:rsid w:val="00A36E2B"/>
    <w:rsid w:val="00A37738"/>
    <w:rsid w:val="00A37C9B"/>
    <w:rsid w:val="00A37FE6"/>
    <w:rsid w:val="00A403F0"/>
    <w:rsid w:val="00A40EDF"/>
    <w:rsid w:val="00A41BEC"/>
    <w:rsid w:val="00A422D9"/>
    <w:rsid w:val="00A42D0E"/>
    <w:rsid w:val="00A43775"/>
    <w:rsid w:val="00A45AAE"/>
    <w:rsid w:val="00A4688A"/>
    <w:rsid w:val="00A46C7D"/>
    <w:rsid w:val="00A46CFD"/>
    <w:rsid w:val="00A471F4"/>
    <w:rsid w:val="00A47ADA"/>
    <w:rsid w:val="00A5003C"/>
    <w:rsid w:val="00A50785"/>
    <w:rsid w:val="00A50797"/>
    <w:rsid w:val="00A508AA"/>
    <w:rsid w:val="00A50C4C"/>
    <w:rsid w:val="00A523B9"/>
    <w:rsid w:val="00A52776"/>
    <w:rsid w:val="00A5293E"/>
    <w:rsid w:val="00A53564"/>
    <w:rsid w:val="00A542A9"/>
    <w:rsid w:val="00A544A3"/>
    <w:rsid w:val="00A54D28"/>
    <w:rsid w:val="00A55692"/>
    <w:rsid w:val="00A55BDB"/>
    <w:rsid w:val="00A55D2A"/>
    <w:rsid w:val="00A55FFF"/>
    <w:rsid w:val="00A56550"/>
    <w:rsid w:val="00A56CBA"/>
    <w:rsid w:val="00A576E7"/>
    <w:rsid w:val="00A60F76"/>
    <w:rsid w:val="00A614EA"/>
    <w:rsid w:val="00A61681"/>
    <w:rsid w:val="00A61CB6"/>
    <w:rsid w:val="00A621FC"/>
    <w:rsid w:val="00A63318"/>
    <w:rsid w:val="00A6457C"/>
    <w:rsid w:val="00A64697"/>
    <w:rsid w:val="00A65110"/>
    <w:rsid w:val="00A6511C"/>
    <w:rsid w:val="00A65572"/>
    <w:rsid w:val="00A65AD1"/>
    <w:rsid w:val="00A65C43"/>
    <w:rsid w:val="00A6623C"/>
    <w:rsid w:val="00A678A4"/>
    <w:rsid w:val="00A70C38"/>
    <w:rsid w:val="00A71311"/>
    <w:rsid w:val="00A721BA"/>
    <w:rsid w:val="00A731F1"/>
    <w:rsid w:val="00A73996"/>
    <w:rsid w:val="00A73A95"/>
    <w:rsid w:val="00A73EDF"/>
    <w:rsid w:val="00A75436"/>
    <w:rsid w:val="00A765B7"/>
    <w:rsid w:val="00A77AE5"/>
    <w:rsid w:val="00A80149"/>
    <w:rsid w:val="00A806C9"/>
    <w:rsid w:val="00A817D3"/>
    <w:rsid w:val="00A819EB"/>
    <w:rsid w:val="00A828EA"/>
    <w:rsid w:val="00A83477"/>
    <w:rsid w:val="00A84016"/>
    <w:rsid w:val="00A84127"/>
    <w:rsid w:val="00A845F9"/>
    <w:rsid w:val="00A850A5"/>
    <w:rsid w:val="00A8531A"/>
    <w:rsid w:val="00A8560A"/>
    <w:rsid w:val="00A85B75"/>
    <w:rsid w:val="00A87C6B"/>
    <w:rsid w:val="00A90283"/>
    <w:rsid w:val="00A90645"/>
    <w:rsid w:val="00A90B2B"/>
    <w:rsid w:val="00A90D08"/>
    <w:rsid w:val="00A91145"/>
    <w:rsid w:val="00A91EA2"/>
    <w:rsid w:val="00A93405"/>
    <w:rsid w:val="00A93629"/>
    <w:rsid w:val="00A937AF"/>
    <w:rsid w:val="00A94D7A"/>
    <w:rsid w:val="00A95218"/>
    <w:rsid w:val="00A96162"/>
    <w:rsid w:val="00A970F6"/>
    <w:rsid w:val="00A97724"/>
    <w:rsid w:val="00AA02CE"/>
    <w:rsid w:val="00AA0604"/>
    <w:rsid w:val="00AA0959"/>
    <w:rsid w:val="00AA332B"/>
    <w:rsid w:val="00AA39C1"/>
    <w:rsid w:val="00AA48E2"/>
    <w:rsid w:val="00AA5D14"/>
    <w:rsid w:val="00AA66C5"/>
    <w:rsid w:val="00AA6C15"/>
    <w:rsid w:val="00AA77E5"/>
    <w:rsid w:val="00AA7864"/>
    <w:rsid w:val="00AA7C5D"/>
    <w:rsid w:val="00AB0058"/>
    <w:rsid w:val="00AB02F7"/>
    <w:rsid w:val="00AB0378"/>
    <w:rsid w:val="00AB0CF4"/>
    <w:rsid w:val="00AB103D"/>
    <w:rsid w:val="00AB1B77"/>
    <w:rsid w:val="00AB2F01"/>
    <w:rsid w:val="00AB592D"/>
    <w:rsid w:val="00AB7815"/>
    <w:rsid w:val="00AC04E2"/>
    <w:rsid w:val="00AC1D73"/>
    <w:rsid w:val="00AC1EB6"/>
    <w:rsid w:val="00AC22F8"/>
    <w:rsid w:val="00AC23C9"/>
    <w:rsid w:val="00AC2BE6"/>
    <w:rsid w:val="00AC3231"/>
    <w:rsid w:val="00AC3D3C"/>
    <w:rsid w:val="00AC3E0F"/>
    <w:rsid w:val="00AC4CFA"/>
    <w:rsid w:val="00AC55FF"/>
    <w:rsid w:val="00AC5B85"/>
    <w:rsid w:val="00AC624D"/>
    <w:rsid w:val="00AC646D"/>
    <w:rsid w:val="00AC67F8"/>
    <w:rsid w:val="00AC6B9C"/>
    <w:rsid w:val="00AC6C0F"/>
    <w:rsid w:val="00AC720F"/>
    <w:rsid w:val="00AC7962"/>
    <w:rsid w:val="00AD00EB"/>
    <w:rsid w:val="00AD018C"/>
    <w:rsid w:val="00AD0CBD"/>
    <w:rsid w:val="00AD0D29"/>
    <w:rsid w:val="00AD103A"/>
    <w:rsid w:val="00AD15C0"/>
    <w:rsid w:val="00AD2720"/>
    <w:rsid w:val="00AD3762"/>
    <w:rsid w:val="00AD6597"/>
    <w:rsid w:val="00AD6673"/>
    <w:rsid w:val="00AD6EB4"/>
    <w:rsid w:val="00AD755D"/>
    <w:rsid w:val="00AE0843"/>
    <w:rsid w:val="00AE0F08"/>
    <w:rsid w:val="00AE1DDE"/>
    <w:rsid w:val="00AE24CC"/>
    <w:rsid w:val="00AE28E7"/>
    <w:rsid w:val="00AE4027"/>
    <w:rsid w:val="00AE4247"/>
    <w:rsid w:val="00AE46BA"/>
    <w:rsid w:val="00AE4C28"/>
    <w:rsid w:val="00AE60F2"/>
    <w:rsid w:val="00AE694E"/>
    <w:rsid w:val="00AE6D87"/>
    <w:rsid w:val="00AE72AF"/>
    <w:rsid w:val="00AF0428"/>
    <w:rsid w:val="00AF0876"/>
    <w:rsid w:val="00AF0D3B"/>
    <w:rsid w:val="00AF11CD"/>
    <w:rsid w:val="00AF1647"/>
    <w:rsid w:val="00AF1931"/>
    <w:rsid w:val="00AF2E3F"/>
    <w:rsid w:val="00AF2E95"/>
    <w:rsid w:val="00AF2FFF"/>
    <w:rsid w:val="00AF4B6C"/>
    <w:rsid w:val="00AF4DA1"/>
    <w:rsid w:val="00AF5252"/>
    <w:rsid w:val="00AF5FBD"/>
    <w:rsid w:val="00AF68B0"/>
    <w:rsid w:val="00AF6904"/>
    <w:rsid w:val="00AF6C49"/>
    <w:rsid w:val="00AF7F66"/>
    <w:rsid w:val="00B00465"/>
    <w:rsid w:val="00B01B59"/>
    <w:rsid w:val="00B01C58"/>
    <w:rsid w:val="00B024D0"/>
    <w:rsid w:val="00B03772"/>
    <w:rsid w:val="00B04419"/>
    <w:rsid w:val="00B04422"/>
    <w:rsid w:val="00B06212"/>
    <w:rsid w:val="00B1016E"/>
    <w:rsid w:val="00B10196"/>
    <w:rsid w:val="00B11D6E"/>
    <w:rsid w:val="00B1210E"/>
    <w:rsid w:val="00B12471"/>
    <w:rsid w:val="00B1294E"/>
    <w:rsid w:val="00B12CB2"/>
    <w:rsid w:val="00B12E26"/>
    <w:rsid w:val="00B1340C"/>
    <w:rsid w:val="00B139D3"/>
    <w:rsid w:val="00B16D4E"/>
    <w:rsid w:val="00B16ECF"/>
    <w:rsid w:val="00B1774F"/>
    <w:rsid w:val="00B213A9"/>
    <w:rsid w:val="00B2172D"/>
    <w:rsid w:val="00B2360F"/>
    <w:rsid w:val="00B23CF4"/>
    <w:rsid w:val="00B24C01"/>
    <w:rsid w:val="00B2523E"/>
    <w:rsid w:val="00B2611A"/>
    <w:rsid w:val="00B27A02"/>
    <w:rsid w:val="00B27A8F"/>
    <w:rsid w:val="00B300F6"/>
    <w:rsid w:val="00B30AF9"/>
    <w:rsid w:val="00B30F16"/>
    <w:rsid w:val="00B31376"/>
    <w:rsid w:val="00B31469"/>
    <w:rsid w:val="00B316DA"/>
    <w:rsid w:val="00B31B06"/>
    <w:rsid w:val="00B32094"/>
    <w:rsid w:val="00B328FB"/>
    <w:rsid w:val="00B3307C"/>
    <w:rsid w:val="00B3458D"/>
    <w:rsid w:val="00B35699"/>
    <w:rsid w:val="00B3778F"/>
    <w:rsid w:val="00B37A56"/>
    <w:rsid w:val="00B37EBD"/>
    <w:rsid w:val="00B402CE"/>
    <w:rsid w:val="00B4044C"/>
    <w:rsid w:val="00B4232A"/>
    <w:rsid w:val="00B429A8"/>
    <w:rsid w:val="00B43E1F"/>
    <w:rsid w:val="00B440CC"/>
    <w:rsid w:val="00B44391"/>
    <w:rsid w:val="00B44694"/>
    <w:rsid w:val="00B44BC8"/>
    <w:rsid w:val="00B45419"/>
    <w:rsid w:val="00B45A31"/>
    <w:rsid w:val="00B46823"/>
    <w:rsid w:val="00B50553"/>
    <w:rsid w:val="00B53B0D"/>
    <w:rsid w:val="00B53DF2"/>
    <w:rsid w:val="00B53F48"/>
    <w:rsid w:val="00B54FC7"/>
    <w:rsid w:val="00B557AD"/>
    <w:rsid w:val="00B56E35"/>
    <w:rsid w:val="00B57344"/>
    <w:rsid w:val="00B5768E"/>
    <w:rsid w:val="00B5785C"/>
    <w:rsid w:val="00B60948"/>
    <w:rsid w:val="00B622F0"/>
    <w:rsid w:val="00B6293B"/>
    <w:rsid w:val="00B62DBB"/>
    <w:rsid w:val="00B637C8"/>
    <w:rsid w:val="00B65098"/>
    <w:rsid w:val="00B66FE2"/>
    <w:rsid w:val="00B671C8"/>
    <w:rsid w:val="00B671FF"/>
    <w:rsid w:val="00B676D5"/>
    <w:rsid w:val="00B703A1"/>
    <w:rsid w:val="00B705C8"/>
    <w:rsid w:val="00B711D6"/>
    <w:rsid w:val="00B7122C"/>
    <w:rsid w:val="00B714D1"/>
    <w:rsid w:val="00B71DAA"/>
    <w:rsid w:val="00B72198"/>
    <w:rsid w:val="00B72C5F"/>
    <w:rsid w:val="00B730D8"/>
    <w:rsid w:val="00B7353B"/>
    <w:rsid w:val="00B7411C"/>
    <w:rsid w:val="00B74802"/>
    <w:rsid w:val="00B758A3"/>
    <w:rsid w:val="00B76533"/>
    <w:rsid w:val="00B77597"/>
    <w:rsid w:val="00B8104A"/>
    <w:rsid w:val="00B81396"/>
    <w:rsid w:val="00B81E7B"/>
    <w:rsid w:val="00B82284"/>
    <w:rsid w:val="00B82286"/>
    <w:rsid w:val="00B82F45"/>
    <w:rsid w:val="00B85299"/>
    <w:rsid w:val="00B852FB"/>
    <w:rsid w:val="00B85828"/>
    <w:rsid w:val="00B8648F"/>
    <w:rsid w:val="00B86679"/>
    <w:rsid w:val="00B868D1"/>
    <w:rsid w:val="00B870AF"/>
    <w:rsid w:val="00B900A4"/>
    <w:rsid w:val="00B910E4"/>
    <w:rsid w:val="00B9236B"/>
    <w:rsid w:val="00B92AFB"/>
    <w:rsid w:val="00B930CC"/>
    <w:rsid w:val="00B930E3"/>
    <w:rsid w:val="00B93850"/>
    <w:rsid w:val="00B93D7D"/>
    <w:rsid w:val="00B94520"/>
    <w:rsid w:val="00B94C3D"/>
    <w:rsid w:val="00B94EAB"/>
    <w:rsid w:val="00B95059"/>
    <w:rsid w:val="00B96082"/>
    <w:rsid w:val="00B97171"/>
    <w:rsid w:val="00B97279"/>
    <w:rsid w:val="00B9732A"/>
    <w:rsid w:val="00B97E15"/>
    <w:rsid w:val="00BA0006"/>
    <w:rsid w:val="00BA0E87"/>
    <w:rsid w:val="00BA185C"/>
    <w:rsid w:val="00BA222C"/>
    <w:rsid w:val="00BA2596"/>
    <w:rsid w:val="00BA2669"/>
    <w:rsid w:val="00BA35EF"/>
    <w:rsid w:val="00BA3A0E"/>
    <w:rsid w:val="00BA44BB"/>
    <w:rsid w:val="00BA45B1"/>
    <w:rsid w:val="00BA5DE0"/>
    <w:rsid w:val="00BA607A"/>
    <w:rsid w:val="00BA63CD"/>
    <w:rsid w:val="00BA739B"/>
    <w:rsid w:val="00BB0030"/>
    <w:rsid w:val="00BB22BC"/>
    <w:rsid w:val="00BB23B4"/>
    <w:rsid w:val="00BB55BC"/>
    <w:rsid w:val="00BB6A97"/>
    <w:rsid w:val="00BC03FA"/>
    <w:rsid w:val="00BC150E"/>
    <w:rsid w:val="00BC1CC9"/>
    <w:rsid w:val="00BC27AC"/>
    <w:rsid w:val="00BC3C34"/>
    <w:rsid w:val="00BC44F2"/>
    <w:rsid w:val="00BC453B"/>
    <w:rsid w:val="00BC4682"/>
    <w:rsid w:val="00BC53EF"/>
    <w:rsid w:val="00BC580D"/>
    <w:rsid w:val="00BC593B"/>
    <w:rsid w:val="00BC66C4"/>
    <w:rsid w:val="00BC792A"/>
    <w:rsid w:val="00BD00EA"/>
    <w:rsid w:val="00BD0665"/>
    <w:rsid w:val="00BD073E"/>
    <w:rsid w:val="00BD0A8C"/>
    <w:rsid w:val="00BD0F97"/>
    <w:rsid w:val="00BD1C5B"/>
    <w:rsid w:val="00BD230C"/>
    <w:rsid w:val="00BD2AEE"/>
    <w:rsid w:val="00BD3A39"/>
    <w:rsid w:val="00BD45AA"/>
    <w:rsid w:val="00BD4895"/>
    <w:rsid w:val="00BD4DB6"/>
    <w:rsid w:val="00BD663C"/>
    <w:rsid w:val="00BD7075"/>
    <w:rsid w:val="00BD7123"/>
    <w:rsid w:val="00BD76FF"/>
    <w:rsid w:val="00BD7FDD"/>
    <w:rsid w:val="00BE01D8"/>
    <w:rsid w:val="00BE05DF"/>
    <w:rsid w:val="00BE0FF2"/>
    <w:rsid w:val="00BE17BD"/>
    <w:rsid w:val="00BE21BA"/>
    <w:rsid w:val="00BE2E80"/>
    <w:rsid w:val="00BE3916"/>
    <w:rsid w:val="00BE3EB6"/>
    <w:rsid w:val="00BE509E"/>
    <w:rsid w:val="00BE5203"/>
    <w:rsid w:val="00BE5376"/>
    <w:rsid w:val="00BE6A03"/>
    <w:rsid w:val="00BE7329"/>
    <w:rsid w:val="00BF04F6"/>
    <w:rsid w:val="00BF107F"/>
    <w:rsid w:val="00BF1915"/>
    <w:rsid w:val="00BF1D70"/>
    <w:rsid w:val="00BF3457"/>
    <w:rsid w:val="00BF3C15"/>
    <w:rsid w:val="00BF432E"/>
    <w:rsid w:val="00BF4357"/>
    <w:rsid w:val="00BF4897"/>
    <w:rsid w:val="00BF4A0C"/>
    <w:rsid w:val="00BF4A3B"/>
    <w:rsid w:val="00BF4A82"/>
    <w:rsid w:val="00BF58D8"/>
    <w:rsid w:val="00BF5F50"/>
    <w:rsid w:val="00BF62AC"/>
    <w:rsid w:val="00BF6893"/>
    <w:rsid w:val="00BF72C2"/>
    <w:rsid w:val="00C00F87"/>
    <w:rsid w:val="00C014BA"/>
    <w:rsid w:val="00C01A00"/>
    <w:rsid w:val="00C02C4C"/>
    <w:rsid w:val="00C03298"/>
    <w:rsid w:val="00C033E7"/>
    <w:rsid w:val="00C041DE"/>
    <w:rsid w:val="00C04845"/>
    <w:rsid w:val="00C0588A"/>
    <w:rsid w:val="00C0663C"/>
    <w:rsid w:val="00C06907"/>
    <w:rsid w:val="00C07005"/>
    <w:rsid w:val="00C07B4B"/>
    <w:rsid w:val="00C11CD2"/>
    <w:rsid w:val="00C1277A"/>
    <w:rsid w:val="00C1443C"/>
    <w:rsid w:val="00C14787"/>
    <w:rsid w:val="00C14AC2"/>
    <w:rsid w:val="00C156BF"/>
    <w:rsid w:val="00C159A2"/>
    <w:rsid w:val="00C16CC1"/>
    <w:rsid w:val="00C204AC"/>
    <w:rsid w:val="00C20EB4"/>
    <w:rsid w:val="00C219AE"/>
    <w:rsid w:val="00C21C5F"/>
    <w:rsid w:val="00C22105"/>
    <w:rsid w:val="00C229A1"/>
    <w:rsid w:val="00C22BBA"/>
    <w:rsid w:val="00C23CD8"/>
    <w:rsid w:val="00C23D28"/>
    <w:rsid w:val="00C2465D"/>
    <w:rsid w:val="00C246AE"/>
    <w:rsid w:val="00C24990"/>
    <w:rsid w:val="00C24FC5"/>
    <w:rsid w:val="00C25455"/>
    <w:rsid w:val="00C25861"/>
    <w:rsid w:val="00C2587A"/>
    <w:rsid w:val="00C260F8"/>
    <w:rsid w:val="00C26263"/>
    <w:rsid w:val="00C26EE9"/>
    <w:rsid w:val="00C26F47"/>
    <w:rsid w:val="00C2779C"/>
    <w:rsid w:val="00C27990"/>
    <w:rsid w:val="00C27D37"/>
    <w:rsid w:val="00C337A5"/>
    <w:rsid w:val="00C33D7D"/>
    <w:rsid w:val="00C33E04"/>
    <w:rsid w:val="00C345EE"/>
    <w:rsid w:val="00C347AD"/>
    <w:rsid w:val="00C35AC8"/>
    <w:rsid w:val="00C35DBB"/>
    <w:rsid w:val="00C3668D"/>
    <w:rsid w:val="00C36DA2"/>
    <w:rsid w:val="00C412BF"/>
    <w:rsid w:val="00C41A38"/>
    <w:rsid w:val="00C42420"/>
    <w:rsid w:val="00C42A99"/>
    <w:rsid w:val="00C43D58"/>
    <w:rsid w:val="00C43E89"/>
    <w:rsid w:val="00C44020"/>
    <w:rsid w:val="00C4421D"/>
    <w:rsid w:val="00C443C0"/>
    <w:rsid w:val="00C444A7"/>
    <w:rsid w:val="00C44C9F"/>
    <w:rsid w:val="00C44F09"/>
    <w:rsid w:val="00C451F8"/>
    <w:rsid w:val="00C500FC"/>
    <w:rsid w:val="00C501FC"/>
    <w:rsid w:val="00C50EB9"/>
    <w:rsid w:val="00C50FAE"/>
    <w:rsid w:val="00C5112F"/>
    <w:rsid w:val="00C519BC"/>
    <w:rsid w:val="00C52A3C"/>
    <w:rsid w:val="00C52CD4"/>
    <w:rsid w:val="00C532B7"/>
    <w:rsid w:val="00C53C83"/>
    <w:rsid w:val="00C542FC"/>
    <w:rsid w:val="00C55208"/>
    <w:rsid w:val="00C55CC1"/>
    <w:rsid w:val="00C56E44"/>
    <w:rsid w:val="00C57E76"/>
    <w:rsid w:val="00C57EAC"/>
    <w:rsid w:val="00C6062E"/>
    <w:rsid w:val="00C607DA"/>
    <w:rsid w:val="00C61282"/>
    <w:rsid w:val="00C612BF"/>
    <w:rsid w:val="00C615E4"/>
    <w:rsid w:val="00C62A01"/>
    <w:rsid w:val="00C64184"/>
    <w:rsid w:val="00C6632A"/>
    <w:rsid w:val="00C66748"/>
    <w:rsid w:val="00C66DBE"/>
    <w:rsid w:val="00C67739"/>
    <w:rsid w:val="00C67D88"/>
    <w:rsid w:val="00C72E40"/>
    <w:rsid w:val="00C7492D"/>
    <w:rsid w:val="00C74C09"/>
    <w:rsid w:val="00C75AAB"/>
    <w:rsid w:val="00C75BD3"/>
    <w:rsid w:val="00C75F5F"/>
    <w:rsid w:val="00C76B37"/>
    <w:rsid w:val="00C76CC7"/>
    <w:rsid w:val="00C77D36"/>
    <w:rsid w:val="00C81428"/>
    <w:rsid w:val="00C8178D"/>
    <w:rsid w:val="00C81EC7"/>
    <w:rsid w:val="00C829D4"/>
    <w:rsid w:val="00C832CC"/>
    <w:rsid w:val="00C839DF"/>
    <w:rsid w:val="00C83B60"/>
    <w:rsid w:val="00C8411C"/>
    <w:rsid w:val="00C84319"/>
    <w:rsid w:val="00C845FA"/>
    <w:rsid w:val="00C8550B"/>
    <w:rsid w:val="00C861C4"/>
    <w:rsid w:val="00C86C0B"/>
    <w:rsid w:val="00C87D76"/>
    <w:rsid w:val="00C9032E"/>
    <w:rsid w:val="00C90460"/>
    <w:rsid w:val="00C9060D"/>
    <w:rsid w:val="00C907D4"/>
    <w:rsid w:val="00C91596"/>
    <w:rsid w:val="00C91F34"/>
    <w:rsid w:val="00C9226B"/>
    <w:rsid w:val="00C9293C"/>
    <w:rsid w:val="00C92D5F"/>
    <w:rsid w:val="00C93B43"/>
    <w:rsid w:val="00C943C5"/>
    <w:rsid w:val="00C9448D"/>
    <w:rsid w:val="00C95BD4"/>
    <w:rsid w:val="00C966EE"/>
    <w:rsid w:val="00C96E18"/>
    <w:rsid w:val="00CA0539"/>
    <w:rsid w:val="00CA0B74"/>
    <w:rsid w:val="00CA0C2F"/>
    <w:rsid w:val="00CA14A0"/>
    <w:rsid w:val="00CA1C68"/>
    <w:rsid w:val="00CA246B"/>
    <w:rsid w:val="00CA26FC"/>
    <w:rsid w:val="00CA2F81"/>
    <w:rsid w:val="00CA331C"/>
    <w:rsid w:val="00CA3579"/>
    <w:rsid w:val="00CA35AB"/>
    <w:rsid w:val="00CA35B2"/>
    <w:rsid w:val="00CA4B68"/>
    <w:rsid w:val="00CA647A"/>
    <w:rsid w:val="00CA6F80"/>
    <w:rsid w:val="00CA73C9"/>
    <w:rsid w:val="00CB164E"/>
    <w:rsid w:val="00CB16C9"/>
    <w:rsid w:val="00CB3054"/>
    <w:rsid w:val="00CB408E"/>
    <w:rsid w:val="00CB4774"/>
    <w:rsid w:val="00CB496D"/>
    <w:rsid w:val="00CB4BED"/>
    <w:rsid w:val="00CB5C1E"/>
    <w:rsid w:val="00CB5FDE"/>
    <w:rsid w:val="00CB6AD0"/>
    <w:rsid w:val="00CB7679"/>
    <w:rsid w:val="00CB7AA9"/>
    <w:rsid w:val="00CB7E15"/>
    <w:rsid w:val="00CC07DA"/>
    <w:rsid w:val="00CC08D3"/>
    <w:rsid w:val="00CC11FE"/>
    <w:rsid w:val="00CC15A1"/>
    <w:rsid w:val="00CC2805"/>
    <w:rsid w:val="00CC2890"/>
    <w:rsid w:val="00CC2DBE"/>
    <w:rsid w:val="00CC331A"/>
    <w:rsid w:val="00CC33BB"/>
    <w:rsid w:val="00CC408E"/>
    <w:rsid w:val="00CC495E"/>
    <w:rsid w:val="00CC5375"/>
    <w:rsid w:val="00CC705F"/>
    <w:rsid w:val="00CC7938"/>
    <w:rsid w:val="00CC7E3F"/>
    <w:rsid w:val="00CD03ED"/>
    <w:rsid w:val="00CD15C2"/>
    <w:rsid w:val="00CD28A7"/>
    <w:rsid w:val="00CD291F"/>
    <w:rsid w:val="00CD404A"/>
    <w:rsid w:val="00CD405A"/>
    <w:rsid w:val="00CD5719"/>
    <w:rsid w:val="00CD59E3"/>
    <w:rsid w:val="00CD5B79"/>
    <w:rsid w:val="00CD646E"/>
    <w:rsid w:val="00CD6C39"/>
    <w:rsid w:val="00CD70EE"/>
    <w:rsid w:val="00CD73E7"/>
    <w:rsid w:val="00CD7A72"/>
    <w:rsid w:val="00CD7E10"/>
    <w:rsid w:val="00CE20F5"/>
    <w:rsid w:val="00CE31A1"/>
    <w:rsid w:val="00CE40F0"/>
    <w:rsid w:val="00CE551E"/>
    <w:rsid w:val="00CE58FC"/>
    <w:rsid w:val="00CE5FBA"/>
    <w:rsid w:val="00CE63F9"/>
    <w:rsid w:val="00CE78CD"/>
    <w:rsid w:val="00CF0132"/>
    <w:rsid w:val="00CF013F"/>
    <w:rsid w:val="00CF100D"/>
    <w:rsid w:val="00CF1B9B"/>
    <w:rsid w:val="00CF2C76"/>
    <w:rsid w:val="00CF2ED9"/>
    <w:rsid w:val="00CF36B5"/>
    <w:rsid w:val="00CF3D4D"/>
    <w:rsid w:val="00CF5C5C"/>
    <w:rsid w:val="00CF70EF"/>
    <w:rsid w:val="00CF7146"/>
    <w:rsid w:val="00CF7E0F"/>
    <w:rsid w:val="00D003A5"/>
    <w:rsid w:val="00D0128E"/>
    <w:rsid w:val="00D03EBF"/>
    <w:rsid w:val="00D04AEB"/>
    <w:rsid w:val="00D05412"/>
    <w:rsid w:val="00D05C38"/>
    <w:rsid w:val="00D06561"/>
    <w:rsid w:val="00D06C1B"/>
    <w:rsid w:val="00D0723F"/>
    <w:rsid w:val="00D07996"/>
    <w:rsid w:val="00D07A16"/>
    <w:rsid w:val="00D105D9"/>
    <w:rsid w:val="00D11BE5"/>
    <w:rsid w:val="00D121EF"/>
    <w:rsid w:val="00D124FD"/>
    <w:rsid w:val="00D125AD"/>
    <w:rsid w:val="00D134ED"/>
    <w:rsid w:val="00D13E1E"/>
    <w:rsid w:val="00D13F18"/>
    <w:rsid w:val="00D14190"/>
    <w:rsid w:val="00D15655"/>
    <w:rsid w:val="00D15E15"/>
    <w:rsid w:val="00D1647D"/>
    <w:rsid w:val="00D16868"/>
    <w:rsid w:val="00D16B7F"/>
    <w:rsid w:val="00D175B8"/>
    <w:rsid w:val="00D177E0"/>
    <w:rsid w:val="00D20B37"/>
    <w:rsid w:val="00D20EB4"/>
    <w:rsid w:val="00D2299B"/>
    <w:rsid w:val="00D22EE8"/>
    <w:rsid w:val="00D22F2B"/>
    <w:rsid w:val="00D237BE"/>
    <w:rsid w:val="00D23A13"/>
    <w:rsid w:val="00D24764"/>
    <w:rsid w:val="00D24F48"/>
    <w:rsid w:val="00D25F2C"/>
    <w:rsid w:val="00D3111E"/>
    <w:rsid w:val="00D339AF"/>
    <w:rsid w:val="00D33C2B"/>
    <w:rsid w:val="00D33D7B"/>
    <w:rsid w:val="00D3451E"/>
    <w:rsid w:val="00D354DE"/>
    <w:rsid w:val="00D3673E"/>
    <w:rsid w:val="00D37806"/>
    <w:rsid w:val="00D402B5"/>
    <w:rsid w:val="00D4175D"/>
    <w:rsid w:val="00D41F4F"/>
    <w:rsid w:val="00D4284E"/>
    <w:rsid w:val="00D42C58"/>
    <w:rsid w:val="00D43D98"/>
    <w:rsid w:val="00D45039"/>
    <w:rsid w:val="00D45630"/>
    <w:rsid w:val="00D47C55"/>
    <w:rsid w:val="00D47F10"/>
    <w:rsid w:val="00D508F4"/>
    <w:rsid w:val="00D51920"/>
    <w:rsid w:val="00D521B8"/>
    <w:rsid w:val="00D52807"/>
    <w:rsid w:val="00D528B5"/>
    <w:rsid w:val="00D5420B"/>
    <w:rsid w:val="00D54548"/>
    <w:rsid w:val="00D54C94"/>
    <w:rsid w:val="00D54E49"/>
    <w:rsid w:val="00D56321"/>
    <w:rsid w:val="00D56810"/>
    <w:rsid w:val="00D60CD2"/>
    <w:rsid w:val="00D61C0B"/>
    <w:rsid w:val="00D62165"/>
    <w:rsid w:val="00D623C0"/>
    <w:rsid w:val="00D638D6"/>
    <w:rsid w:val="00D63C6D"/>
    <w:rsid w:val="00D648FE"/>
    <w:rsid w:val="00D6540D"/>
    <w:rsid w:val="00D6583C"/>
    <w:rsid w:val="00D66D21"/>
    <w:rsid w:val="00D70273"/>
    <w:rsid w:val="00D71B4C"/>
    <w:rsid w:val="00D71D66"/>
    <w:rsid w:val="00D72DCD"/>
    <w:rsid w:val="00D74313"/>
    <w:rsid w:val="00D74AF8"/>
    <w:rsid w:val="00D77319"/>
    <w:rsid w:val="00D80592"/>
    <w:rsid w:val="00D80E58"/>
    <w:rsid w:val="00D819C0"/>
    <w:rsid w:val="00D8216A"/>
    <w:rsid w:val="00D8314A"/>
    <w:rsid w:val="00D83777"/>
    <w:rsid w:val="00D84188"/>
    <w:rsid w:val="00D841DB"/>
    <w:rsid w:val="00D84CA6"/>
    <w:rsid w:val="00D84CC7"/>
    <w:rsid w:val="00D86D28"/>
    <w:rsid w:val="00D872B4"/>
    <w:rsid w:val="00D872BD"/>
    <w:rsid w:val="00D87420"/>
    <w:rsid w:val="00D87664"/>
    <w:rsid w:val="00D87768"/>
    <w:rsid w:val="00D90490"/>
    <w:rsid w:val="00D930C3"/>
    <w:rsid w:val="00D9334A"/>
    <w:rsid w:val="00D93AE9"/>
    <w:rsid w:val="00D93BE6"/>
    <w:rsid w:val="00D942EE"/>
    <w:rsid w:val="00D9474C"/>
    <w:rsid w:val="00D947B4"/>
    <w:rsid w:val="00D94CBE"/>
    <w:rsid w:val="00D94CC9"/>
    <w:rsid w:val="00D956B7"/>
    <w:rsid w:val="00D95E7E"/>
    <w:rsid w:val="00D9608C"/>
    <w:rsid w:val="00D9637B"/>
    <w:rsid w:val="00D964D9"/>
    <w:rsid w:val="00D97602"/>
    <w:rsid w:val="00D97917"/>
    <w:rsid w:val="00D97A5A"/>
    <w:rsid w:val="00DA0C67"/>
    <w:rsid w:val="00DA1458"/>
    <w:rsid w:val="00DA2EE8"/>
    <w:rsid w:val="00DA3FBE"/>
    <w:rsid w:val="00DA449C"/>
    <w:rsid w:val="00DA623B"/>
    <w:rsid w:val="00DA6AAD"/>
    <w:rsid w:val="00DA6C6B"/>
    <w:rsid w:val="00DA71DE"/>
    <w:rsid w:val="00DB0BBE"/>
    <w:rsid w:val="00DB1008"/>
    <w:rsid w:val="00DB1400"/>
    <w:rsid w:val="00DB18BC"/>
    <w:rsid w:val="00DB290E"/>
    <w:rsid w:val="00DB2A5C"/>
    <w:rsid w:val="00DB38C1"/>
    <w:rsid w:val="00DB4F65"/>
    <w:rsid w:val="00DB542E"/>
    <w:rsid w:val="00DB55AB"/>
    <w:rsid w:val="00DB5957"/>
    <w:rsid w:val="00DB6C5A"/>
    <w:rsid w:val="00DB6D8F"/>
    <w:rsid w:val="00DB7593"/>
    <w:rsid w:val="00DC03DB"/>
    <w:rsid w:val="00DC0505"/>
    <w:rsid w:val="00DC1390"/>
    <w:rsid w:val="00DC22DC"/>
    <w:rsid w:val="00DC26FB"/>
    <w:rsid w:val="00DC2BCD"/>
    <w:rsid w:val="00DC31EB"/>
    <w:rsid w:val="00DC4562"/>
    <w:rsid w:val="00DC5F04"/>
    <w:rsid w:val="00DC646A"/>
    <w:rsid w:val="00DC7B30"/>
    <w:rsid w:val="00DD0A2C"/>
    <w:rsid w:val="00DD14D0"/>
    <w:rsid w:val="00DD1CF3"/>
    <w:rsid w:val="00DD245E"/>
    <w:rsid w:val="00DD319E"/>
    <w:rsid w:val="00DD3582"/>
    <w:rsid w:val="00DD386C"/>
    <w:rsid w:val="00DD43CE"/>
    <w:rsid w:val="00DD4D7A"/>
    <w:rsid w:val="00DD5420"/>
    <w:rsid w:val="00DD5DDF"/>
    <w:rsid w:val="00DD68C3"/>
    <w:rsid w:val="00DD6A88"/>
    <w:rsid w:val="00DD6B64"/>
    <w:rsid w:val="00DD6BBD"/>
    <w:rsid w:val="00DD6D65"/>
    <w:rsid w:val="00DD70A1"/>
    <w:rsid w:val="00DD7228"/>
    <w:rsid w:val="00DD7FD9"/>
    <w:rsid w:val="00DE02E9"/>
    <w:rsid w:val="00DE15CC"/>
    <w:rsid w:val="00DE1737"/>
    <w:rsid w:val="00DE24BB"/>
    <w:rsid w:val="00DE33B4"/>
    <w:rsid w:val="00DE352A"/>
    <w:rsid w:val="00DE3612"/>
    <w:rsid w:val="00DE37BC"/>
    <w:rsid w:val="00DE37C1"/>
    <w:rsid w:val="00DE3D29"/>
    <w:rsid w:val="00DE5C53"/>
    <w:rsid w:val="00DE5FCC"/>
    <w:rsid w:val="00DE6066"/>
    <w:rsid w:val="00DE608B"/>
    <w:rsid w:val="00DE65A2"/>
    <w:rsid w:val="00DE753B"/>
    <w:rsid w:val="00DE7588"/>
    <w:rsid w:val="00DF2A20"/>
    <w:rsid w:val="00DF31C9"/>
    <w:rsid w:val="00DF459C"/>
    <w:rsid w:val="00DF4FF5"/>
    <w:rsid w:val="00DF56F0"/>
    <w:rsid w:val="00DF68C6"/>
    <w:rsid w:val="00DF715D"/>
    <w:rsid w:val="00DF79ED"/>
    <w:rsid w:val="00E00839"/>
    <w:rsid w:val="00E00AB7"/>
    <w:rsid w:val="00E018E6"/>
    <w:rsid w:val="00E021C6"/>
    <w:rsid w:val="00E02AD2"/>
    <w:rsid w:val="00E0309A"/>
    <w:rsid w:val="00E03F43"/>
    <w:rsid w:val="00E05967"/>
    <w:rsid w:val="00E07200"/>
    <w:rsid w:val="00E10691"/>
    <w:rsid w:val="00E10726"/>
    <w:rsid w:val="00E11F78"/>
    <w:rsid w:val="00E120E1"/>
    <w:rsid w:val="00E12287"/>
    <w:rsid w:val="00E12343"/>
    <w:rsid w:val="00E1237A"/>
    <w:rsid w:val="00E13692"/>
    <w:rsid w:val="00E13C73"/>
    <w:rsid w:val="00E1438F"/>
    <w:rsid w:val="00E17B25"/>
    <w:rsid w:val="00E17B74"/>
    <w:rsid w:val="00E20B0C"/>
    <w:rsid w:val="00E20E23"/>
    <w:rsid w:val="00E20F99"/>
    <w:rsid w:val="00E22B9A"/>
    <w:rsid w:val="00E23EA5"/>
    <w:rsid w:val="00E25BCE"/>
    <w:rsid w:val="00E309AF"/>
    <w:rsid w:val="00E3114E"/>
    <w:rsid w:val="00E3129E"/>
    <w:rsid w:val="00E318DF"/>
    <w:rsid w:val="00E32E1E"/>
    <w:rsid w:val="00E32F2B"/>
    <w:rsid w:val="00E33348"/>
    <w:rsid w:val="00E336B4"/>
    <w:rsid w:val="00E35811"/>
    <w:rsid w:val="00E360D0"/>
    <w:rsid w:val="00E3680F"/>
    <w:rsid w:val="00E4039E"/>
    <w:rsid w:val="00E40505"/>
    <w:rsid w:val="00E4119E"/>
    <w:rsid w:val="00E4121E"/>
    <w:rsid w:val="00E42269"/>
    <w:rsid w:val="00E42FC4"/>
    <w:rsid w:val="00E42FE8"/>
    <w:rsid w:val="00E42FF7"/>
    <w:rsid w:val="00E4357E"/>
    <w:rsid w:val="00E43A65"/>
    <w:rsid w:val="00E43A83"/>
    <w:rsid w:val="00E43E8A"/>
    <w:rsid w:val="00E44025"/>
    <w:rsid w:val="00E44ABC"/>
    <w:rsid w:val="00E4576D"/>
    <w:rsid w:val="00E46294"/>
    <w:rsid w:val="00E47EBB"/>
    <w:rsid w:val="00E507C9"/>
    <w:rsid w:val="00E507EA"/>
    <w:rsid w:val="00E50E31"/>
    <w:rsid w:val="00E51904"/>
    <w:rsid w:val="00E51B97"/>
    <w:rsid w:val="00E5211D"/>
    <w:rsid w:val="00E527E9"/>
    <w:rsid w:val="00E53CA8"/>
    <w:rsid w:val="00E54A5D"/>
    <w:rsid w:val="00E569FD"/>
    <w:rsid w:val="00E57471"/>
    <w:rsid w:val="00E57B81"/>
    <w:rsid w:val="00E57C71"/>
    <w:rsid w:val="00E57E7F"/>
    <w:rsid w:val="00E60161"/>
    <w:rsid w:val="00E6054F"/>
    <w:rsid w:val="00E6086F"/>
    <w:rsid w:val="00E60EF1"/>
    <w:rsid w:val="00E60F2A"/>
    <w:rsid w:val="00E60F77"/>
    <w:rsid w:val="00E6277F"/>
    <w:rsid w:val="00E62B50"/>
    <w:rsid w:val="00E633A1"/>
    <w:rsid w:val="00E64894"/>
    <w:rsid w:val="00E64984"/>
    <w:rsid w:val="00E64A53"/>
    <w:rsid w:val="00E65ED9"/>
    <w:rsid w:val="00E67E50"/>
    <w:rsid w:val="00E71259"/>
    <w:rsid w:val="00E726B2"/>
    <w:rsid w:val="00E72E96"/>
    <w:rsid w:val="00E72F52"/>
    <w:rsid w:val="00E739E0"/>
    <w:rsid w:val="00E73C16"/>
    <w:rsid w:val="00E746CE"/>
    <w:rsid w:val="00E75263"/>
    <w:rsid w:val="00E75A7C"/>
    <w:rsid w:val="00E77A02"/>
    <w:rsid w:val="00E80013"/>
    <w:rsid w:val="00E804A7"/>
    <w:rsid w:val="00E80C25"/>
    <w:rsid w:val="00E8104C"/>
    <w:rsid w:val="00E811BB"/>
    <w:rsid w:val="00E818D5"/>
    <w:rsid w:val="00E81F9C"/>
    <w:rsid w:val="00E8256D"/>
    <w:rsid w:val="00E84854"/>
    <w:rsid w:val="00E85279"/>
    <w:rsid w:val="00E870D4"/>
    <w:rsid w:val="00E90257"/>
    <w:rsid w:val="00E92982"/>
    <w:rsid w:val="00E92ED7"/>
    <w:rsid w:val="00E930F1"/>
    <w:rsid w:val="00E937F3"/>
    <w:rsid w:val="00E93CFD"/>
    <w:rsid w:val="00E93EEE"/>
    <w:rsid w:val="00E94597"/>
    <w:rsid w:val="00E9469A"/>
    <w:rsid w:val="00E94BE7"/>
    <w:rsid w:val="00E9526E"/>
    <w:rsid w:val="00E974A9"/>
    <w:rsid w:val="00EA16A6"/>
    <w:rsid w:val="00EA1922"/>
    <w:rsid w:val="00EA373B"/>
    <w:rsid w:val="00EA3BD5"/>
    <w:rsid w:val="00EA44FC"/>
    <w:rsid w:val="00EA4644"/>
    <w:rsid w:val="00EA57E0"/>
    <w:rsid w:val="00EA5F74"/>
    <w:rsid w:val="00EA699F"/>
    <w:rsid w:val="00EA745A"/>
    <w:rsid w:val="00EA7C0A"/>
    <w:rsid w:val="00EB055A"/>
    <w:rsid w:val="00EB0727"/>
    <w:rsid w:val="00EB15FD"/>
    <w:rsid w:val="00EB30F4"/>
    <w:rsid w:val="00EB337C"/>
    <w:rsid w:val="00EB3425"/>
    <w:rsid w:val="00EB3E97"/>
    <w:rsid w:val="00EB4409"/>
    <w:rsid w:val="00EB5940"/>
    <w:rsid w:val="00EB5C59"/>
    <w:rsid w:val="00EB6441"/>
    <w:rsid w:val="00EB7DFB"/>
    <w:rsid w:val="00EC018E"/>
    <w:rsid w:val="00EC1605"/>
    <w:rsid w:val="00EC255E"/>
    <w:rsid w:val="00EC3134"/>
    <w:rsid w:val="00EC3511"/>
    <w:rsid w:val="00EC4031"/>
    <w:rsid w:val="00EC4826"/>
    <w:rsid w:val="00EC6764"/>
    <w:rsid w:val="00EC725E"/>
    <w:rsid w:val="00EC7C95"/>
    <w:rsid w:val="00ED003F"/>
    <w:rsid w:val="00ED1023"/>
    <w:rsid w:val="00ED19BF"/>
    <w:rsid w:val="00ED32C2"/>
    <w:rsid w:val="00ED3C67"/>
    <w:rsid w:val="00ED55CC"/>
    <w:rsid w:val="00ED672B"/>
    <w:rsid w:val="00ED731D"/>
    <w:rsid w:val="00ED7B7F"/>
    <w:rsid w:val="00EE0DAE"/>
    <w:rsid w:val="00EE1F8A"/>
    <w:rsid w:val="00EE3C4C"/>
    <w:rsid w:val="00EE3F74"/>
    <w:rsid w:val="00EE45EE"/>
    <w:rsid w:val="00EE7FF0"/>
    <w:rsid w:val="00EF10E7"/>
    <w:rsid w:val="00EF19A0"/>
    <w:rsid w:val="00EF249D"/>
    <w:rsid w:val="00EF2F78"/>
    <w:rsid w:val="00EF36ED"/>
    <w:rsid w:val="00EF473E"/>
    <w:rsid w:val="00EF4C71"/>
    <w:rsid w:val="00EF67F9"/>
    <w:rsid w:val="00F00329"/>
    <w:rsid w:val="00F0084B"/>
    <w:rsid w:val="00F00CD8"/>
    <w:rsid w:val="00F01424"/>
    <w:rsid w:val="00F01C7D"/>
    <w:rsid w:val="00F02666"/>
    <w:rsid w:val="00F02788"/>
    <w:rsid w:val="00F028F4"/>
    <w:rsid w:val="00F02C0B"/>
    <w:rsid w:val="00F02EB3"/>
    <w:rsid w:val="00F03A88"/>
    <w:rsid w:val="00F05245"/>
    <w:rsid w:val="00F070BB"/>
    <w:rsid w:val="00F0734B"/>
    <w:rsid w:val="00F07DC8"/>
    <w:rsid w:val="00F10E62"/>
    <w:rsid w:val="00F113B9"/>
    <w:rsid w:val="00F12026"/>
    <w:rsid w:val="00F12052"/>
    <w:rsid w:val="00F12994"/>
    <w:rsid w:val="00F12AC4"/>
    <w:rsid w:val="00F1346B"/>
    <w:rsid w:val="00F13B58"/>
    <w:rsid w:val="00F13F0D"/>
    <w:rsid w:val="00F142FD"/>
    <w:rsid w:val="00F148B0"/>
    <w:rsid w:val="00F159F4"/>
    <w:rsid w:val="00F1675C"/>
    <w:rsid w:val="00F16794"/>
    <w:rsid w:val="00F17C81"/>
    <w:rsid w:val="00F17DCA"/>
    <w:rsid w:val="00F20A17"/>
    <w:rsid w:val="00F20A95"/>
    <w:rsid w:val="00F20A9E"/>
    <w:rsid w:val="00F20AAC"/>
    <w:rsid w:val="00F21042"/>
    <w:rsid w:val="00F22BEF"/>
    <w:rsid w:val="00F23C61"/>
    <w:rsid w:val="00F2429F"/>
    <w:rsid w:val="00F24408"/>
    <w:rsid w:val="00F257FF"/>
    <w:rsid w:val="00F25AF0"/>
    <w:rsid w:val="00F26A50"/>
    <w:rsid w:val="00F26EC1"/>
    <w:rsid w:val="00F27A56"/>
    <w:rsid w:val="00F27E48"/>
    <w:rsid w:val="00F316A5"/>
    <w:rsid w:val="00F320C2"/>
    <w:rsid w:val="00F32101"/>
    <w:rsid w:val="00F324BD"/>
    <w:rsid w:val="00F33025"/>
    <w:rsid w:val="00F33FB2"/>
    <w:rsid w:val="00F344BD"/>
    <w:rsid w:val="00F3457C"/>
    <w:rsid w:val="00F37A5B"/>
    <w:rsid w:val="00F404FC"/>
    <w:rsid w:val="00F41CF2"/>
    <w:rsid w:val="00F420CC"/>
    <w:rsid w:val="00F42921"/>
    <w:rsid w:val="00F45041"/>
    <w:rsid w:val="00F45633"/>
    <w:rsid w:val="00F46B99"/>
    <w:rsid w:val="00F470B8"/>
    <w:rsid w:val="00F53229"/>
    <w:rsid w:val="00F53A25"/>
    <w:rsid w:val="00F54801"/>
    <w:rsid w:val="00F550DA"/>
    <w:rsid w:val="00F554C5"/>
    <w:rsid w:val="00F5555B"/>
    <w:rsid w:val="00F55822"/>
    <w:rsid w:val="00F55F2D"/>
    <w:rsid w:val="00F56C63"/>
    <w:rsid w:val="00F570BF"/>
    <w:rsid w:val="00F5727B"/>
    <w:rsid w:val="00F61F60"/>
    <w:rsid w:val="00F62D0F"/>
    <w:rsid w:val="00F62E00"/>
    <w:rsid w:val="00F63F78"/>
    <w:rsid w:val="00F64467"/>
    <w:rsid w:val="00F661D6"/>
    <w:rsid w:val="00F6629C"/>
    <w:rsid w:val="00F66BB6"/>
    <w:rsid w:val="00F67009"/>
    <w:rsid w:val="00F7022C"/>
    <w:rsid w:val="00F70A72"/>
    <w:rsid w:val="00F72354"/>
    <w:rsid w:val="00F72A9D"/>
    <w:rsid w:val="00F72FBA"/>
    <w:rsid w:val="00F7322B"/>
    <w:rsid w:val="00F73E2E"/>
    <w:rsid w:val="00F7605E"/>
    <w:rsid w:val="00F760D6"/>
    <w:rsid w:val="00F77604"/>
    <w:rsid w:val="00F77AF3"/>
    <w:rsid w:val="00F77C36"/>
    <w:rsid w:val="00F77DE0"/>
    <w:rsid w:val="00F8135E"/>
    <w:rsid w:val="00F81BBA"/>
    <w:rsid w:val="00F81CBD"/>
    <w:rsid w:val="00F81E08"/>
    <w:rsid w:val="00F81F54"/>
    <w:rsid w:val="00F82E33"/>
    <w:rsid w:val="00F832E2"/>
    <w:rsid w:val="00F83524"/>
    <w:rsid w:val="00F8443E"/>
    <w:rsid w:val="00F84AB0"/>
    <w:rsid w:val="00F85008"/>
    <w:rsid w:val="00F85B8C"/>
    <w:rsid w:val="00F85F23"/>
    <w:rsid w:val="00F9046C"/>
    <w:rsid w:val="00F91A59"/>
    <w:rsid w:val="00F91E1F"/>
    <w:rsid w:val="00F91F0F"/>
    <w:rsid w:val="00F92C4F"/>
    <w:rsid w:val="00F93805"/>
    <w:rsid w:val="00F93AFF"/>
    <w:rsid w:val="00F93E7A"/>
    <w:rsid w:val="00F9689E"/>
    <w:rsid w:val="00F97B74"/>
    <w:rsid w:val="00F97DB0"/>
    <w:rsid w:val="00FA025F"/>
    <w:rsid w:val="00FA1A03"/>
    <w:rsid w:val="00FA253D"/>
    <w:rsid w:val="00FA27DA"/>
    <w:rsid w:val="00FA43C2"/>
    <w:rsid w:val="00FA6289"/>
    <w:rsid w:val="00FA6E42"/>
    <w:rsid w:val="00FA6F2A"/>
    <w:rsid w:val="00FA6F4A"/>
    <w:rsid w:val="00FA707D"/>
    <w:rsid w:val="00FA70AD"/>
    <w:rsid w:val="00FA70B8"/>
    <w:rsid w:val="00FA7F7B"/>
    <w:rsid w:val="00FA7FA3"/>
    <w:rsid w:val="00FB0686"/>
    <w:rsid w:val="00FB07E3"/>
    <w:rsid w:val="00FB33E4"/>
    <w:rsid w:val="00FB413A"/>
    <w:rsid w:val="00FB5003"/>
    <w:rsid w:val="00FB566B"/>
    <w:rsid w:val="00FB6937"/>
    <w:rsid w:val="00FB7AE8"/>
    <w:rsid w:val="00FB7E63"/>
    <w:rsid w:val="00FC0D29"/>
    <w:rsid w:val="00FC1488"/>
    <w:rsid w:val="00FC15F6"/>
    <w:rsid w:val="00FC1665"/>
    <w:rsid w:val="00FC1FF2"/>
    <w:rsid w:val="00FC2995"/>
    <w:rsid w:val="00FC2E63"/>
    <w:rsid w:val="00FC4D69"/>
    <w:rsid w:val="00FC6121"/>
    <w:rsid w:val="00FC7277"/>
    <w:rsid w:val="00FC735A"/>
    <w:rsid w:val="00FC7AFC"/>
    <w:rsid w:val="00FC7D97"/>
    <w:rsid w:val="00FD12C1"/>
    <w:rsid w:val="00FD1579"/>
    <w:rsid w:val="00FD22A8"/>
    <w:rsid w:val="00FD2B33"/>
    <w:rsid w:val="00FD3F3D"/>
    <w:rsid w:val="00FD4476"/>
    <w:rsid w:val="00FD46B3"/>
    <w:rsid w:val="00FD4951"/>
    <w:rsid w:val="00FD4F04"/>
    <w:rsid w:val="00FD6958"/>
    <w:rsid w:val="00FD70EC"/>
    <w:rsid w:val="00FD7387"/>
    <w:rsid w:val="00FD7770"/>
    <w:rsid w:val="00FE1396"/>
    <w:rsid w:val="00FE14E4"/>
    <w:rsid w:val="00FE1D00"/>
    <w:rsid w:val="00FE211A"/>
    <w:rsid w:val="00FE217E"/>
    <w:rsid w:val="00FE30F0"/>
    <w:rsid w:val="00FE3925"/>
    <w:rsid w:val="00FE3ABD"/>
    <w:rsid w:val="00FE3C8F"/>
    <w:rsid w:val="00FE4BD0"/>
    <w:rsid w:val="00FE4EF5"/>
    <w:rsid w:val="00FE4F5F"/>
    <w:rsid w:val="00FE7231"/>
    <w:rsid w:val="00FF0749"/>
    <w:rsid w:val="00FF0B4A"/>
    <w:rsid w:val="00FF1269"/>
    <w:rsid w:val="00FF168F"/>
    <w:rsid w:val="00FF3AEB"/>
    <w:rsid w:val="00FF5D52"/>
    <w:rsid w:val="00FF700D"/>
    <w:rsid w:val="00FF7280"/>
    <w:rsid w:val="00FF771C"/>
    <w:rsid w:val="00FF7A93"/>
    <w:rsid w:val="0203CA0D"/>
    <w:rsid w:val="030262C9"/>
    <w:rsid w:val="0327E94A"/>
    <w:rsid w:val="033FC7F5"/>
    <w:rsid w:val="043400A3"/>
    <w:rsid w:val="0441DB22"/>
    <w:rsid w:val="044D93D4"/>
    <w:rsid w:val="04790BD8"/>
    <w:rsid w:val="04D7689E"/>
    <w:rsid w:val="05FC4B54"/>
    <w:rsid w:val="064D7987"/>
    <w:rsid w:val="06A8340E"/>
    <w:rsid w:val="06CEE334"/>
    <w:rsid w:val="07257A9C"/>
    <w:rsid w:val="07E62E4F"/>
    <w:rsid w:val="081B7DCE"/>
    <w:rsid w:val="0821D0A3"/>
    <w:rsid w:val="0844046F"/>
    <w:rsid w:val="085C2757"/>
    <w:rsid w:val="08BB2E77"/>
    <w:rsid w:val="08CC236C"/>
    <w:rsid w:val="096BDCC8"/>
    <w:rsid w:val="096CD9A8"/>
    <w:rsid w:val="0991AE37"/>
    <w:rsid w:val="09A1C34F"/>
    <w:rsid w:val="09C99DAC"/>
    <w:rsid w:val="0A03078E"/>
    <w:rsid w:val="0A0D8AB4"/>
    <w:rsid w:val="0A2BEDCB"/>
    <w:rsid w:val="0A3F09F7"/>
    <w:rsid w:val="0A5BB99D"/>
    <w:rsid w:val="0AE7AB4C"/>
    <w:rsid w:val="0AFC9936"/>
    <w:rsid w:val="0B524399"/>
    <w:rsid w:val="0C20E79B"/>
    <w:rsid w:val="0C837BAD"/>
    <w:rsid w:val="0D08CBCD"/>
    <w:rsid w:val="0D18E402"/>
    <w:rsid w:val="0D8AFFF1"/>
    <w:rsid w:val="0E257231"/>
    <w:rsid w:val="0E3D3D91"/>
    <w:rsid w:val="0F05CF3E"/>
    <w:rsid w:val="0FE1AAD2"/>
    <w:rsid w:val="10822951"/>
    <w:rsid w:val="11334B33"/>
    <w:rsid w:val="1178F358"/>
    <w:rsid w:val="11CBB8F8"/>
    <w:rsid w:val="11E689EE"/>
    <w:rsid w:val="12001824"/>
    <w:rsid w:val="1244E33E"/>
    <w:rsid w:val="125F9DAD"/>
    <w:rsid w:val="128105F5"/>
    <w:rsid w:val="1355D3B0"/>
    <w:rsid w:val="13675F6C"/>
    <w:rsid w:val="1462B36D"/>
    <w:rsid w:val="14F2C35B"/>
    <w:rsid w:val="15661375"/>
    <w:rsid w:val="158FAB3C"/>
    <w:rsid w:val="159AC02F"/>
    <w:rsid w:val="15C40F29"/>
    <w:rsid w:val="15D24F9A"/>
    <w:rsid w:val="15E609C7"/>
    <w:rsid w:val="16618FB5"/>
    <w:rsid w:val="168CA117"/>
    <w:rsid w:val="16C32435"/>
    <w:rsid w:val="16C54E04"/>
    <w:rsid w:val="1739E7EA"/>
    <w:rsid w:val="1751C5D8"/>
    <w:rsid w:val="183A9C50"/>
    <w:rsid w:val="1859B5BC"/>
    <w:rsid w:val="18ECF744"/>
    <w:rsid w:val="19358FDC"/>
    <w:rsid w:val="193F9215"/>
    <w:rsid w:val="197BEF92"/>
    <w:rsid w:val="1A7D42E6"/>
    <w:rsid w:val="1B2AED05"/>
    <w:rsid w:val="1B340265"/>
    <w:rsid w:val="1B73281E"/>
    <w:rsid w:val="1B74E936"/>
    <w:rsid w:val="1C3BFB5D"/>
    <w:rsid w:val="1C49EEB9"/>
    <w:rsid w:val="1C4B03FE"/>
    <w:rsid w:val="1CC0BA18"/>
    <w:rsid w:val="1CCB4C12"/>
    <w:rsid w:val="1CFEA39C"/>
    <w:rsid w:val="1DA3FA07"/>
    <w:rsid w:val="1E3BBB44"/>
    <w:rsid w:val="1F06BAB4"/>
    <w:rsid w:val="1F4A14E2"/>
    <w:rsid w:val="1F76EFB5"/>
    <w:rsid w:val="1F85BD85"/>
    <w:rsid w:val="2093EBFA"/>
    <w:rsid w:val="20B9907C"/>
    <w:rsid w:val="20CB294F"/>
    <w:rsid w:val="2115BC48"/>
    <w:rsid w:val="22BC4020"/>
    <w:rsid w:val="22CDC110"/>
    <w:rsid w:val="22DBA515"/>
    <w:rsid w:val="23083358"/>
    <w:rsid w:val="2326EA60"/>
    <w:rsid w:val="23D053E3"/>
    <w:rsid w:val="240AE682"/>
    <w:rsid w:val="242D14FC"/>
    <w:rsid w:val="25BB4BBC"/>
    <w:rsid w:val="264BCA72"/>
    <w:rsid w:val="26CC17E7"/>
    <w:rsid w:val="26CD87E6"/>
    <w:rsid w:val="275029C5"/>
    <w:rsid w:val="277F3FE3"/>
    <w:rsid w:val="27A36B07"/>
    <w:rsid w:val="284A3835"/>
    <w:rsid w:val="2ABB181B"/>
    <w:rsid w:val="2B09FE2E"/>
    <w:rsid w:val="2B6D1F5C"/>
    <w:rsid w:val="2B8B06BD"/>
    <w:rsid w:val="2C20DD2A"/>
    <w:rsid w:val="2C2F61E4"/>
    <w:rsid w:val="2CFD98E9"/>
    <w:rsid w:val="2D26D71E"/>
    <w:rsid w:val="2D5F614D"/>
    <w:rsid w:val="2D7F5FF7"/>
    <w:rsid w:val="2D89D41B"/>
    <w:rsid w:val="2DA4739C"/>
    <w:rsid w:val="2DD8AC9A"/>
    <w:rsid w:val="2DE4B79C"/>
    <w:rsid w:val="2DF22F1B"/>
    <w:rsid w:val="2E3FD675"/>
    <w:rsid w:val="2EBAE381"/>
    <w:rsid w:val="2EF51CBD"/>
    <w:rsid w:val="30DE8C95"/>
    <w:rsid w:val="31A07984"/>
    <w:rsid w:val="324DCDAB"/>
    <w:rsid w:val="32A31281"/>
    <w:rsid w:val="334878B2"/>
    <w:rsid w:val="3368D884"/>
    <w:rsid w:val="34A0B522"/>
    <w:rsid w:val="34D20F46"/>
    <w:rsid w:val="3574B599"/>
    <w:rsid w:val="3605DC6A"/>
    <w:rsid w:val="36AD3BF4"/>
    <w:rsid w:val="36CA3EB7"/>
    <w:rsid w:val="36D95160"/>
    <w:rsid w:val="374B4BA8"/>
    <w:rsid w:val="379A77E9"/>
    <w:rsid w:val="37D81E9B"/>
    <w:rsid w:val="38439B91"/>
    <w:rsid w:val="3881816F"/>
    <w:rsid w:val="38B3E821"/>
    <w:rsid w:val="39A84D24"/>
    <w:rsid w:val="39E42898"/>
    <w:rsid w:val="39EC8D4A"/>
    <w:rsid w:val="39FBF4EC"/>
    <w:rsid w:val="3A2C31A9"/>
    <w:rsid w:val="3A74D8DB"/>
    <w:rsid w:val="3B93D594"/>
    <w:rsid w:val="3BB7F504"/>
    <w:rsid w:val="3D3A47D7"/>
    <w:rsid w:val="3EDED5C1"/>
    <w:rsid w:val="3EDF19A5"/>
    <w:rsid w:val="3EFF3D06"/>
    <w:rsid w:val="3F70F7BC"/>
    <w:rsid w:val="3F8AE433"/>
    <w:rsid w:val="3FBC7D6F"/>
    <w:rsid w:val="4022D7D9"/>
    <w:rsid w:val="4096D7CA"/>
    <w:rsid w:val="40C7389F"/>
    <w:rsid w:val="415C3124"/>
    <w:rsid w:val="416599B0"/>
    <w:rsid w:val="41B2BCF9"/>
    <w:rsid w:val="4208B797"/>
    <w:rsid w:val="4236DDC8"/>
    <w:rsid w:val="4282066D"/>
    <w:rsid w:val="42A872CA"/>
    <w:rsid w:val="42B148EA"/>
    <w:rsid w:val="42F0395C"/>
    <w:rsid w:val="434E8D5A"/>
    <w:rsid w:val="45142980"/>
    <w:rsid w:val="45692C4D"/>
    <w:rsid w:val="4570B523"/>
    <w:rsid w:val="4594376C"/>
    <w:rsid w:val="46B89512"/>
    <w:rsid w:val="4785A024"/>
    <w:rsid w:val="47EA578E"/>
    <w:rsid w:val="4941491D"/>
    <w:rsid w:val="49436D72"/>
    <w:rsid w:val="494938B7"/>
    <w:rsid w:val="49BE505C"/>
    <w:rsid w:val="4A41EFAD"/>
    <w:rsid w:val="4AAB859A"/>
    <w:rsid w:val="4B90D101"/>
    <w:rsid w:val="4BACDCA8"/>
    <w:rsid w:val="4BDC5D0B"/>
    <w:rsid w:val="4C33011E"/>
    <w:rsid w:val="4CCE6A91"/>
    <w:rsid w:val="4D68D06A"/>
    <w:rsid w:val="4E141F12"/>
    <w:rsid w:val="4E32460E"/>
    <w:rsid w:val="4EC80F02"/>
    <w:rsid w:val="4F47D5FD"/>
    <w:rsid w:val="50431E99"/>
    <w:rsid w:val="50660211"/>
    <w:rsid w:val="50CB7C4C"/>
    <w:rsid w:val="51212C27"/>
    <w:rsid w:val="5125B767"/>
    <w:rsid w:val="51C83320"/>
    <w:rsid w:val="52254A2C"/>
    <w:rsid w:val="53640381"/>
    <w:rsid w:val="537DEFBD"/>
    <w:rsid w:val="53F85C41"/>
    <w:rsid w:val="545321DA"/>
    <w:rsid w:val="547C669A"/>
    <w:rsid w:val="54B848A1"/>
    <w:rsid w:val="552D87B0"/>
    <w:rsid w:val="55EFC3A3"/>
    <w:rsid w:val="56EA49D9"/>
    <w:rsid w:val="57788B72"/>
    <w:rsid w:val="577F6A43"/>
    <w:rsid w:val="57C3BA8A"/>
    <w:rsid w:val="57D5D6CB"/>
    <w:rsid w:val="584635F0"/>
    <w:rsid w:val="58936A53"/>
    <w:rsid w:val="592F0ED6"/>
    <w:rsid w:val="5996DDAC"/>
    <w:rsid w:val="5A27D629"/>
    <w:rsid w:val="5B852CC0"/>
    <w:rsid w:val="5BB8DA4C"/>
    <w:rsid w:val="5BBB788E"/>
    <w:rsid w:val="5BBE7F57"/>
    <w:rsid w:val="5C68F287"/>
    <w:rsid w:val="5C82E79F"/>
    <w:rsid w:val="5D19A713"/>
    <w:rsid w:val="5D4A1E13"/>
    <w:rsid w:val="5E397E0E"/>
    <w:rsid w:val="5F3DED3C"/>
    <w:rsid w:val="5F64B40A"/>
    <w:rsid w:val="5F9A5301"/>
    <w:rsid w:val="5FA80EE0"/>
    <w:rsid w:val="60415901"/>
    <w:rsid w:val="60A46703"/>
    <w:rsid w:val="61A1EF91"/>
    <w:rsid w:val="62EFB6A4"/>
    <w:rsid w:val="63077F33"/>
    <w:rsid w:val="63EDE302"/>
    <w:rsid w:val="64075647"/>
    <w:rsid w:val="642FF88A"/>
    <w:rsid w:val="65385AA6"/>
    <w:rsid w:val="6571D741"/>
    <w:rsid w:val="666E7E2F"/>
    <w:rsid w:val="66AEFCB3"/>
    <w:rsid w:val="67255BA8"/>
    <w:rsid w:val="6759A091"/>
    <w:rsid w:val="678613D0"/>
    <w:rsid w:val="67EE9043"/>
    <w:rsid w:val="68025C3E"/>
    <w:rsid w:val="683A1D3E"/>
    <w:rsid w:val="6A902C83"/>
    <w:rsid w:val="6AD5D43B"/>
    <w:rsid w:val="6B8D26B6"/>
    <w:rsid w:val="6B9BE802"/>
    <w:rsid w:val="6BDAD479"/>
    <w:rsid w:val="6BE919F8"/>
    <w:rsid w:val="6C33794F"/>
    <w:rsid w:val="6D358BF3"/>
    <w:rsid w:val="6E2ACDB3"/>
    <w:rsid w:val="6E5749DF"/>
    <w:rsid w:val="6E88F5F9"/>
    <w:rsid w:val="6EDFD375"/>
    <w:rsid w:val="6F5263E9"/>
    <w:rsid w:val="6FD1B7C1"/>
    <w:rsid w:val="70A8C08E"/>
    <w:rsid w:val="71057B90"/>
    <w:rsid w:val="712359C5"/>
    <w:rsid w:val="7204F5BA"/>
    <w:rsid w:val="7248F89C"/>
    <w:rsid w:val="72492AB5"/>
    <w:rsid w:val="72D7B073"/>
    <w:rsid w:val="731E6915"/>
    <w:rsid w:val="733BE461"/>
    <w:rsid w:val="735BD142"/>
    <w:rsid w:val="73B1D37F"/>
    <w:rsid w:val="73B94B43"/>
    <w:rsid w:val="73C49A65"/>
    <w:rsid w:val="749AEAAF"/>
    <w:rsid w:val="74A1C69B"/>
    <w:rsid w:val="7542CA48"/>
    <w:rsid w:val="7669F520"/>
    <w:rsid w:val="776C11F4"/>
    <w:rsid w:val="77BAB519"/>
    <w:rsid w:val="788063E2"/>
    <w:rsid w:val="78D52697"/>
    <w:rsid w:val="791E48A3"/>
    <w:rsid w:val="796BD1CD"/>
    <w:rsid w:val="799185AA"/>
    <w:rsid w:val="79CB12C6"/>
    <w:rsid w:val="7A099EB3"/>
    <w:rsid w:val="7A25F22C"/>
    <w:rsid w:val="7AAD2E37"/>
    <w:rsid w:val="7ABDCB4D"/>
    <w:rsid w:val="7AC1364D"/>
    <w:rsid w:val="7AF8BE61"/>
    <w:rsid w:val="7C51B749"/>
    <w:rsid w:val="7CE98B2B"/>
    <w:rsid w:val="7D0C9232"/>
    <w:rsid w:val="7DF7672B"/>
    <w:rsid w:val="7F98E857"/>
    <w:rsid w:val="7FB0E2A2"/>
    <w:rsid w:val="7FFA25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ate"/>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6470D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376"/>
    <w:rPr>
      <w:sz w:val="24"/>
      <w:szCs w:val="24"/>
    </w:rPr>
  </w:style>
  <w:style w:type="paragraph" w:styleId="Heading1">
    <w:name w:val="heading 1"/>
    <w:basedOn w:val="Normal"/>
    <w:next w:val="Normal"/>
    <w:link w:val="Heading1Char"/>
    <w:uiPriority w:val="9"/>
    <w:qFormat/>
    <w:rsid w:val="007F2B49"/>
    <w:pPr>
      <w:keepNext/>
      <w:numPr>
        <w:numId w:val="6"/>
      </w:numPr>
      <w:jc w:val="center"/>
      <w:outlineLvl w:val="0"/>
    </w:pPr>
    <w:rPr>
      <w:rFonts w:eastAsiaTheme="majorEastAsia"/>
      <w:color w:val="FFFFFF" w:themeColor="background1"/>
      <w:sz w:val="28"/>
      <w:szCs w:val="32"/>
    </w:rPr>
  </w:style>
  <w:style w:type="paragraph" w:styleId="Heading2">
    <w:name w:val="heading 2"/>
    <w:basedOn w:val="Normal"/>
    <w:next w:val="Normal"/>
    <w:link w:val="Heading2Char"/>
    <w:uiPriority w:val="9"/>
    <w:unhideWhenUsed/>
    <w:qFormat/>
    <w:rsid w:val="004023AF"/>
    <w:pPr>
      <w:spacing w:after="240"/>
      <w:outlineLvl w:val="1"/>
    </w:pPr>
    <w:rPr>
      <w:b/>
      <w:bCs/>
      <w:u w:val="single"/>
    </w:rPr>
  </w:style>
  <w:style w:type="paragraph" w:styleId="Heading3">
    <w:name w:val="heading 3"/>
    <w:basedOn w:val="Normal"/>
    <w:next w:val="Normal"/>
    <w:link w:val="Heading3Char"/>
    <w:uiPriority w:val="9"/>
    <w:semiHidden/>
    <w:unhideWhenUsed/>
    <w:qFormat/>
    <w:rsid w:val="00411DA3"/>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DE37C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E3916"/>
    <w:pPr>
      <w:keepNext/>
      <w:keepLines/>
      <w:spacing w:before="40"/>
      <w:outlineLvl w:val="4"/>
    </w:pPr>
    <w:rPr>
      <w:rFonts w:asciiTheme="majorHAnsi" w:eastAsiaTheme="majorEastAsia" w:hAnsiTheme="majorHAnsi" w:cstheme="majorBidi"/>
      <w:color w:val="365F91" w:themeColor="accent1" w:themeShade="BF"/>
    </w:rPr>
  </w:style>
  <w:style w:type="paragraph" w:styleId="Heading7">
    <w:name w:val="heading 7"/>
    <w:basedOn w:val="Normal"/>
    <w:next w:val="Normal"/>
    <w:link w:val="Heading7Char"/>
    <w:uiPriority w:val="9"/>
    <w:semiHidden/>
    <w:unhideWhenUsed/>
    <w:qFormat/>
    <w:rsid w:val="00B1774F"/>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uiPriority w:val="9"/>
    <w:semiHidden/>
    <w:unhideWhenUsed/>
    <w:qFormat/>
    <w:rsid w:val="001110C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72E96"/>
    <w:pPr>
      <w:tabs>
        <w:tab w:val="center" w:pos="4320"/>
        <w:tab w:val="right" w:pos="8640"/>
      </w:tabs>
    </w:pPr>
  </w:style>
  <w:style w:type="paragraph" w:styleId="Footer">
    <w:name w:val="footer"/>
    <w:basedOn w:val="Normal"/>
    <w:link w:val="FooterChar"/>
    <w:uiPriority w:val="99"/>
    <w:rsid w:val="00E72E96"/>
    <w:pPr>
      <w:tabs>
        <w:tab w:val="center" w:pos="4320"/>
        <w:tab w:val="right" w:pos="8640"/>
      </w:tabs>
    </w:pPr>
  </w:style>
  <w:style w:type="character" w:styleId="PageNumber">
    <w:name w:val="page number"/>
    <w:basedOn w:val="DefaultParagraphFont"/>
    <w:rsid w:val="00E72E96"/>
  </w:style>
  <w:style w:type="paragraph" w:styleId="MessageHeader">
    <w:name w:val="Message Header"/>
    <w:basedOn w:val="BodyText"/>
    <w:rsid w:val="00E72E96"/>
    <w:pPr>
      <w:keepLines/>
      <w:spacing w:after="40" w:line="140" w:lineRule="atLeast"/>
      <w:ind w:left="360"/>
    </w:pPr>
    <w:rPr>
      <w:spacing w:val="-5"/>
    </w:rPr>
  </w:style>
  <w:style w:type="paragraph" w:customStyle="1" w:styleId="MessageHeaderFirst">
    <w:name w:val="Message Header First"/>
    <w:basedOn w:val="MessageHeader"/>
    <w:next w:val="MessageHeader"/>
    <w:rsid w:val="00E72E96"/>
  </w:style>
  <w:style w:type="paragraph" w:customStyle="1" w:styleId="MessageHeaderLabel">
    <w:name w:val="Message Header Label"/>
    <w:basedOn w:val="MessageHeader"/>
    <w:next w:val="MessageHeader"/>
    <w:rsid w:val="00E72E96"/>
    <w:pPr>
      <w:spacing w:before="40" w:after="0"/>
      <w:ind w:left="0"/>
    </w:pPr>
    <w:rPr>
      <w:caps/>
      <w:spacing w:val="6"/>
      <w:sz w:val="14"/>
    </w:rPr>
  </w:style>
  <w:style w:type="paragraph" w:styleId="BodyText">
    <w:name w:val="Body Text"/>
    <w:basedOn w:val="Normal"/>
    <w:rsid w:val="00E72E96"/>
    <w:pPr>
      <w:spacing w:after="120"/>
    </w:pPr>
  </w:style>
  <w:style w:type="paragraph" w:customStyle="1" w:styleId="ReturnAddress">
    <w:name w:val="Return Address"/>
    <w:rsid w:val="00F62D0F"/>
    <w:pPr>
      <w:spacing w:line="240" w:lineRule="atLeast"/>
      <w:jc w:val="center"/>
    </w:pPr>
    <w:rPr>
      <w:rFonts w:ascii="Garamond" w:hAnsi="Garamond"/>
      <w:caps/>
      <w:spacing w:val="30"/>
      <w:sz w:val="15"/>
    </w:rPr>
  </w:style>
  <w:style w:type="character" w:styleId="Hyperlink">
    <w:name w:val="Hyperlink"/>
    <w:basedOn w:val="DefaultParagraphFont"/>
    <w:rsid w:val="00F62D0F"/>
    <w:rPr>
      <w:color w:val="0000FF"/>
      <w:u w:val="single"/>
    </w:rPr>
  </w:style>
  <w:style w:type="paragraph" w:styleId="NormalWeb">
    <w:name w:val="Normal (Web)"/>
    <w:basedOn w:val="Normal"/>
    <w:rsid w:val="00F62D0F"/>
    <w:pPr>
      <w:spacing w:before="100" w:beforeAutospacing="1" w:after="100" w:afterAutospacing="1"/>
    </w:pPr>
  </w:style>
  <w:style w:type="paragraph" w:customStyle="1" w:styleId="Default">
    <w:name w:val="Default"/>
    <w:rsid w:val="00F62D0F"/>
    <w:pPr>
      <w:autoSpaceDE w:val="0"/>
      <w:autoSpaceDN w:val="0"/>
      <w:adjustRightInd w:val="0"/>
    </w:pPr>
    <w:rPr>
      <w:rFonts w:ascii="Century Gothic" w:hAnsi="Century Gothic" w:cs="Century Gothic"/>
      <w:color w:val="000000"/>
      <w:sz w:val="24"/>
      <w:szCs w:val="24"/>
    </w:rPr>
  </w:style>
  <w:style w:type="paragraph" w:styleId="BalloonText">
    <w:name w:val="Balloon Text"/>
    <w:basedOn w:val="Normal"/>
    <w:link w:val="BalloonTextChar"/>
    <w:uiPriority w:val="99"/>
    <w:semiHidden/>
    <w:unhideWhenUsed/>
    <w:rsid w:val="00F02C0B"/>
    <w:rPr>
      <w:rFonts w:ascii="Tahoma" w:hAnsi="Tahoma" w:cs="Tahoma"/>
      <w:sz w:val="16"/>
      <w:szCs w:val="16"/>
    </w:rPr>
  </w:style>
  <w:style w:type="character" w:customStyle="1" w:styleId="BalloonTextChar">
    <w:name w:val="Balloon Text Char"/>
    <w:basedOn w:val="DefaultParagraphFont"/>
    <w:link w:val="BalloonText"/>
    <w:uiPriority w:val="99"/>
    <w:semiHidden/>
    <w:rsid w:val="00F02C0B"/>
    <w:rPr>
      <w:rFonts w:ascii="Tahoma" w:hAnsi="Tahoma" w:cs="Tahoma"/>
      <w:sz w:val="16"/>
      <w:szCs w:val="16"/>
    </w:rPr>
  </w:style>
  <w:style w:type="paragraph" w:styleId="NoSpacing">
    <w:name w:val="No Spacing"/>
    <w:basedOn w:val="Normal"/>
    <w:uiPriority w:val="1"/>
    <w:qFormat/>
    <w:rsid w:val="00756742"/>
    <w:pPr>
      <w:jc w:val="center"/>
    </w:pPr>
    <w:rPr>
      <w:rFonts w:ascii="Arial" w:hAnsi="Arial" w:cs="Arial"/>
      <w:b/>
      <w:sz w:val="16"/>
      <w:szCs w:val="16"/>
    </w:rPr>
  </w:style>
  <w:style w:type="character" w:customStyle="1" w:styleId="Heading2Char">
    <w:name w:val="Heading 2 Char"/>
    <w:basedOn w:val="DefaultParagraphFont"/>
    <w:link w:val="Heading2"/>
    <w:uiPriority w:val="9"/>
    <w:rsid w:val="004023AF"/>
    <w:rPr>
      <w:b/>
      <w:bCs/>
      <w:sz w:val="24"/>
      <w:szCs w:val="24"/>
      <w:u w:val="single"/>
    </w:rPr>
  </w:style>
  <w:style w:type="paragraph" w:styleId="FootnoteText">
    <w:name w:val="footnote text"/>
    <w:basedOn w:val="Normal"/>
    <w:link w:val="FootnoteTextChar"/>
    <w:uiPriority w:val="99"/>
    <w:semiHidden/>
    <w:unhideWhenUsed/>
    <w:rsid w:val="00756742"/>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756742"/>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756742"/>
    <w:rPr>
      <w:vertAlign w:val="superscript"/>
    </w:rPr>
  </w:style>
  <w:style w:type="paragraph" w:styleId="ListParagraph">
    <w:name w:val="List Paragraph"/>
    <w:basedOn w:val="Normal"/>
    <w:uiPriority w:val="34"/>
    <w:qFormat/>
    <w:rsid w:val="00756742"/>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756742"/>
    <w:rPr>
      <w:color w:val="800080" w:themeColor="followedHyperlink"/>
      <w:u w:val="single"/>
    </w:rPr>
  </w:style>
  <w:style w:type="character" w:customStyle="1" w:styleId="HeaderChar">
    <w:name w:val="Header Char"/>
    <w:basedOn w:val="DefaultParagraphFont"/>
    <w:link w:val="Header"/>
    <w:uiPriority w:val="99"/>
    <w:rsid w:val="00756742"/>
    <w:rPr>
      <w:rFonts w:ascii="Garamond" w:hAnsi="Garamond"/>
      <w:sz w:val="21"/>
    </w:rPr>
  </w:style>
  <w:style w:type="table" w:styleId="TableGrid">
    <w:name w:val="Table Grid"/>
    <w:basedOn w:val="TableNormal"/>
    <w:uiPriority w:val="59"/>
    <w:rsid w:val="006D5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11434"/>
    <w:rPr>
      <w:sz w:val="24"/>
      <w:szCs w:val="24"/>
    </w:rPr>
  </w:style>
  <w:style w:type="character" w:customStyle="1" w:styleId="Heading1Char">
    <w:name w:val="Heading 1 Char"/>
    <w:basedOn w:val="DefaultParagraphFont"/>
    <w:link w:val="Heading1"/>
    <w:uiPriority w:val="9"/>
    <w:rsid w:val="007F2B49"/>
    <w:rPr>
      <w:rFonts w:eastAsiaTheme="majorEastAsia"/>
      <w:color w:val="FFFFFF" w:themeColor="background1"/>
      <w:sz w:val="28"/>
      <w:szCs w:val="32"/>
    </w:rPr>
  </w:style>
  <w:style w:type="paragraph" w:styleId="Title">
    <w:name w:val="Title"/>
    <w:basedOn w:val="Normal"/>
    <w:next w:val="Normal"/>
    <w:link w:val="TitleChar"/>
    <w:uiPriority w:val="10"/>
    <w:qFormat/>
    <w:rsid w:val="00A508AA"/>
    <w:pPr>
      <w:jc w:val="center"/>
    </w:pPr>
    <w:rPr>
      <w:b/>
      <w:bCs/>
      <w:sz w:val="32"/>
      <w:szCs w:val="32"/>
    </w:rPr>
  </w:style>
  <w:style w:type="character" w:customStyle="1" w:styleId="TitleChar">
    <w:name w:val="Title Char"/>
    <w:basedOn w:val="DefaultParagraphFont"/>
    <w:link w:val="Title"/>
    <w:uiPriority w:val="10"/>
    <w:rsid w:val="00A508AA"/>
    <w:rPr>
      <w:b/>
      <w:bCs/>
      <w:sz w:val="32"/>
      <w:szCs w:val="32"/>
    </w:rPr>
  </w:style>
  <w:style w:type="character" w:customStyle="1" w:styleId="Heading5Char">
    <w:name w:val="Heading 5 Char"/>
    <w:basedOn w:val="DefaultParagraphFont"/>
    <w:link w:val="Heading5"/>
    <w:uiPriority w:val="9"/>
    <w:semiHidden/>
    <w:rsid w:val="00BE3916"/>
    <w:rPr>
      <w:rFonts w:asciiTheme="majorHAnsi" w:eastAsiaTheme="majorEastAsia" w:hAnsiTheme="majorHAnsi" w:cstheme="majorBidi"/>
      <w:color w:val="365F91" w:themeColor="accent1" w:themeShade="BF"/>
      <w:sz w:val="24"/>
      <w:szCs w:val="24"/>
    </w:rPr>
  </w:style>
  <w:style w:type="paragraph" w:styleId="BodyText2">
    <w:name w:val="Body Text 2"/>
    <w:basedOn w:val="Normal"/>
    <w:link w:val="BodyText2Char"/>
    <w:uiPriority w:val="99"/>
    <w:unhideWhenUsed/>
    <w:rsid w:val="00BE3916"/>
    <w:pPr>
      <w:spacing w:after="120" w:line="480" w:lineRule="auto"/>
    </w:pPr>
  </w:style>
  <w:style w:type="character" w:customStyle="1" w:styleId="BodyText2Char">
    <w:name w:val="Body Text 2 Char"/>
    <w:basedOn w:val="DefaultParagraphFont"/>
    <w:link w:val="BodyText2"/>
    <w:uiPriority w:val="99"/>
    <w:rsid w:val="00BE3916"/>
    <w:rPr>
      <w:sz w:val="24"/>
      <w:szCs w:val="24"/>
    </w:rPr>
  </w:style>
  <w:style w:type="character" w:customStyle="1" w:styleId="Heading7Char">
    <w:name w:val="Heading 7 Char"/>
    <w:basedOn w:val="DefaultParagraphFont"/>
    <w:link w:val="Heading7"/>
    <w:uiPriority w:val="9"/>
    <w:semiHidden/>
    <w:rsid w:val="00B1774F"/>
    <w:rPr>
      <w:rFonts w:asciiTheme="majorHAnsi" w:eastAsiaTheme="majorEastAsia" w:hAnsiTheme="majorHAnsi" w:cstheme="majorBidi"/>
      <w:i/>
      <w:iCs/>
      <w:color w:val="243F60" w:themeColor="accent1" w:themeShade="7F"/>
      <w:sz w:val="24"/>
      <w:szCs w:val="24"/>
    </w:rPr>
  </w:style>
  <w:style w:type="character" w:customStyle="1" w:styleId="Heading3Char">
    <w:name w:val="Heading 3 Char"/>
    <w:basedOn w:val="DefaultParagraphFont"/>
    <w:link w:val="Heading3"/>
    <w:uiPriority w:val="9"/>
    <w:semiHidden/>
    <w:rsid w:val="00411DA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DE37C1"/>
    <w:rPr>
      <w:rFonts w:asciiTheme="majorHAnsi" w:eastAsiaTheme="majorEastAsia" w:hAnsiTheme="majorHAnsi" w:cstheme="majorBidi"/>
      <w:i/>
      <w:iCs/>
      <w:color w:val="365F91" w:themeColor="accent1" w:themeShade="BF"/>
      <w:sz w:val="24"/>
      <w:szCs w:val="24"/>
    </w:rPr>
  </w:style>
  <w:style w:type="paragraph" w:styleId="BodyTextIndent3">
    <w:name w:val="Body Text Indent 3"/>
    <w:basedOn w:val="Normal"/>
    <w:link w:val="BodyTextIndent3Char"/>
    <w:uiPriority w:val="99"/>
    <w:unhideWhenUsed/>
    <w:rsid w:val="00DE37C1"/>
    <w:pPr>
      <w:spacing w:after="120"/>
      <w:ind w:left="360"/>
    </w:pPr>
    <w:rPr>
      <w:sz w:val="16"/>
      <w:szCs w:val="16"/>
    </w:rPr>
  </w:style>
  <w:style w:type="character" w:customStyle="1" w:styleId="BodyTextIndent3Char">
    <w:name w:val="Body Text Indent 3 Char"/>
    <w:basedOn w:val="DefaultParagraphFont"/>
    <w:link w:val="BodyTextIndent3"/>
    <w:uiPriority w:val="99"/>
    <w:rsid w:val="00DE37C1"/>
    <w:rPr>
      <w:sz w:val="16"/>
      <w:szCs w:val="16"/>
    </w:rPr>
  </w:style>
  <w:style w:type="paragraph" w:styleId="BodyTextIndent2">
    <w:name w:val="Body Text Indent 2"/>
    <w:basedOn w:val="Normal"/>
    <w:link w:val="BodyTextIndent2Char"/>
    <w:uiPriority w:val="99"/>
    <w:unhideWhenUsed/>
    <w:rsid w:val="00DE37C1"/>
    <w:pPr>
      <w:spacing w:after="120" w:line="480" w:lineRule="auto"/>
      <w:ind w:left="360"/>
    </w:pPr>
  </w:style>
  <w:style w:type="character" w:customStyle="1" w:styleId="BodyTextIndent2Char">
    <w:name w:val="Body Text Indent 2 Char"/>
    <w:basedOn w:val="DefaultParagraphFont"/>
    <w:link w:val="BodyTextIndent2"/>
    <w:uiPriority w:val="99"/>
    <w:rsid w:val="00DE37C1"/>
    <w:rPr>
      <w:sz w:val="24"/>
      <w:szCs w:val="24"/>
    </w:rPr>
  </w:style>
  <w:style w:type="character" w:customStyle="1" w:styleId="Heading9Char">
    <w:name w:val="Heading 9 Char"/>
    <w:basedOn w:val="DefaultParagraphFont"/>
    <w:link w:val="Heading9"/>
    <w:uiPriority w:val="9"/>
    <w:semiHidden/>
    <w:rsid w:val="001110C7"/>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EB7DFB"/>
    <w:rPr>
      <w:sz w:val="16"/>
      <w:szCs w:val="16"/>
    </w:rPr>
  </w:style>
  <w:style w:type="paragraph" w:styleId="CommentText">
    <w:name w:val="annotation text"/>
    <w:basedOn w:val="Normal"/>
    <w:link w:val="CommentTextChar"/>
    <w:uiPriority w:val="99"/>
    <w:unhideWhenUsed/>
    <w:rsid w:val="00EB7DFB"/>
    <w:rPr>
      <w:sz w:val="20"/>
      <w:szCs w:val="20"/>
    </w:rPr>
  </w:style>
  <w:style w:type="character" w:customStyle="1" w:styleId="CommentTextChar">
    <w:name w:val="Comment Text Char"/>
    <w:basedOn w:val="DefaultParagraphFont"/>
    <w:link w:val="CommentText"/>
    <w:uiPriority w:val="99"/>
    <w:rsid w:val="00EB7DFB"/>
  </w:style>
  <w:style w:type="paragraph" w:styleId="CommentSubject">
    <w:name w:val="annotation subject"/>
    <w:basedOn w:val="CommentText"/>
    <w:next w:val="CommentText"/>
    <w:link w:val="CommentSubjectChar"/>
    <w:uiPriority w:val="99"/>
    <w:semiHidden/>
    <w:unhideWhenUsed/>
    <w:rsid w:val="00EB7DFB"/>
    <w:rPr>
      <w:b/>
      <w:bCs/>
    </w:rPr>
  </w:style>
  <w:style w:type="character" w:customStyle="1" w:styleId="CommentSubjectChar">
    <w:name w:val="Comment Subject Char"/>
    <w:basedOn w:val="CommentTextChar"/>
    <w:link w:val="CommentSubject"/>
    <w:uiPriority w:val="99"/>
    <w:semiHidden/>
    <w:rsid w:val="00EB7DFB"/>
    <w:rPr>
      <w:b/>
      <w:bCs/>
    </w:rPr>
  </w:style>
  <w:style w:type="character" w:styleId="PlaceholderText">
    <w:name w:val="Placeholder Text"/>
    <w:basedOn w:val="DefaultParagraphFont"/>
    <w:uiPriority w:val="99"/>
    <w:semiHidden/>
    <w:rsid w:val="00322B2B"/>
    <w:rPr>
      <w:color w:val="808080"/>
    </w:rPr>
  </w:style>
  <w:style w:type="character" w:styleId="UnresolvedMention">
    <w:name w:val="Unresolved Mention"/>
    <w:basedOn w:val="DefaultParagraphFont"/>
    <w:uiPriority w:val="99"/>
    <w:semiHidden/>
    <w:unhideWhenUsed/>
    <w:rsid w:val="009E529F"/>
    <w:rPr>
      <w:color w:val="605E5C"/>
      <w:shd w:val="clear" w:color="auto" w:fill="E1DFDD"/>
    </w:rPr>
  </w:style>
  <w:style w:type="paragraph" w:styleId="BodyTextIndent">
    <w:name w:val="Body Text Indent"/>
    <w:basedOn w:val="Normal"/>
    <w:link w:val="BodyTextIndentChar"/>
    <w:uiPriority w:val="99"/>
    <w:unhideWhenUsed/>
    <w:rsid w:val="00ED731D"/>
    <w:pPr>
      <w:spacing w:after="120"/>
      <w:ind w:left="360"/>
    </w:pPr>
  </w:style>
  <w:style w:type="character" w:customStyle="1" w:styleId="BodyTextIndentChar">
    <w:name w:val="Body Text Indent Char"/>
    <w:basedOn w:val="DefaultParagraphFont"/>
    <w:link w:val="BodyTextIndent"/>
    <w:uiPriority w:val="99"/>
    <w:rsid w:val="00ED731D"/>
    <w:rPr>
      <w:sz w:val="24"/>
      <w:szCs w:val="24"/>
    </w:rPr>
  </w:style>
  <w:style w:type="paragraph" w:styleId="Revision">
    <w:name w:val="Revision"/>
    <w:hidden/>
    <w:uiPriority w:val="99"/>
    <w:semiHidden/>
    <w:rsid w:val="006E59D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290825">
      <w:bodyDiv w:val="1"/>
      <w:marLeft w:val="0"/>
      <w:marRight w:val="0"/>
      <w:marTop w:val="0"/>
      <w:marBottom w:val="0"/>
      <w:divBdr>
        <w:top w:val="none" w:sz="0" w:space="0" w:color="auto"/>
        <w:left w:val="none" w:sz="0" w:space="0" w:color="auto"/>
        <w:bottom w:val="none" w:sz="0" w:space="0" w:color="auto"/>
        <w:right w:val="none" w:sz="0" w:space="0" w:color="auto"/>
      </w:divBdr>
    </w:div>
    <w:div w:id="1797260034">
      <w:bodyDiv w:val="1"/>
      <w:marLeft w:val="0"/>
      <w:marRight w:val="0"/>
      <w:marTop w:val="0"/>
      <w:marBottom w:val="0"/>
      <w:divBdr>
        <w:top w:val="none" w:sz="0" w:space="0" w:color="auto"/>
        <w:left w:val="none" w:sz="0" w:space="0" w:color="auto"/>
        <w:bottom w:val="none" w:sz="0" w:space="0" w:color="auto"/>
        <w:right w:val="none" w:sz="0" w:space="0" w:color="auto"/>
      </w:divBdr>
    </w:div>
    <w:div w:id="186115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INBURMNGDCAREPRDR@pa.gov" TargetMode="Externa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pp.ob.pa.gov/Customer/PaymentForm"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www.bpp.ob.pa.gov/Customer"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294B7F493FBF41BEA2512DF2D1A996" ma:contentTypeVersion="2" ma:contentTypeDescription="Create a new document." ma:contentTypeScope="" ma:versionID="9e5d5ee2306fa79e976a1b4cddc47057">
  <xsd:schema xmlns:xsd="http://www.w3.org/2001/XMLSchema" xmlns:xs="http://www.w3.org/2001/XMLSchema" xmlns:p="http://schemas.microsoft.com/office/2006/metadata/properties" xmlns:ns1="http://schemas.microsoft.com/sharepoint/v3" xmlns:ns2="7184e930-2734-400f-97b8-dcfe5ea59d48" targetNamespace="http://schemas.microsoft.com/office/2006/metadata/properties" ma:root="true" ma:fieldsID="de142fb18de165a1111f6154afb1837d" ns1:_="" ns2:_="">
    <xsd:import namespace="http://schemas.microsoft.com/sharepoint/v3"/>
    <xsd:import namespace="7184e930-2734-400f-97b8-dcfe5ea59d4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84e930-2734-400f-97b8-dcfe5ea59d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8FECCE8-D232-487B-8097-BD416125C0BE}">
  <ds:schemaRefs>
    <ds:schemaRef ds:uri="http://schemas.openxmlformats.org/officeDocument/2006/bibliography"/>
  </ds:schemaRefs>
</ds:datastoreItem>
</file>

<file path=customXml/itemProps2.xml><?xml version="1.0" encoding="utf-8"?>
<ds:datastoreItem xmlns:ds="http://schemas.openxmlformats.org/officeDocument/2006/customXml" ds:itemID="{F903A4C4-4474-4CC5-B5DE-B9184E3CB9B7}"/>
</file>

<file path=customXml/itemProps3.xml><?xml version="1.0" encoding="utf-8"?>
<ds:datastoreItem xmlns:ds="http://schemas.openxmlformats.org/officeDocument/2006/customXml" ds:itemID="{D0F11400-356F-4737-90C4-72A826AF53AC}"/>
</file>

<file path=customXml/itemProps4.xml><?xml version="1.0" encoding="utf-8"?>
<ds:datastoreItem xmlns:ds="http://schemas.openxmlformats.org/officeDocument/2006/customXml" ds:itemID="{1B1BBAF5-2111-4C07-843C-740010A4A653}"/>
</file>

<file path=docProps/app.xml><?xml version="1.0" encoding="utf-8"?>
<Properties xmlns="http://schemas.openxmlformats.org/officeDocument/2006/extended-properties" xmlns:vt="http://schemas.openxmlformats.org/officeDocument/2006/docPropsVTypes">
  <Template>Normal</Template>
  <TotalTime>0</TotalTime>
  <Pages>26</Pages>
  <Words>6932</Words>
  <Characters>42009</Characters>
  <Application>Microsoft Office Word</Application>
  <DocSecurity>0</DocSecurity>
  <Lines>5251</Lines>
  <Paragraphs>3262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2023-10-12T13:16:00Z</dcterms:created>
  <dcterms:modified xsi:type="dcterms:W3CDTF">2023-10-12T13:16:00Z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3000</vt:r8>
  </property>
  <property fmtid="{D5CDD505-2E9C-101B-9397-08002B2CF9AE}" pid="3" name="xd_Signature">
    <vt:bool>false</vt:bool>
  </property>
  <property fmtid="{D5CDD505-2E9C-101B-9397-08002B2CF9AE}" pid="4" name="xd_ProgID">
    <vt:lpwstr/>
  </property>
  <property fmtid="{D5CDD505-2E9C-101B-9397-08002B2CF9AE}" pid="5" name="MediaServiceImageTags">
    <vt:lpwstr/>
  </property>
  <property fmtid="{D5CDD505-2E9C-101B-9397-08002B2CF9AE}" pid="6" name="_NewReviewCycle">
    <vt:lpwstr/>
  </property>
  <property fmtid="{D5CDD505-2E9C-101B-9397-08002B2CF9AE}" pid="7" name="ContentTypeId">
    <vt:lpwstr>0x010100DA294B7F493FBF41BEA2512DF2D1A996</vt:lpwstr>
  </property>
  <property fmtid="{D5CDD505-2E9C-101B-9397-08002B2CF9AE}" pid="8" name="GrammarlyDocumentId">
    <vt:lpwstr>9ff1381adff29baca83ab0c7c06ad039eb6537b769d856eb0cce4ece93a1cf2b</vt:lpwstr>
  </property>
  <property fmtid="{D5CDD505-2E9C-101B-9397-08002B2CF9AE}" pid="9" name="TemplateUrl">
    <vt:lpwstr/>
  </property>
</Properties>
</file>