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7F8" w:rsidRDefault="00CD67F8"/>
    <w:p w:rsidR="00DD550F" w:rsidRPr="00DD550F" w:rsidRDefault="00DD550F" w:rsidP="00DD550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D550F">
        <w:rPr>
          <w:rFonts w:ascii="Arial" w:hAnsi="Arial" w:cs="Arial"/>
          <w:b/>
          <w:sz w:val="28"/>
          <w:szCs w:val="28"/>
        </w:rPr>
        <w:t>EBP Supervisor Appraisal Measure</w:t>
      </w:r>
      <w:r>
        <w:rPr>
          <w:rFonts w:ascii="Arial" w:hAnsi="Arial" w:cs="Arial"/>
          <w:b/>
          <w:sz w:val="28"/>
          <w:szCs w:val="28"/>
        </w:rPr>
        <w:t>s &amp; Methods</w:t>
      </w:r>
    </w:p>
    <w:p w:rsidR="00C2517A" w:rsidRDefault="00C251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5220"/>
        <w:gridCol w:w="2065"/>
      </w:tblGrid>
      <w:tr w:rsidR="00C2517A" w:rsidTr="00C22758">
        <w:tc>
          <w:tcPr>
            <w:tcW w:w="12950" w:type="dxa"/>
            <w:gridSpan w:val="5"/>
            <w:shd w:val="clear" w:color="auto" w:fill="DEEAF6" w:themeFill="accent1" w:themeFillTint="33"/>
          </w:tcPr>
          <w:p w:rsidR="00C2517A" w:rsidRPr="00C2517A" w:rsidRDefault="00C2517A" w:rsidP="00C251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17A">
              <w:rPr>
                <w:rFonts w:ascii="Arial" w:hAnsi="Arial" w:cs="Arial"/>
                <w:b/>
                <w:sz w:val="24"/>
                <w:szCs w:val="24"/>
              </w:rPr>
              <w:t>SECTION 1: LEADERSHIP</w:t>
            </w:r>
          </w:p>
          <w:p w:rsidR="00C2517A" w:rsidRDefault="00C2517A"/>
        </w:tc>
      </w:tr>
      <w:tr w:rsidR="00C2517A" w:rsidTr="00C22758">
        <w:tc>
          <w:tcPr>
            <w:tcW w:w="409" w:type="dxa"/>
            <w:shd w:val="clear" w:color="auto" w:fill="E7E6E6" w:themeFill="background2"/>
          </w:tcPr>
          <w:p w:rsidR="00C2517A" w:rsidRPr="00C2517A" w:rsidRDefault="00C2517A">
            <w:pPr>
              <w:rPr>
                <w:b/>
              </w:rPr>
            </w:pPr>
            <w:r w:rsidRPr="00C2517A">
              <w:rPr>
                <w:b/>
              </w:rPr>
              <w:t>A.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2517A" w:rsidRPr="00C2517A" w:rsidRDefault="00C2517A">
            <w:pPr>
              <w:rPr>
                <w:b/>
              </w:rPr>
            </w:pPr>
            <w:r w:rsidRPr="00C2517A">
              <w:rPr>
                <w:rFonts w:ascii="Arial" w:hAnsi="Arial" w:cs="Arial"/>
                <w:b/>
              </w:rPr>
              <w:t>SUPPORTS THE MISSION AND GO</w:t>
            </w:r>
            <w:r w:rsidR="00DD550F">
              <w:rPr>
                <w:rFonts w:ascii="Arial" w:hAnsi="Arial" w:cs="Arial"/>
                <w:b/>
              </w:rPr>
              <w:t>ALS OF THE DEPARTMENT/JUDICIARY</w:t>
            </w:r>
          </w:p>
        </w:tc>
      </w:tr>
      <w:tr w:rsidR="00C2517A" w:rsidTr="00EE5A7B">
        <w:tc>
          <w:tcPr>
            <w:tcW w:w="409" w:type="dxa"/>
          </w:tcPr>
          <w:p w:rsidR="00C2517A" w:rsidRDefault="00C2517A"/>
        </w:tc>
        <w:tc>
          <w:tcPr>
            <w:tcW w:w="396" w:type="dxa"/>
          </w:tcPr>
          <w:p w:rsidR="00C2517A" w:rsidRDefault="00C2517A"/>
        </w:tc>
        <w:tc>
          <w:tcPr>
            <w:tcW w:w="4860" w:type="dxa"/>
          </w:tcPr>
          <w:p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 w:rsidR="00EE5A7B">
              <w:rPr>
                <w:b/>
              </w:rPr>
              <w:t>s</w:t>
            </w:r>
          </w:p>
        </w:tc>
        <w:tc>
          <w:tcPr>
            <w:tcW w:w="2065" w:type="dxa"/>
          </w:tcPr>
          <w:p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 w:rsidR="00EE5A7B">
              <w:rPr>
                <w:b/>
              </w:rPr>
              <w:t>s</w:t>
            </w:r>
          </w:p>
        </w:tc>
      </w:tr>
      <w:tr w:rsidR="00C2517A" w:rsidTr="00EE5A7B">
        <w:tc>
          <w:tcPr>
            <w:tcW w:w="409" w:type="dxa"/>
          </w:tcPr>
          <w:p w:rsidR="00C2517A" w:rsidRDefault="00C2517A"/>
        </w:tc>
        <w:tc>
          <w:tcPr>
            <w:tcW w:w="396" w:type="dxa"/>
          </w:tcPr>
          <w:p w:rsidR="00C2517A" w:rsidRPr="00EE5A7B" w:rsidRDefault="00EE5A7B">
            <w:pPr>
              <w:rPr>
                <w:sz w:val="18"/>
                <w:szCs w:val="18"/>
              </w:rPr>
            </w:pPr>
            <w:r w:rsidRPr="00EE5A7B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2517A" w:rsidRPr="00EE5A7B" w:rsidRDefault="00EE5A7B">
            <w:pPr>
              <w:rPr>
                <w:sz w:val="18"/>
                <w:szCs w:val="18"/>
              </w:rPr>
            </w:pPr>
            <w:r w:rsidRPr="00EE5A7B">
              <w:rPr>
                <w:rFonts w:cs="Arial"/>
                <w:sz w:val="18"/>
                <w:szCs w:val="18"/>
              </w:rPr>
              <w:t>Demonstrates commitment to the department’s vision and mission, and an ability to develop a mental image of the ideal organization based on that vision and mission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EE5A7B" w:rsidRPr="002B4F02" w:rsidRDefault="00EE5A7B" w:rsidP="00EE5A7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Models departmental norms and values</w:t>
            </w:r>
          </w:p>
          <w:p w:rsidR="00EE5A7B" w:rsidRPr="002B4F02" w:rsidRDefault="00EE5A7B" w:rsidP="00EE5A7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Identifies developmental needs</w:t>
            </w:r>
          </w:p>
          <w:p w:rsidR="00EE5A7B" w:rsidRPr="002B4F02" w:rsidRDefault="00EE5A7B" w:rsidP="00EE5A7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Communicates performance expectations</w:t>
            </w:r>
          </w:p>
          <w:p w:rsidR="00EE5A7B" w:rsidRPr="002B4F02" w:rsidRDefault="00EE5A7B" w:rsidP="00EE5A7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Oversees employee performance &amp; achievement of goals</w:t>
            </w:r>
          </w:p>
          <w:p w:rsidR="00EE5A7B" w:rsidRPr="002B4F02" w:rsidRDefault="00EE5A7B" w:rsidP="00EE5A7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Willingness to engage staff when inappropriate behaviors are observed</w:t>
            </w:r>
          </w:p>
        </w:tc>
        <w:tc>
          <w:tcPr>
            <w:tcW w:w="2065" w:type="dxa"/>
          </w:tcPr>
          <w:p w:rsidR="00C2517A" w:rsidRPr="002B4F02" w:rsidRDefault="00EE5A7B" w:rsidP="00EE5A7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 xml:space="preserve">Direct Observation </w:t>
            </w:r>
          </w:p>
        </w:tc>
      </w:tr>
      <w:tr w:rsidR="00C2517A" w:rsidTr="00EE5A7B">
        <w:tc>
          <w:tcPr>
            <w:tcW w:w="409" w:type="dxa"/>
          </w:tcPr>
          <w:p w:rsidR="00C2517A" w:rsidRDefault="00C2517A"/>
        </w:tc>
        <w:tc>
          <w:tcPr>
            <w:tcW w:w="396" w:type="dxa"/>
          </w:tcPr>
          <w:p w:rsidR="00C2517A" w:rsidRDefault="00EE5A7B">
            <w:r w:rsidRPr="00EE5A7B">
              <w:rPr>
                <w:sz w:val="18"/>
                <w:szCs w:val="18"/>
              </w:rPr>
              <w:t>2</w:t>
            </w:r>
            <w:r>
              <w:t>.</w:t>
            </w:r>
          </w:p>
        </w:tc>
        <w:tc>
          <w:tcPr>
            <w:tcW w:w="4860" w:type="dxa"/>
          </w:tcPr>
          <w:p w:rsidR="00C2517A" w:rsidRPr="00EE5A7B" w:rsidRDefault="00EE5A7B">
            <w:pPr>
              <w:rPr>
                <w:sz w:val="18"/>
                <w:szCs w:val="18"/>
              </w:rPr>
            </w:pPr>
            <w:r w:rsidRPr="00EE5A7B">
              <w:rPr>
                <w:rFonts w:cs="Arial"/>
                <w:sz w:val="18"/>
                <w:szCs w:val="18"/>
              </w:rPr>
              <w:t>Demonstrates the capacity to create a sense of purpose even in stressful times, and to generate and maintain a positive work environment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2517A" w:rsidRPr="002B4F02" w:rsidRDefault="00DD550F" w:rsidP="00DD550F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B</w:t>
            </w:r>
            <w:r w:rsidR="00EE5A7B" w:rsidRPr="002B4F02">
              <w:rPr>
                <w:rFonts w:cs="Arial"/>
                <w:sz w:val="16"/>
                <w:szCs w:val="16"/>
              </w:rPr>
              <w:t>uilding and maintaining effective staff relationships and partnerships</w:t>
            </w:r>
          </w:p>
          <w:p w:rsidR="008E43E8" w:rsidRPr="002B4F02" w:rsidRDefault="008E43E8" w:rsidP="00DD550F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Involvement in departmental activities</w:t>
            </w:r>
          </w:p>
        </w:tc>
        <w:tc>
          <w:tcPr>
            <w:tcW w:w="2065" w:type="dxa"/>
          </w:tcPr>
          <w:p w:rsidR="00C2517A" w:rsidRPr="002B4F02" w:rsidRDefault="00EE5A7B" w:rsidP="00EE5A7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Direct Observation</w:t>
            </w:r>
          </w:p>
          <w:p w:rsidR="00EE5A7B" w:rsidRPr="002B4F02" w:rsidRDefault="00EE5A7B" w:rsidP="00EE5A7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Staff Feedback</w:t>
            </w:r>
          </w:p>
          <w:p w:rsidR="00EE5A7B" w:rsidRPr="002B4F02" w:rsidRDefault="00EE5A7B" w:rsidP="00EE5A7B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2B4F02">
              <w:rPr>
                <w:sz w:val="16"/>
                <w:szCs w:val="16"/>
              </w:rPr>
              <w:t>Department Surveys</w:t>
            </w:r>
          </w:p>
        </w:tc>
      </w:tr>
      <w:tr w:rsidR="00C2517A" w:rsidTr="00DD550F">
        <w:trPr>
          <w:trHeight w:val="575"/>
        </w:trPr>
        <w:tc>
          <w:tcPr>
            <w:tcW w:w="409" w:type="dxa"/>
          </w:tcPr>
          <w:p w:rsidR="00C2517A" w:rsidRDefault="00C2517A"/>
        </w:tc>
        <w:tc>
          <w:tcPr>
            <w:tcW w:w="396" w:type="dxa"/>
          </w:tcPr>
          <w:p w:rsidR="00C2517A" w:rsidRPr="00FD5D13" w:rsidRDefault="00FD5D13">
            <w:pPr>
              <w:rPr>
                <w:sz w:val="18"/>
                <w:szCs w:val="18"/>
              </w:rPr>
            </w:pPr>
            <w:r w:rsidRPr="00FD5D13">
              <w:rPr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C2517A" w:rsidRPr="00DD550F" w:rsidRDefault="00DD550F">
            <w:pPr>
              <w:rPr>
                <w:sz w:val="18"/>
                <w:szCs w:val="18"/>
              </w:rPr>
            </w:pPr>
            <w:r w:rsidRPr="00DD550F">
              <w:rPr>
                <w:rFonts w:cs="Arial"/>
                <w:sz w:val="18"/>
                <w:szCs w:val="18"/>
              </w:rPr>
              <w:t>Demonstrates a commitment to innovative public service, client-driven service, and personal growth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DD550F" w:rsidRPr="002B4F02" w:rsidRDefault="00DD550F" w:rsidP="00DD550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Arial"/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 xml:space="preserve">Participates in professional development &amp; training </w:t>
            </w:r>
          </w:p>
          <w:p w:rsidR="00C2517A" w:rsidRPr="002B4F02" w:rsidRDefault="00DD550F" w:rsidP="00DD550F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Has experience, education and supervision necessary to ensure effectiveness in an EBP environment</w:t>
            </w:r>
          </w:p>
          <w:p w:rsidR="008E43E8" w:rsidRPr="002B4F02" w:rsidRDefault="008E43E8" w:rsidP="00DD550F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Awards</w:t>
            </w:r>
            <w:r w:rsidR="002B4F02" w:rsidRPr="002B4F02">
              <w:rPr>
                <w:rFonts w:cs="Arial"/>
                <w:sz w:val="16"/>
                <w:szCs w:val="16"/>
              </w:rPr>
              <w:t>/recognition</w:t>
            </w:r>
            <w:r w:rsidRPr="002B4F02">
              <w:rPr>
                <w:rFonts w:cs="Arial"/>
                <w:sz w:val="16"/>
                <w:szCs w:val="16"/>
              </w:rPr>
              <w:t xml:space="preserve"> received for service</w:t>
            </w:r>
          </w:p>
        </w:tc>
        <w:tc>
          <w:tcPr>
            <w:tcW w:w="2065" w:type="dxa"/>
          </w:tcPr>
          <w:p w:rsidR="00DD550F" w:rsidRPr="002B4F02" w:rsidRDefault="00DD550F" w:rsidP="00DD550F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Direct Observation</w:t>
            </w:r>
          </w:p>
          <w:p w:rsidR="00DD550F" w:rsidRPr="002B4F02" w:rsidRDefault="00C22758" w:rsidP="00DD550F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 xml:space="preserve">Personnel file </w:t>
            </w:r>
            <w:r w:rsidR="00DD550F" w:rsidRPr="002B4F02">
              <w:rPr>
                <w:sz w:val="16"/>
                <w:szCs w:val="16"/>
              </w:rPr>
              <w:t>Documentation</w:t>
            </w:r>
          </w:p>
          <w:p w:rsidR="00C2517A" w:rsidRPr="00757B13" w:rsidRDefault="00C2517A">
            <w:pPr>
              <w:rPr>
                <w:color w:val="FF0000"/>
              </w:rPr>
            </w:pPr>
          </w:p>
        </w:tc>
      </w:tr>
      <w:tr w:rsidR="00DD550F" w:rsidTr="00C22758">
        <w:tc>
          <w:tcPr>
            <w:tcW w:w="409" w:type="dxa"/>
            <w:shd w:val="clear" w:color="auto" w:fill="E7E6E6" w:themeFill="background2"/>
          </w:tcPr>
          <w:p w:rsidR="00DD550F" w:rsidRPr="00C22758" w:rsidRDefault="00DD550F">
            <w:pPr>
              <w:rPr>
                <w:b/>
              </w:rPr>
            </w:pPr>
            <w:r w:rsidRPr="00C22758">
              <w:rPr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DD550F" w:rsidRDefault="00DD550F">
            <w:r w:rsidRPr="009C7232">
              <w:rPr>
                <w:rFonts w:ascii="Arial" w:hAnsi="Arial" w:cs="Arial"/>
                <w:b/>
              </w:rPr>
              <w:t>SUPPORTS CONTINUOUS PROFESSIONAL DEVELOPMENT</w:t>
            </w:r>
          </w:p>
        </w:tc>
      </w:tr>
      <w:tr w:rsidR="00C22758" w:rsidTr="00EE5A7B">
        <w:tc>
          <w:tcPr>
            <w:tcW w:w="409" w:type="dxa"/>
          </w:tcPr>
          <w:p w:rsidR="00C22758" w:rsidRDefault="00C22758" w:rsidP="00C22758"/>
        </w:tc>
        <w:tc>
          <w:tcPr>
            <w:tcW w:w="396" w:type="dxa"/>
          </w:tcPr>
          <w:p w:rsidR="00C22758" w:rsidRDefault="00C22758" w:rsidP="00C22758"/>
        </w:tc>
        <w:tc>
          <w:tcPr>
            <w:tcW w:w="4860" w:type="dxa"/>
          </w:tcPr>
          <w:p w:rsidR="00C22758" w:rsidRPr="00EE5A7B" w:rsidRDefault="00C22758" w:rsidP="00C22758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22758" w:rsidRPr="00EE5A7B" w:rsidRDefault="00C22758" w:rsidP="00C22758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22758" w:rsidRPr="00EE5A7B" w:rsidRDefault="00C22758" w:rsidP="00C22758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DD550F" w:rsidTr="00EE5A7B">
        <w:tc>
          <w:tcPr>
            <w:tcW w:w="409" w:type="dxa"/>
          </w:tcPr>
          <w:p w:rsidR="00DD550F" w:rsidRDefault="00DD550F"/>
        </w:tc>
        <w:tc>
          <w:tcPr>
            <w:tcW w:w="396" w:type="dxa"/>
          </w:tcPr>
          <w:p w:rsidR="00DD550F" w:rsidRPr="00C22758" w:rsidRDefault="00C2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DD550F" w:rsidRPr="00C22758" w:rsidRDefault="00C22758">
            <w:pPr>
              <w:rPr>
                <w:sz w:val="18"/>
                <w:szCs w:val="18"/>
              </w:rPr>
            </w:pPr>
            <w:r w:rsidRPr="00C22758">
              <w:rPr>
                <w:rFonts w:cs="Arial"/>
                <w:sz w:val="18"/>
                <w:szCs w:val="18"/>
              </w:rPr>
              <w:t>Demonstrates a clear understanding</w:t>
            </w:r>
            <w:r w:rsidRPr="00C22758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C22758">
              <w:rPr>
                <w:rFonts w:cs="Arial"/>
                <w:sz w:val="18"/>
                <w:szCs w:val="18"/>
              </w:rPr>
              <w:t>of essential performance behaviors and operational objective and goals</w:t>
            </w:r>
          </w:p>
        </w:tc>
        <w:tc>
          <w:tcPr>
            <w:tcW w:w="5220" w:type="dxa"/>
          </w:tcPr>
          <w:p w:rsidR="00DD550F" w:rsidRPr="00757B13" w:rsidRDefault="00624FF8" w:rsidP="00C22758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FF0000"/>
                <w:sz w:val="16"/>
                <w:szCs w:val="16"/>
              </w:rPr>
            </w:pPr>
            <w:r w:rsidRPr="00BB478B">
              <w:rPr>
                <w:rFonts w:cs="Arial"/>
                <w:sz w:val="16"/>
                <w:szCs w:val="16"/>
              </w:rPr>
              <w:t>S</w:t>
            </w:r>
            <w:r w:rsidR="00C22758" w:rsidRPr="00BB478B">
              <w:rPr>
                <w:rFonts w:cs="Arial"/>
                <w:sz w:val="16"/>
                <w:szCs w:val="16"/>
              </w:rPr>
              <w:t xml:space="preserve">upervisor’s </w:t>
            </w:r>
            <w:r w:rsidR="002B4F02" w:rsidRPr="00BB478B">
              <w:rPr>
                <w:rFonts w:cs="Arial"/>
                <w:sz w:val="16"/>
                <w:szCs w:val="16"/>
              </w:rPr>
              <w:t xml:space="preserve">timely </w:t>
            </w:r>
            <w:r w:rsidR="00C22758" w:rsidRPr="00BB478B">
              <w:rPr>
                <w:rFonts w:cs="Arial"/>
                <w:sz w:val="16"/>
                <w:szCs w:val="16"/>
              </w:rPr>
              <w:t xml:space="preserve">completion </w:t>
            </w:r>
            <w:r w:rsidR="00C22758" w:rsidRPr="002B4F02">
              <w:rPr>
                <w:rFonts w:cs="Arial"/>
                <w:sz w:val="16"/>
                <w:szCs w:val="16"/>
              </w:rPr>
              <w:t>and submission of employee performance appraisals at initial and subsequent reviews</w:t>
            </w:r>
          </w:p>
        </w:tc>
        <w:tc>
          <w:tcPr>
            <w:tcW w:w="2065" w:type="dxa"/>
          </w:tcPr>
          <w:p w:rsidR="00DD550F" w:rsidRPr="002B4F02" w:rsidRDefault="00624FF8" w:rsidP="00624FF8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E</w:t>
            </w:r>
            <w:r w:rsidR="00C22758" w:rsidRPr="002B4F02">
              <w:rPr>
                <w:sz w:val="16"/>
                <w:szCs w:val="16"/>
              </w:rPr>
              <w:t xml:space="preserve">mployee </w:t>
            </w:r>
            <w:r w:rsidRPr="002B4F02">
              <w:rPr>
                <w:sz w:val="16"/>
                <w:szCs w:val="16"/>
              </w:rPr>
              <w:t>performance</w:t>
            </w:r>
            <w:r w:rsidR="00C22758" w:rsidRPr="002B4F02">
              <w:rPr>
                <w:sz w:val="16"/>
                <w:szCs w:val="16"/>
              </w:rPr>
              <w:t xml:space="preserve"> appraisals</w:t>
            </w:r>
          </w:p>
        </w:tc>
      </w:tr>
      <w:tr w:rsidR="00DD550F" w:rsidTr="00EE5A7B">
        <w:tc>
          <w:tcPr>
            <w:tcW w:w="409" w:type="dxa"/>
          </w:tcPr>
          <w:p w:rsidR="00DD550F" w:rsidRDefault="00DD550F"/>
        </w:tc>
        <w:tc>
          <w:tcPr>
            <w:tcW w:w="396" w:type="dxa"/>
          </w:tcPr>
          <w:p w:rsidR="00DD550F" w:rsidRPr="00C22758" w:rsidRDefault="00C2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DD550F" w:rsidRPr="00C22758" w:rsidRDefault="00C22758">
            <w:pPr>
              <w:rPr>
                <w:sz w:val="18"/>
                <w:szCs w:val="18"/>
              </w:rPr>
            </w:pPr>
            <w:r w:rsidRPr="00C22758">
              <w:rPr>
                <w:rFonts w:cs="Arial"/>
                <w:sz w:val="18"/>
                <w:szCs w:val="18"/>
              </w:rPr>
              <w:t>Demonstrates initiative and a commitment to being a life-long learner</w:t>
            </w:r>
          </w:p>
        </w:tc>
        <w:tc>
          <w:tcPr>
            <w:tcW w:w="5220" w:type="dxa"/>
          </w:tcPr>
          <w:p w:rsidR="00DD550F" w:rsidRPr="00757B13" w:rsidRDefault="00624FF8" w:rsidP="00624FF8">
            <w:pPr>
              <w:pStyle w:val="ListParagraph"/>
              <w:numPr>
                <w:ilvl w:val="0"/>
                <w:numId w:val="4"/>
              </w:numPr>
              <w:ind w:left="360"/>
              <w:rPr>
                <w:color w:val="FF0000"/>
                <w:sz w:val="16"/>
                <w:szCs w:val="16"/>
              </w:rPr>
            </w:pPr>
            <w:r w:rsidRPr="002B4F02">
              <w:rPr>
                <w:rFonts w:cs="Arial"/>
                <w:sz w:val="16"/>
                <w:szCs w:val="16"/>
              </w:rPr>
              <w:t>Ongoing, voluntary and self-generated pursuit of knowledge for professional development</w:t>
            </w:r>
          </w:p>
        </w:tc>
        <w:tc>
          <w:tcPr>
            <w:tcW w:w="2065" w:type="dxa"/>
          </w:tcPr>
          <w:p w:rsidR="00757B13" w:rsidRPr="002B4F02" w:rsidRDefault="00757B13" w:rsidP="00757B1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Training Documentation</w:t>
            </w:r>
          </w:p>
          <w:p w:rsidR="00757B13" w:rsidRPr="002B4F02" w:rsidRDefault="00757B13" w:rsidP="00757B1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CEUs</w:t>
            </w:r>
          </w:p>
          <w:p w:rsidR="00DD550F" w:rsidRPr="002B4F02" w:rsidRDefault="00757B13" w:rsidP="00757B1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 xml:space="preserve">Pursuit of Advanced Degree </w:t>
            </w:r>
          </w:p>
        </w:tc>
      </w:tr>
      <w:tr w:rsidR="00624FF8" w:rsidTr="00624FF8">
        <w:tc>
          <w:tcPr>
            <w:tcW w:w="409" w:type="dxa"/>
            <w:shd w:val="clear" w:color="auto" w:fill="E7E6E6" w:themeFill="background2"/>
          </w:tcPr>
          <w:p w:rsidR="00624FF8" w:rsidRPr="00624FF8" w:rsidRDefault="00624FF8">
            <w:pPr>
              <w:rPr>
                <w:b/>
              </w:rPr>
            </w:pPr>
            <w:r w:rsidRPr="00624FF8">
              <w:rPr>
                <w:b/>
              </w:rPr>
              <w:t>C.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624FF8" w:rsidRDefault="00624FF8">
            <w:r w:rsidRPr="009C7232">
              <w:rPr>
                <w:rFonts w:ascii="Arial" w:hAnsi="Arial" w:cs="Arial"/>
                <w:b/>
              </w:rPr>
              <w:t>EXHIBITS ETHICAL BEHAVIOR</w:t>
            </w:r>
          </w:p>
        </w:tc>
      </w:tr>
      <w:tr w:rsidR="00624FF8" w:rsidTr="00EE5A7B">
        <w:tc>
          <w:tcPr>
            <w:tcW w:w="409" w:type="dxa"/>
          </w:tcPr>
          <w:p w:rsidR="00624FF8" w:rsidRDefault="00624FF8" w:rsidP="00624FF8"/>
        </w:tc>
        <w:tc>
          <w:tcPr>
            <w:tcW w:w="396" w:type="dxa"/>
          </w:tcPr>
          <w:p w:rsidR="00624FF8" w:rsidRDefault="00624FF8" w:rsidP="00624FF8"/>
        </w:tc>
        <w:tc>
          <w:tcPr>
            <w:tcW w:w="4860" w:type="dxa"/>
          </w:tcPr>
          <w:p w:rsidR="00624FF8" w:rsidRPr="00EE5A7B" w:rsidRDefault="00624FF8" w:rsidP="00624FF8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624FF8" w:rsidRPr="00EE5A7B" w:rsidRDefault="00624FF8" w:rsidP="00624FF8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624FF8" w:rsidRPr="00EE5A7B" w:rsidRDefault="00624FF8" w:rsidP="00624FF8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624FF8" w:rsidTr="00EE5A7B">
        <w:tc>
          <w:tcPr>
            <w:tcW w:w="409" w:type="dxa"/>
          </w:tcPr>
          <w:p w:rsidR="00624FF8" w:rsidRDefault="00624FF8"/>
        </w:tc>
        <w:tc>
          <w:tcPr>
            <w:tcW w:w="396" w:type="dxa"/>
          </w:tcPr>
          <w:p w:rsidR="00624FF8" w:rsidRPr="00624FF8" w:rsidRDefault="0062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624FF8" w:rsidRPr="00624FF8" w:rsidRDefault="00624FF8">
            <w:pPr>
              <w:rPr>
                <w:sz w:val="18"/>
                <w:szCs w:val="18"/>
              </w:rPr>
            </w:pPr>
            <w:r w:rsidRPr="00624FF8">
              <w:rPr>
                <w:rFonts w:cs="Arial"/>
                <w:sz w:val="18"/>
                <w:szCs w:val="18"/>
              </w:rPr>
              <w:t xml:space="preserve">Demonstrates personal integrity and abides by the Code of </w:t>
            </w:r>
            <w:r w:rsidR="002B4F02">
              <w:rPr>
                <w:rFonts w:cs="Arial"/>
                <w:sz w:val="18"/>
                <w:szCs w:val="18"/>
              </w:rPr>
              <w:t xml:space="preserve">Conduct </w:t>
            </w:r>
          </w:p>
        </w:tc>
        <w:tc>
          <w:tcPr>
            <w:tcW w:w="5220" w:type="dxa"/>
          </w:tcPr>
          <w:p w:rsidR="00624FF8" w:rsidRPr="002B4F02" w:rsidRDefault="00624FF8" w:rsidP="00624FF8">
            <w:pPr>
              <w:pStyle w:val="ListParagraph"/>
              <w:numPr>
                <w:ilvl w:val="0"/>
                <w:numId w:val="4"/>
              </w:numPr>
              <w:ind w:left="360"/>
              <w:rPr>
                <w:color w:val="000000" w:themeColor="text1"/>
                <w:sz w:val="16"/>
                <w:szCs w:val="16"/>
              </w:rPr>
            </w:pPr>
            <w:r w:rsidRPr="002B4F02">
              <w:rPr>
                <w:rFonts w:cs="Arial"/>
                <w:color w:val="000000" w:themeColor="text1"/>
                <w:sz w:val="16"/>
                <w:szCs w:val="16"/>
              </w:rPr>
              <w:t>Displays personal ethical behavior</w:t>
            </w:r>
          </w:p>
          <w:p w:rsidR="008E43E8" w:rsidRPr="00757B13" w:rsidRDefault="002B4F02" w:rsidP="00624FF8">
            <w:pPr>
              <w:pStyle w:val="ListParagraph"/>
              <w:numPr>
                <w:ilvl w:val="0"/>
                <w:numId w:val="4"/>
              </w:numPr>
              <w:ind w:left="360"/>
              <w:rPr>
                <w:color w:val="FF0000"/>
                <w:sz w:val="16"/>
                <w:szCs w:val="16"/>
              </w:rPr>
            </w:pPr>
            <w:r w:rsidRPr="00AD233C">
              <w:rPr>
                <w:rFonts w:cs="Arial"/>
                <w:sz w:val="16"/>
                <w:szCs w:val="16"/>
              </w:rPr>
              <w:t xml:space="preserve">Absence of </w:t>
            </w:r>
            <w:r w:rsidRPr="002B4F02">
              <w:rPr>
                <w:rFonts w:cs="Arial"/>
                <w:color w:val="000000" w:themeColor="text1"/>
                <w:sz w:val="16"/>
                <w:szCs w:val="16"/>
              </w:rPr>
              <w:t>d</w:t>
            </w:r>
            <w:r w:rsidR="008E43E8" w:rsidRPr="002B4F02">
              <w:rPr>
                <w:rFonts w:cs="Arial"/>
                <w:color w:val="000000" w:themeColor="text1"/>
                <w:sz w:val="16"/>
                <w:szCs w:val="16"/>
              </w:rPr>
              <w:t>isciplinary issues</w:t>
            </w:r>
          </w:p>
        </w:tc>
        <w:tc>
          <w:tcPr>
            <w:tcW w:w="2065" w:type="dxa"/>
          </w:tcPr>
          <w:p w:rsidR="00624FF8" w:rsidRPr="002B4F02" w:rsidRDefault="00083261" w:rsidP="00083261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 xml:space="preserve">Direct observation </w:t>
            </w:r>
          </w:p>
          <w:p w:rsidR="00083261" w:rsidRPr="002B4F02" w:rsidRDefault="00083261" w:rsidP="00083261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Feedback from Stakeholders</w:t>
            </w:r>
          </w:p>
          <w:p w:rsidR="002B4F02" w:rsidRPr="002B4F02" w:rsidRDefault="00083261" w:rsidP="002B4F0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2B4F02">
              <w:rPr>
                <w:sz w:val="16"/>
                <w:szCs w:val="16"/>
              </w:rPr>
              <w:t>Signed Code of Conduct</w:t>
            </w:r>
            <w:r w:rsidR="002B4F02" w:rsidRPr="002B4F02">
              <w:rPr>
                <w:sz w:val="16"/>
                <w:szCs w:val="16"/>
              </w:rPr>
              <w:t xml:space="preserve"> </w:t>
            </w:r>
          </w:p>
          <w:p w:rsidR="00083261" w:rsidRPr="002B4F02" w:rsidRDefault="002B4F02" w:rsidP="002B4F0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 xml:space="preserve">Personnel </w:t>
            </w:r>
            <w:r w:rsidR="00F22B6E" w:rsidRPr="00AD233C">
              <w:rPr>
                <w:sz w:val="16"/>
                <w:szCs w:val="16"/>
              </w:rPr>
              <w:t>F</w:t>
            </w:r>
            <w:r w:rsidRPr="00AD233C">
              <w:rPr>
                <w:sz w:val="16"/>
                <w:szCs w:val="16"/>
              </w:rPr>
              <w:t>ile Documentation</w:t>
            </w:r>
          </w:p>
        </w:tc>
      </w:tr>
    </w:tbl>
    <w:p w:rsidR="00C2517A" w:rsidRDefault="00C251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5220"/>
        <w:gridCol w:w="2065"/>
      </w:tblGrid>
      <w:tr w:rsidR="00FD307F" w:rsidTr="00FB3ECA">
        <w:tc>
          <w:tcPr>
            <w:tcW w:w="12950" w:type="dxa"/>
            <w:gridSpan w:val="5"/>
            <w:shd w:val="clear" w:color="auto" w:fill="DEEAF6" w:themeFill="accent1" w:themeFillTint="33"/>
          </w:tcPr>
          <w:p w:rsidR="00FD307F" w:rsidRDefault="00FD307F" w:rsidP="00FB3ECA">
            <w:r w:rsidRPr="00C2517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2517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FD307F">
              <w:rPr>
                <w:rFonts w:ascii="Arial" w:hAnsi="Arial" w:cs="Arial"/>
                <w:b/>
                <w:sz w:val="24"/>
                <w:szCs w:val="24"/>
              </w:rPr>
              <w:t xml:space="preserve">CORE COMPETENCIES </w:t>
            </w:r>
            <w:r w:rsidR="006A2686" w:rsidRPr="00AD233C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6A2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07F">
              <w:rPr>
                <w:rFonts w:ascii="Arial" w:hAnsi="Arial" w:cs="Arial"/>
                <w:b/>
                <w:sz w:val="24"/>
                <w:szCs w:val="24"/>
              </w:rPr>
              <w:t>EVIDENCE-BASED PRACT</w:t>
            </w:r>
            <w:r w:rsidRPr="00F319C7">
              <w:rPr>
                <w:rFonts w:ascii="Arial" w:hAnsi="Arial" w:cs="Arial"/>
                <w:b/>
                <w:sz w:val="24"/>
                <w:szCs w:val="24"/>
              </w:rPr>
              <w:t>ICE</w:t>
            </w:r>
            <w:r w:rsidR="006A2686" w:rsidRPr="00F319C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FD307F" w:rsidRDefault="00FD307F" w:rsidP="00FB3ECA">
            <w:r>
              <w:t xml:space="preserve"> </w:t>
            </w:r>
          </w:p>
        </w:tc>
      </w:tr>
      <w:tr w:rsidR="00FD307F" w:rsidTr="00FB3ECA">
        <w:tc>
          <w:tcPr>
            <w:tcW w:w="409" w:type="dxa"/>
            <w:shd w:val="clear" w:color="auto" w:fill="E7E6E6" w:themeFill="background2"/>
          </w:tcPr>
          <w:p w:rsidR="00FD307F" w:rsidRPr="00C2517A" w:rsidRDefault="00FD307F" w:rsidP="00FB3ECA">
            <w:pPr>
              <w:rPr>
                <w:b/>
              </w:rPr>
            </w:pPr>
            <w:r w:rsidRPr="00C2517A">
              <w:rPr>
                <w:b/>
              </w:rPr>
              <w:t>A.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FD307F" w:rsidRPr="00C2517A" w:rsidRDefault="00FD307F" w:rsidP="00FB3ECA">
            <w:pPr>
              <w:rPr>
                <w:b/>
              </w:rPr>
            </w:pPr>
            <w:r w:rsidRPr="009C7232">
              <w:rPr>
                <w:rFonts w:ascii="Arial" w:hAnsi="Arial" w:cs="Arial"/>
                <w:b/>
              </w:rPr>
              <w:t>SUPPORTS AND PROMOTES USE OF EVIDENCE-BASED PRACTICES AND CONCEPTS</w:t>
            </w:r>
          </w:p>
        </w:tc>
      </w:tr>
      <w:tr w:rsidR="00FD307F" w:rsidTr="00FB3ECA"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Default="00FD307F" w:rsidP="00FB3ECA"/>
        </w:tc>
        <w:tc>
          <w:tcPr>
            <w:tcW w:w="4860" w:type="dxa"/>
          </w:tcPr>
          <w:p w:rsidR="00FD307F" w:rsidRPr="00EE5A7B" w:rsidRDefault="00FD307F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FD307F" w:rsidRPr="00EE5A7B" w:rsidRDefault="00FD307F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FD307F" w:rsidRPr="00EE5A7B" w:rsidRDefault="00FD307F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FD307F" w:rsidTr="006B49FB"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Pr="00EE5A7B" w:rsidRDefault="00FD307F" w:rsidP="00FB3ECA">
            <w:pPr>
              <w:rPr>
                <w:sz w:val="18"/>
                <w:szCs w:val="18"/>
              </w:rPr>
            </w:pPr>
            <w:r w:rsidRPr="00EE5A7B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FD307F" w:rsidRPr="00FD307F" w:rsidRDefault="00FD307F" w:rsidP="00FB3ECA">
            <w:pPr>
              <w:rPr>
                <w:sz w:val="18"/>
                <w:szCs w:val="18"/>
              </w:rPr>
            </w:pPr>
            <w:r w:rsidRPr="00FD307F">
              <w:rPr>
                <w:rFonts w:cs="Arial"/>
                <w:sz w:val="18"/>
                <w:szCs w:val="18"/>
              </w:rPr>
              <w:t>Promotes skill development of staff to assess and interpret criminogenic risk/needs of juveniles, skill-building within juveniles, and participates in role play and practice sessions that assist staff in engagement practices and behavior change activities with juveniles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6B49FB" w:rsidRPr="0043290E" w:rsidRDefault="006B49FB" w:rsidP="006B49FB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16"/>
                <w:szCs w:val="16"/>
              </w:rPr>
            </w:pPr>
            <w:r w:rsidRPr="0043290E">
              <w:rPr>
                <w:sz w:val="16"/>
                <w:szCs w:val="16"/>
              </w:rPr>
              <w:t>One-on-one meetings discussing criminogenic needs for targeted intervention</w:t>
            </w:r>
          </w:p>
          <w:p w:rsidR="006B49FB" w:rsidRPr="0043290E" w:rsidRDefault="006B49FB" w:rsidP="006B49FB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16"/>
                <w:szCs w:val="16"/>
              </w:rPr>
            </w:pPr>
            <w:r w:rsidRPr="0043290E">
              <w:rPr>
                <w:sz w:val="16"/>
                <w:szCs w:val="16"/>
              </w:rPr>
              <w:t>Effective use of MI Skills</w:t>
            </w:r>
          </w:p>
          <w:p w:rsidR="006B49FB" w:rsidRPr="0043290E" w:rsidRDefault="006B49FB" w:rsidP="006B49FB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16"/>
                <w:szCs w:val="16"/>
              </w:rPr>
            </w:pPr>
            <w:r w:rsidRPr="0043290E">
              <w:rPr>
                <w:sz w:val="16"/>
                <w:szCs w:val="16"/>
              </w:rPr>
              <w:t>Models Professional Alliance Traits with staff</w:t>
            </w:r>
          </w:p>
          <w:p w:rsidR="008E43E8" w:rsidRPr="00AD233C" w:rsidRDefault="008E43E8" w:rsidP="008E43E8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Facilitates</w:t>
            </w:r>
            <w:r w:rsidR="006A2686" w:rsidRPr="00AD233C">
              <w:rPr>
                <w:sz w:val="16"/>
                <w:szCs w:val="16"/>
              </w:rPr>
              <w:t xml:space="preserve"> individual or group professional development</w:t>
            </w:r>
            <w:r w:rsidRPr="00AD233C">
              <w:rPr>
                <w:sz w:val="16"/>
                <w:szCs w:val="16"/>
              </w:rPr>
              <w:t xml:space="preserve"> sessions</w:t>
            </w:r>
          </w:p>
          <w:p w:rsidR="00FD307F" w:rsidRPr="00EE5A7B" w:rsidRDefault="00FD307F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Case Reviews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Feedback/Surveys 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Direct Observation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Administrator Meetings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Stakeholder Feedback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Intervention Tools</w:t>
            </w:r>
          </w:p>
          <w:p w:rsidR="00FD307F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PaJCMS  </w:t>
            </w:r>
          </w:p>
        </w:tc>
      </w:tr>
      <w:tr w:rsidR="00FD307F" w:rsidTr="006B49FB"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Default="00FD307F" w:rsidP="00FB3ECA">
            <w:r w:rsidRPr="00EE5A7B">
              <w:rPr>
                <w:sz w:val="18"/>
                <w:szCs w:val="18"/>
              </w:rPr>
              <w:t>2</w:t>
            </w:r>
            <w:r>
              <w:t>.</w:t>
            </w:r>
          </w:p>
        </w:tc>
        <w:tc>
          <w:tcPr>
            <w:tcW w:w="4860" w:type="dxa"/>
          </w:tcPr>
          <w:p w:rsidR="00FD307F" w:rsidRPr="00FD307F" w:rsidRDefault="00FD307F" w:rsidP="00FB3ECA">
            <w:pPr>
              <w:rPr>
                <w:sz w:val="18"/>
                <w:szCs w:val="18"/>
              </w:rPr>
            </w:pPr>
            <w:r w:rsidRPr="00FD307F">
              <w:rPr>
                <w:rFonts w:cs="Arial"/>
                <w:sz w:val="18"/>
                <w:szCs w:val="18"/>
              </w:rPr>
              <w:t>Provides regular opportunities through structured one-to-one staff development meetings to assess, plan, and practice EBP skills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6B49FB" w:rsidRPr="00253F71" w:rsidRDefault="006B49FB" w:rsidP="006B49FB">
            <w:pPr>
              <w:pStyle w:val="ListParagraph"/>
              <w:numPr>
                <w:ilvl w:val="0"/>
                <w:numId w:val="2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Timely completion of case reviews with staff</w:t>
            </w: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Discusses goals and activities on case plan</w:t>
            </w: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Effective use of MI skills</w:t>
            </w: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Empowers and supports staff in professional decision making</w:t>
            </w:r>
          </w:p>
          <w:p w:rsidR="00FD307F" w:rsidRPr="00253F71" w:rsidRDefault="00FD307F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Case Reviews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Feedback/Surveys 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Direct Observation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Administrator Meetings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Stakeholder Feedback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Intervention Tools</w:t>
            </w:r>
          </w:p>
          <w:p w:rsidR="00FD307F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3F71">
              <w:rPr>
                <w:rFonts w:cs="Arial"/>
                <w:sz w:val="16"/>
                <w:szCs w:val="16"/>
              </w:rPr>
              <w:t xml:space="preserve">PaJCMS  </w:t>
            </w:r>
          </w:p>
        </w:tc>
      </w:tr>
      <w:tr w:rsidR="00FD307F" w:rsidTr="006B49FB">
        <w:trPr>
          <w:trHeight w:val="575"/>
        </w:trPr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Pr="00FD5D13" w:rsidRDefault="00FD307F" w:rsidP="00FB3ECA">
            <w:pPr>
              <w:rPr>
                <w:sz w:val="18"/>
                <w:szCs w:val="18"/>
              </w:rPr>
            </w:pPr>
            <w:r w:rsidRPr="00FD5D13">
              <w:rPr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FD307F" w:rsidRPr="00FD307F" w:rsidRDefault="00FD307F" w:rsidP="00FB3ECA">
            <w:pPr>
              <w:rPr>
                <w:sz w:val="18"/>
                <w:szCs w:val="18"/>
              </w:rPr>
            </w:pPr>
            <w:r w:rsidRPr="00FD307F">
              <w:rPr>
                <w:rFonts w:cs="Arial"/>
                <w:sz w:val="18"/>
                <w:szCs w:val="18"/>
              </w:rPr>
              <w:t>Supports and monitors staff with regard to quality case planning, by developing and reviewing case supervision plans and checklists, case consultation meetings, audit forms; providing direct observation and feedback; and monitoring staff performance with an emphasis upon increasing skills and competencies.</w:t>
            </w:r>
          </w:p>
        </w:tc>
        <w:tc>
          <w:tcPr>
            <w:tcW w:w="5220" w:type="dxa"/>
            <w:shd w:val="clear" w:color="auto" w:fill="auto"/>
          </w:tcPr>
          <w:p w:rsidR="006B49FB" w:rsidRPr="00253F71" w:rsidRDefault="006B49FB" w:rsidP="006B49FB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Timely completion of case reviews</w:t>
            </w: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Ensure case plans address the most influential criminogenic needs</w:t>
            </w: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Observes PO and client interactions affirming good qualities and providing constructive feedback for improvements</w:t>
            </w:r>
          </w:p>
          <w:p w:rsidR="00FD307F" w:rsidRPr="00253F71" w:rsidRDefault="00FD307F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Case Reviews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Feedback/Surveys 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Direct Observation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Administrator Meetings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Stakeholder Feedback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Intervention Tools</w:t>
            </w:r>
          </w:p>
          <w:p w:rsidR="00FD307F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3F71">
              <w:rPr>
                <w:rFonts w:cs="Arial"/>
                <w:sz w:val="16"/>
                <w:szCs w:val="16"/>
              </w:rPr>
              <w:t xml:space="preserve">PaJCMS  </w:t>
            </w:r>
          </w:p>
        </w:tc>
      </w:tr>
      <w:tr w:rsidR="00FD307F" w:rsidTr="006B49FB">
        <w:trPr>
          <w:trHeight w:val="575"/>
        </w:trPr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Pr="00FD5D13" w:rsidRDefault="00FD307F" w:rsidP="00FB3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FD307F" w:rsidRPr="000B6EBD" w:rsidRDefault="00FD307F" w:rsidP="00FB3ECA">
            <w:pPr>
              <w:rPr>
                <w:sz w:val="18"/>
                <w:szCs w:val="18"/>
              </w:rPr>
            </w:pPr>
            <w:r w:rsidRPr="000B6EBD">
              <w:rPr>
                <w:rFonts w:cs="Arial"/>
                <w:sz w:val="18"/>
                <w:szCs w:val="18"/>
              </w:rPr>
              <w:t>Directs and develops staff competencies in the effective use of rewards and sanctions, and role-modeling of pro-social behavior.</w:t>
            </w:r>
          </w:p>
        </w:tc>
        <w:tc>
          <w:tcPr>
            <w:tcW w:w="5220" w:type="dxa"/>
            <w:shd w:val="clear" w:color="auto" w:fill="auto"/>
          </w:tcPr>
          <w:p w:rsidR="00FD307F" w:rsidRDefault="00FD307F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 xml:space="preserve">Models pro-social behaviors </w:t>
            </w:r>
          </w:p>
          <w:p w:rsidR="006B49FB" w:rsidRPr="00253F71" w:rsidRDefault="006B49FB" w:rsidP="006B49FB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Tracks rewards and Sanctions administered</w:t>
            </w:r>
          </w:p>
          <w:p w:rsidR="00D62CC1" w:rsidRPr="00253F71" w:rsidRDefault="006B49FB" w:rsidP="00D62CC1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Encourages the use of 4 incentives to 1 sanction</w:t>
            </w:r>
          </w:p>
          <w:p w:rsidR="00D62CC1" w:rsidRPr="00AD233C" w:rsidRDefault="00D62CC1" w:rsidP="00D62CC1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Provides modeling through the use of staff incentives</w:t>
            </w:r>
          </w:p>
          <w:p w:rsidR="00D62CC1" w:rsidRPr="00AD233C" w:rsidRDefault="00D62CC1" w:rsidP="00D62CC1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Pr="006B49FB" w:rsidRDefault="008260B5" w:rsidP="00FD307F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  <w:p w:rsidR="008260B5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43290E" w:rsidRDefault="0043290E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6B49FB" w:rsidRDefault="006B49FB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260B5" w:rsidRPr="00DD550F" w:rsidRDefault="008260B5" w:rsidP="00FD307F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Case Reviews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Feedback/Surveys 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Direct Observation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Administrator Meetings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Stakeholder Feedback</w:t>
            </w:r>
          </w:p>
          <w:p w:rsidR="00E32BF9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Intervention Tools</w:t>
            </w:r>
          </w:p>
          <w:p w:rsidR="00FD307F" w:rsidRPr="00253F71" w:rsidRDefault="00E32BF9" w:rsidP="00E32BF9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253F71">
              <w:rPr>
                <w:rFonts w:cs="Arial"/>
                <w:sz w:val="16"/>
                <w:szCs w:val="16"/>
              </w:rPr>
              <w:t xml:space="preserve">PaJCMS  </w:t>
            </w:r>
          </w:p>
        </w:tc>
      </w:tr>
      <w:tr w:rsidR="00FD307F" w:rsidTr="006B49FB">
        <w:tc>
          <w:tcPr>
            <w:tcW w:w="409" w:type="dxa"/>
            <w:shd w:val="clear" w:color="auto" w:fill="E7E6E6" w:themeFill="background2"/>
          </w:tcPr>
          <w:p w:rsidR="00FD307F" w:rsidRPr="00C22758" w:rsidRDefault="00FD307F" w:rsidP="00FB3ECA">
            <w:pPr>
              <w:rPr>
                <w:b/>
              </w:rPr>
            </w:pPr>
            <w:r w:rsidRPr="00C22758">
              <w:rPr>
                <w:b/>
              </w:rPr>
              <w:lastRenderedPageBreak/>
              <w:t>B.</w:t>
            </w:r>
          </w:p>
        </w:tc>
        <w:tc>
          <w:tcPr>
            <w:tcW w:w="12541" w:type="dxa"/>
            <w:gridSpan w:val="4"/>
            <w:shd w:val="clear" w:color="auto" w:fill="auto"/>
          </w:tcPr>
          <w:p w:rsidR="00FD307F" w:rsidRDefault="001012A7" w:rsidP="00FB3ECA">
            <w:r w:rsidRPr="009C7232">
              <w:rPr>
                <w:rFonts w:ascii="Arial" w:hAnsi="Arial" w:cs="Arial"/>
                <w:b/>
              </w:rPr>
              <w:t>SUPPORTS AND PROMOTES USE OF ENGAGEMENT STRATEGIES</w:t>
            </w:r>
          </w:p>
        </w:tc>
      </w:tr>
      <w:tr w:rsidR="00FD307F" w:rsidTr="006B49FB"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Default="00FD307F" w:rsidP="00FB3ECA"/>
        </w:tc>
        <w:tc>
          <w:tcPr>
            <w:tcW w:w="4860" w:type="dxa"/>
          </w:tcPr>
          <w:p w:rsidR="00FD307F" w:rsidRPr="00EE5A7B" w:rsidRDefault="00FD307F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  <w:shd w:val="clear" w:color="auto" w:fill="auto"/>
          </w:tcPr>
          <w:p w:rsidR="00FD307F" w:rsidRPr="00EE5A7B" w:rsidRDefault="00FD307F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FD307F" w:rsidRPr="00EE5A7B" w:rsidRDefault="00FD307F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FD307F" w:rsidTr="006B49FB">
        <w:tc>
          <w:tcPr>
            <w:tcW w:w="409" w:type="dxa"/>
          </w:tcPr>
          <w:p w:rsidR="00FD307F" w:rsidRDefault="00FD307F" w:rsidP="00FB3ECA"/>
        </w:tc>
        <w:tc>
          <w:tcPr>
            <w:tcW w:w="396" w:type="dxa"/>
          </w:tcPr>
          <w:p w:rsidR="00FD307F" w:rsidRPr="00C22758" w:rsidRDefault="00FD307F" w:rsidP="00FB3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FD307F" w:rsidRPr="001012A7" w:rsidRDefault="001012A7" w:rsidP="001012A7">
            <w:pPr>
              <w:rPr>
                <w:sz w:val="18"/>
                <w:szCs w:val="18"/>
              </w:rPr>
            </w:pPr>
            <w:r w:rsidRPr="001012A7">
              <w:rPr>
                <w:rFonts w:cs="Arial"/>
                <w:sz w:val="18"/>
                <w:szCs w:val="18"/>
              </w:rPr>
              <w:t>Builds staff relationships that are consistent with professional alliance traits, including, but not limited to, Authentic, Empathetic, Empowering, Respectful, and Strength-based.</w:t>
            </w:r>
          </w:p>
        </w:tc>
        <w:tc>
          <w:tcPr>
            <w:tcW w:w="5220" w:type="dxa"/>
            <w:shd w:val="clear" w:color="auto" w:fill="auto"/>
          </w:tcPr>
          <w:p w:rsidR="006B49FB" w:rsidRPr="00110951" w:rsidRDefault="006B49FB" w:rsidP="006B49FB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Models positive interaction among staff</w:t>
            </w:r>
          </w:p>
          <w:p w:rsidR="006B49FB" w:rsidRPr="00110951" w:rsidRDefault="006B49FB" w:rsidP="006B49FB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Continues to enhance knowledge and practice of Professional Alliance Traits</w:t>
            </w:r>
          </w:p>
          <w:p w:rsidR="006B49FB" w:rsidRPr="00110951" w:rsidRDefault="006B49FB" w:rsidP="006B49FB">
            <w:pPr>
              <w:contextualSpacing/>
              <w:rPr>
                <w:sz w:val="16"/>
                <w:szCs w:val="16"/>
              </w:rPr>
            </w:pPr>
          </w:p>
          <w:p w:rsidR="00FD307F" w:rsidRPr="006B49FB" w:rsidRDefault="00FD307F" w:rsidP="001012A7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E32BF9" w:rsidRPr="00110951" w:rsidRDefault="00E32BF9" w:rsidP="00E32BF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6"/>
                <w:szCs w:val="16"/>
              </w:rPr>
            </w:pPr>
            <w:r w:rsidRPr="00110951">
              <w:rPr>
                <w:rFonts w:cs="Arial"/>
                <w:sz w:val="16"/>
                <w:szCs w:val="16"/>
              </w:rPr>
              <w:t>Direct Observation</w:t>
            </w:r>
          </w:p>
          <w:p w:rsidR="00E32BF9" w:rsidRPr="00110951" w:rsidRDefault="00E32BF9" w:rsidP="00E32BF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6"/>
                <w:szCs w:val="16"/>
              </w:rPr>
            </w:pPr>
            <w:r w:rsidRPr="00110951">
              <w:rPr>
                <w:rFonts w:cs="Arial"/>
                <w:sz w:val="16"/>
                <w:szCs w:val="16"/>
              </w:rPr>
              <w:t xml:space="preserve">Feedback/Surveys </w:t>
            </w:r>
          </w:p>
          <w:p w:rsidR="00FD307F" w:rsidRPr="006B49FB" w:rsidRDefault="00FD307F" w:rsidP="001012A7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1012A7" w:rsidTr="006B49FB">
        <w:tc>
          <w:tcPr>
            <w:tcW w:w="409" w:type="dxa"/>
          </w:tcPr>
          <w:p w:rsidR="001012A7" w:rsidRDefault="001012A7" w:rsidP="001012A7"/>
        </w:tc>
        <w:tc>
          <w:tcPr>
            <w:tcW w:w="396" w:type="dxa"/>
          </w:tcPr>
          <w:p w:rsidR="001012A7" w:rsidRPr="00C22758" w:rsidRDefault="001012A7" w:rsidP="00101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1012A7" w:rsidRPr="001012A7" w:rsidRDefault="001012A7" w:rsidP="001012A7">
            <w:pPr>
              <w:rPr>
                <w:sz w:val="18"/>
                <w:szCs w:val="18"/>
              </w:rPr>
            </w:pPr>
            <w:r w:rsidRPr="001012A7">
              <w:rPr>
                <w:rFonts w:cs="Arial"/>
                <w:sz w:val="18"/>
                <w:szCs w:val="18"/>
              </w:rPr>
              <w:t>Models motivational interviewing (MI), as well as, assists in developing staff competencies in the use of motivation interviewing.</w:t>
            </w:r>
          </w:p>
        </w:tc>
        <w:tc>
          <w:tcPr>
            <w:tcW w:w="5220" w:type="dxa"/>
            <w:shd w:val="clear" w:color="auto" w:fill="auto"/>
          </w:tcPr>
          <w:p w:rsidR="006B49FB" w:rsidRPr="00110951" w:rsidRDefault="00583482" w:rsidP="006B49FB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e</w:t>
            </w:r>
            <w:r w:rsidR="006B49FB" w:rsidRPr="00110951">
              <w:rPr>
                <w:sz w:val="16"/>
                <w:szCs w:val="16"/>
              </w:rPr>
              <w:t>ffective use of MI Skill</w:t>
            </w:r>
          </w:p>
          <w:p w:rsidR="001012A7" w:rsidRPr="00110951" w:rsidRDefault="006B49FB" w:rsidP="006B49FB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Identifies MI components (ie: change talk, discrepancies, etc</w:t>
            </w:r>
            <w:r w:rsidR="0043290E" w:rsidRPr="00110951">
              <w:rPr>
                <w:sz w:val="16"/>
                <w:szCs w:val="16"/>
              </w:rPr>
              <w:t>.)</w:t>
            </w:r>
          </w:p>
          <w:p w:rsidR="00110951" w:rsidRPr="006B49FB" w:rsidRDefault="00110951" w:rsidP="006B49FB">
            <w:pPr>
              <w:pStyle w:val="ListParagraph"/>
              <w:numPr>
                <w:ilvl w:val="0"/>
                <w:numId w:val="25"/>
              </w:numPr>
              <w:ind w:left="360"/>
              <w:rPr>
                <w:color w:val="FF0000"/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Supports and encourages the use of MI Skills</w:t>
            </w:r>
          </w:p>
        </w:tc>
        <w:tc>
          <w:tcPr>
            <w:tcW w:w="2065" w:type="dxa"/>
            <w:shd w:val="clear" w:color="auto" w:fill="auto"/>
          </w:tcPr>
          <w:p w:rsidR="00E32BF9" w:rsidRPr="00110951" w:rsidRDefault="00E32BF9" w:rsidP="00E32BF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6"/>
                <w:szCs w:val="16"/>
              </w:rPr>
            </w:pPr>
            <w:r w:rsidRPr="00110951">
              <w:rPr>
                <w:rFonts w:cs="Arial"/>
                <w:sz w:val="16"/>
                <w:szCs w:val="16"/>
              </w:rPr>
              <w:t>Direct Observation</w:t>
            </w:r>
          </w:p>
          <w:p w:rsidR="00E32BF9" w:rsidRPr="00110951" w:rsidRDefault="00E32BF9" w:rsidP="00E32BF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sz w:val="16"/>
                <w:szCs w:val="16"/>
              </w:rPr>
            </w:pPr>
            <w:r w:rsidRPr="00110951">
              <w:rPr>
                <w:rFonts w:cs="Arial"/>
                <w:sz w:val="16"/>
                <w:szCs w:val="16"/>
              </w:rPr>
              <w:t xml:space="preserve">Feedback/Surveys </w:t>
            </w:r>
          </w:p>
          <w:p w:rsidR="001012A7" w:rsidRPr="006B49FB" w:rsidRDefault="001012A7" w:rsidP="001012A7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</w:tbl>
    <w:p w:rsidR="00FD307F" w:rsidRDefault="00FD307F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p w:rsidR="00110951" w:rsidRDefault="0011095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5220"/>
        <w:gridCol w:w="2065"/>
      </w:tblGrid>
      <w:tr w:rsidR="00BE0745" w:rsidTr="00FB3ECA">
        <w:tc>
          <w:tcPr>
            <w:tcW w:w="12950" w:type="dxa"/>
            <w:gridSpan w:val="5"/>
            <w:shd w:val="clear" w:color="auto" w:fill="DEEAF6" w:themeFill="accent1" w:themeFillTint="33"/>
          </w:tcPr>
          <w:p w:rsidR="00BE0745" w:rsidRDefault="00BE0745" w:rsidP="00BE0745">
            <w:r w:rsidRPr="00C2517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517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COMMUNICATION </w:t>
            </w:r>
          </w:p>
        </w:tc>
      </w:tr>
      <w:tr w:rsidR="00BE0745" w:rsidTr="00FB3ECA">
        <w:tc>
          <w:tcPr>
            <w:tcW w:w="409" w:type="dxa"/>
            <w:shd w:val="clear" w:color="auto" w:fill="E7E6E6" w:themeFill="background2"/>
          </w:tcPr>
          <w:p w:rsidR="00BE0745" w:rsidRPr="00624FF8" w:rsidRDefault="00BE0745" w:rsidP="00BE0745">
            <w:pPr>
              <w:rPr>
                <w:b/>
              </w:rPr>
            </w:pPr>
            <w:r>
              <w:rPr>
                <w:b/>
              </w:rPr>
              <w:t>A</w:t>
            </w:r>
            <w:r w:rsidRPr="00624FF8">
              <w:rPr>
                <w:b/>
              </w:rPr>
              <w:t>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BE0745" w:rsidRPr="001012A7" w:rsidRDefault="00BE0745" w:rsidP="00BE0745">
            <w:r>
              <w:rPr>
                <w:rFonts w:ascii="Arial" w:hAnsi="Arial" w:cs="Arial"/>
                <w:b/>
              </w:rPr>
              <w:t xml:space="preserve">DEMONSTRATES PROFESIONAL </w:t>
            </w:r>
            <w:r w:rsidRPr="001012A7">
              <w:rPr>
                <w:rFonts w:ascii="Arial" w:hAnsi="Arial" w:cs="Arial"/>
                <w:b/>
              </w:rPr>
              <w:t>COMMUNICATION</w:t>
            </w:r>
          </w:p>
        </w:tc>
      </w:tr>
      <w:tr w:rsidR="00BE0745" w:rsidTr="00FB3ECA">
        <w:tc>
          <w:tcPr>
            <w:tcW w:w="409" w:type="dxa"/>
          </w:tcPr>
          <w:p w:rsidR="00BE0745" w:rsidRDefault="00BE0745" w:rsidP="00BE0745"/>
        </w:tc>
        <w:tc>
          <w:tcPr>
            <w:tcW w:w="396" w:type="dxa"/>
          </w:tcPr>
          <w:p w:rsidR="00BE0745" w:rsidRDefault="00BE0745" w:rsidP="00BE0745"/>
        </w:tc>
        <w:tc>
          <w:tcPr>
            <w:tcW w:w="4860" w:type="dxa"/>
          </w:tcPr>
          <w:p w:rsidR="00BE0745" w:rsidRPr="00EE5A7B" w:rsidRDefault="00BE0745" w:rsidP="00BE0745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BE0745" w:rsidRPr="00EE5A7B" w:rsidRDefault="00BE0745" w:rsidP="00BE0745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BE0745" w:rsidRPr="00EE5A7B" w:rsidRDefault="00BE0745" w:rsidP="00BE0745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BE0745" w:rsidTr="00FB3ECA">
        <w:tc>
          <w:tcPr>
            <w:tcW w:w="409" w:type="dxa"/>
          </w:tcPr>
          <w:p w:rsidR="00BE0745" w:rsidRDefault="00BE0745" w:rsidP="00BE0745"/>
        </w:tc>
        <w:tc>
          <w:tcPr>
            <w:tcW w:w="396" w:type="dxa"/>
          </w:tcPr>
          <w:p w:rsidR="00BE0745" w:rsidRPr="00624FF8" w:rsidRDefault="00110951" w:rsidP="00BE0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BE0745" w:rsidRPr="001012A7" w:rsidRDefault="00BE0745" w:rsidP="00BE0745">
            <w:pPr>
              <w:rPr>
                <w:sz w:val="18"/>
                <w:szCs w:val="18"/>
              </w:rPr>
            </w:pPr>
            <w:r w:rsidRPr="001012A7">
              <w:rPr>
                <w:rFonts w:cs="Arial"/>
                <w:sz w:val="18"/>
                <w:szCs w:val="18"/>
              </w:rPr>
              <w:t>Utilizes effective interpersonal skills, including the ability to present information and respond to questions from the Juvenile Court, County officials, colleagues, law enforcement and other stakeholders.</w:t>
            </w:r>
          </w:p>
        </w:tc>
        <w:tc>
          <w:tcPr>
            <w:tcW w:w="5220" w:type="dxa"/>
          </w:tcPr>
          <w:p w:rsidR="00BE0745" w:rsidRPr="00253F71" w:rsidRDefault="00583482" w:rsidP="00BE0745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Demonstrates i</w:t>
            </w:r>
            <w:r w:rsidR="00BE0745" w:rsidRPr="00253F71">
              <w:rPr>
                <w:rFonts w:cs="Arial"/>
                <w:sz w:val="16"/>
                <w:szCs w:val="16"/>
              </w:rPr>
              <w:t>nterpersonal skills including; ability to work as a team, verbal &amp; non-verbal communication, listening, negotiation, persuasion, and influencing skills</w:t>
            </w:r>
          </w:p>
          <w:p w:rsidR="00BE0745" w:rsidRPr="00253F71" w:rsidRDefault="00253F71" w:rsidP="00BE0745">
            <w:pPr>
              <w:pStyle w:val="NoSpacing"/>
              <w:numPr>
                <w:ilvl w:val="0"/>
                <w:numId w:val="7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Exhibits </w:t>
            </w:r>
            <w:r w:rsidR="004C54A9" w:rsidRPr="00253F71">
              <w:rPr>
                <w:rFonts w:cs="Arial"/>
                <w:sz w:val="16"/>
                <w:szCs w:val="16"/>
              </w:rPr>
              <w:t>p</w:t>
            </w:r>
            <w:r w:rsidR="00BE0745" w:rsidRPr="00253F71">
              <w:rPr>
                <w:rFonts w:cs="Arial"/>
                <w:sz w:val="16"/>
                <w:szCs w:val="16"/>
              </w:rPr>
              <w:t xml:space="preserve">ositive interactions with Judges &amp; Court Administration, stakeholders, &amp; colleagues </w:t>
            </w:r>
          </w:p>
          <w:p w:rsidR="00BE0745" w:rsidRPr="00253F71" w:rsidRDefault="00BE0745" w:rsidP="00BE0745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</w:tcPr>
          <w:p w:rsidR="00BE0745" w:rsidRPr="00110951" w:rsidRDefault="00BE0745" w:rsidP="00BE0745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Direct Observation</w:t>
            </w:r>
          </w:p>
          <w:p w:rsidR="00BE0745" w:rsidRPr="00110951" w:rsidRDefault="00BE0745" w:rsidP="00BE0745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Feedback from Judges, Court Administration, stakeholders, &amp; colleagues</w:t>
            </w:r>
          </w:p>
          <w:p w:rsidR="00BE0745" w:rsidRPr="00110951" w:rsidRDefault="00BE0745" w:rsidP="00BE0745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110951">
              <w:rPr>
                <w:sz w:val="16"/>
                <w:szCs w:val="16"/>
              </w:rPr>
              <w:t>Self-Evaluation</w:t>
            </w:r>
          </w:p>
        </w:tc>
      </w:tr>
      <w:tr w:rsidR="00BE0745" w:rsidTr="00FB3ECA">
        <w:tc>
          <w:tcPr>
            <w:tcW w:w="409" w:type="dxa"/>
          </w:tcPr>
          <w:p w:rsidR="00BE0745" w:rsidRDefault="00BE0745" w:rsidP="00BE0745"/>
        </w:tc>
        <w:tc>
          <w:tcPr>
            <w:tcW w:w="396" w:type="dxa"/>
          </w:tcPr>
          <w:p w:rsidR="00BE0745" w:rsidRPr="001012A7" w:rsidRDefault="00110951" w:rsidP="00BE0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BE0745" w:rsidRPr="001012A7" w:rsidRDefault="00BE0745" w:rsidP="00BE0745">
            <w:pPr>
              <w:rPr>
                <w:sz w:val="18"/>
                <w:szCs w:val="18"/>
              </w:rPr>
            </w:pPr>
            <w:r w:rsidRPr="001012A7">
              <w:rPr>
                <w:rFonts w:cs="Arial"/>
                <w:sz w:val="18"/>
                <w:szCs w:val="18"/>
              </w:rPr>
              <w:t>Provides courtroom testimony consistent with Balanced and Restorative Justice Principles and Evidence-Based Practices</w:t>
            </w:r>
          </w:p>
        </w:tc>
        <w:tc>
          <w:tcPr>
            <w:tcW w:w="5220" w:type="dxa"/>
          </w:tcPr>
          <w:p w:rsidR="00BE0745" w:rsidRPr="00253F71" w:rsidRDefault="00BE0745" w:rsidP="00BE0745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Appropriate</w:t>
            </w:r>
            <w:r w:rsidR="004C54A9" w:rsidRPr="00253F71">
              <w:rPr>
                <w:sz w:val="16"/>
                <w:szCs w:val="16"/>
              </w:rPr>
              <w:t xml:space="preserve">ly </w:t>
            </w:r>
            <w:r w:rsidRPr="00253F71">
              <w:rPr>
                <w:sz w:val="16"/>
                <w:szCs w:val="16"/>
              </w:rPr>
              <w:t>use</w:t>
            </w:r>
            <w:r w:rsidR="004C54A9" w:rsidRPr="00253F71">
              <w:rPr>
                <w:sz w:val="16"/>
                <w:szCs w:val="16"/>
              </w:rPr>
              <w:t>s</w:t>
            </w:r>
            <w:r w:rsidRPr="00253F71">
              <w:rPr>
                <w:sz w:val="16"/>
                <w:szCs w:val="16"/>
              </w:rPr>
              <w:t xml:space="preserve"> of Balanced &amp; Restorative Justice concepts and language</w:t>
            </w:r>
          </w:p>
          <w:p w:rsidR="00BE0745" w:rsidRPr="00253F71" w:rsidRDefault="00253F71" w:rsidP="00BE0745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Exhibits</w:t>
            </w:r>
            <w:r w:rsidR="004C54A9" w:rsidRPr="00253F71">
              <w:rPr>
                <w:sz w:val="16"/>
                <w:szCs w:val="16"/>
              </w:rPr>
              <w:t xml:space="preserve"> p</w:t>
            </w:r>
            <w:r w:rsidR="00BE0745" w:rsidRPr="00253F71">
              <w:rPr>
                <w:sz w:val="16"/>
                <w:szCs w:val="16"/>
              </w:rPr>
              <w:t>resentation skills</w:t>
            </w:r>
          </w:p>
          <w:p w:rsidR="00BE0745" w:rsidRPr="00253F71" w:rsidRDefault="00253F71" w:rsidP="00BE0745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253F71">
              <w:rPr>
                <w:rFonts w:cs="Arial"/>
                <w:sz w:val="16"/>
                <w:szCs w:val="16"/>
              </w:rPr>
              <w:t>Exhibits</w:t>
            </w:r>
            <w:r w:rsidRPr="00253F71">
              <w:rPr>
                <w:sz w:val="16"/>
                <w:szCs w:val="16"/>
              </w:rPr>
              <w:t xml:space="preserve"> </w:t>
            </w:r>
            <w:r w:rsidR="004C54A9" w:rsidRPr="00253F71">
              <w:rPr>
                <w:sz w:val="16"/>
                <w:szCs w:val="16"/>
              </w:rPr>
              <w:t>o</w:t>
            </w:r>
            <w:r w:rsidR="00BE0745" w:rsidRPr="00253F71">
              <w:rPr>
                <w:sz w:val="16"/>
                <w:szCs w:val="16"/>
              </w:rPr>
              <w:t>rganization of information</w:t>
            </w:r>
          </w:p>
        </w:tc>
        <w:tc>
          <w:tcPr>
            <w:tcW w:w="2065" w:type="dxa"/>
          </w:tcPr>
          <w:p w:rsidR="00BE0745" w:rsidRPr="00110951" w:rsidRDefault="00BE0745" w:rsidP="00BE0745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Direct Observation</w:t>
            </w:r>
          </w:p>
          <w:p w:rsidR="00BE0745" w:rsidRPr="00110951" w:rsidRDefault="00BE0745" w:rsidP="00BE0745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110951">
              <w:rPr>
                <w:sz w:val="16"/>
                <w:szCs w:val="16"/>
              </w:rPr>
              <w:t>Feedback from Judges, Court Administration, stakeholders, &amp; colleagues</w:t>
            </w:r>
          </w:p>
          <w:p w:rsidR="00BE0745" w:rsidRPr="00110951" w:rsidRDefault="00BE0745" w:rsidP="00BE0745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110951">
              <w:rPr>
                <w:sz w:val="16"/>
                <w:szCs w:val="16"/>
              </w:rPr>
              <w:t>Self-Evaluation</w:t>
            </w:r>
          </w:p>
        </w:tc>
      </w:tr>
      <w:tr w:rsidR="00BE0745" w:rsidTr="00FB3ECA">
        <w:tc>
          <w:tcPr>
            <w:tcW w:w="409" w:type="dxa"/>
            <w:shd w:val="clear" w:color="auto" w:fill="E7E6E6" w:themeFill="background2"/>
          </w:tcPr>
          <w:p w:rsidR="00BE0745" w:rsidRPr="00C22758" w:rsidRDefault="00BE0745" w:rsidP="00FB3ECA">
            <w:pPr>
              <w:rPr>
                <w:b/>
              </w:rPr>
            </w:pPr>
            <w:r w:rsidRPr="00C22758">
              <w:rPr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BE0745" w:rsidRDefault="00BE0745" w:rsidP="00FB3ECA">
            <w:r w:rsidRPr="009C7232">
              <w:rPr>
                <w:rFonts w:ascii="Arial" w:hAnsi="Arial" w:cs="Arial"/>
                <w:b/>
              </w:rPr>
              <w:t>DEMONSTRATES CULTURAL COMPETENCY</w:t>
            </w:r>
          </w:p>
        </w:tc>
      </w:tr>
      <w:tr w:rsidR="00BE0745" w:rsidTr="00FB3ECA">
        <w:tc>
          <w:tcPr>
            <w:tcW w:w="409" w:type="dxa"/>
          </w:tcPr>
          <w:p w:rsidR="00BE0745" w:rsidRDefault="00BE0745" w:rsidP="00FB3ECA"/>
        </w:tc>
        <w:tc>
          <w:tcPr>
            <w:tcW w:w="396" w:type="dxa"/>
          </w:tcPr>
          <w:p w:rsidR="00BE0745" w:rsidRDefault="00BE0745" w:rsidP="00FB3ECA"/>
        </w:tc>
        <w:tc>
          <w:tcPr>
            <w:tcW w:w="4860" w:type="dxa"/>
          </w:tcPr>
          <w:p w:rsidR="00BE0745" w:rsidRPr="00EE5A7B" w:rsidRDefault="00BE0745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BE0745" w:rsidRPr="00EE5A7B" w:rsidRDefault="00BE0745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BE0745" w:rsidRPr="00EE5A7B" w:rsidRDefault="00BE0745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BE0745" w:rsidTr="00FB3ECA">
        <w:tc>
          <w:tcPr>
            <w:tcW w:w="409" w:type="dxa"/>
          </w:tcPr>
          <w:p w:rsidR="00BE0745" w:rsidRDefault="00BE0745" w:rsidP="00FB3ECA"/>
        </w:tc>
        <w:tc>
          <w:tcPr>
            <w:tcW w:w="396" w:type="dxa"/>
          </w:tcPr>
          <w:p w:rsidR="00BE0745" w:rsidRPr="00C22758" w:rsidRDefault="00BE0745" w:rsidP="00FB3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BE0745" w:rsidRPr="00EA049C" w:rsidRDefault="00EA049C" w:rsidP="00FB3ECA">
            <w:pPr>
              <w:rPr>
                <w:sz w:val="18"/>
                <w:szCs w:val="18"/>
              </w:rPr>
            </w:pPr>
            <w:r w:rsidRPr="00EA049C">
              <w:rPr>
                <w:rFonts w:cs="Arial"/>
                <w:sz w:val="18"/>
                <w:szCs w:val="18"/>
              </w:rPr>
              <w:t>Demonstrates cultural competency, by leading, communicating and working effectively with people of all skills, genders, and racial and ethnic backgrounds.</w:t>
            </w:r>
          </w:p>
        </w:tc>
        <w:tc>
          <w:tcPr>
            <w:tcW w:w="5220" w:type="dxa"/>
          </w:tcPr>
          <w:p w:rsidR="00110951" w:rsidRPr="00AD233C" w:rsidRDefault="00110951" w:rsidP="00EA049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 xml:space="preserve">Demonstrates a commitment to lifelong learning in cultural knowledge </w:t>
            </w:r>
          </w:p>
          <w:p w:rsidR="00110951" w:rsidRPr="00AD233C" w:rsidRDefault="00583482" w:rsidP="00EA049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Demonstrates an awareness and sensitivity of others</w:t>
            </w:r>
          </w:p>
          <w:p w:rsidR="00583482" w:rsidRPr="00AD233C" w:rsidRDefault="00583482" w:rsidP="00EA049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Demonstrates the respectful engagement of others</w:t>
            </w:r>
          </w:p>
          <w:p w:rsidR="00583482" w:rsidRPr="00AD233C" w:rsidRDefault="00583482" w:rsidP="00583482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rFonts w:cs="Arial"/>
                <w:sz w:val="16"/>
                <w:szCs w:val="16"/>
              </w:rPr>
              <w:t>Promotes and fosters an inclusive and respectful environment</w:t>
            </w:r>
          </w:p>
          <w:p w:rsidR="00940539" w:rsidRPr="00253F71" w:rsidRDefault="00940539" w:rsidP="00EC3F49">
            <w:pPr>
              <w:pStyle w:val="ListParagraph"/>
              <w:numPr>
                <w:ilvl w:val="0"/>
                <w:numId w:val="27"/>
              </w:numPr>
              <w:ind w:left="0"/>
              <w:rPr>
                <w:sz w:val="16"/>
                <w:szCs w:val="16"/>
              </w:rPr>
            </w:pPr>
          </w:p>
          <w:p w:rsidR="00EA049C" w:rsidRPr="00253F71" w:rsidRDefault="00EA049C" w:rsidP="0058348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65" w:type="dxa"/>
          </w:tcPr>
          <w:p w:rsidR="00CE6098" w:rsidRPr="00253F71" w:rsidRDefault="00CE6098" w:rsidP="00CE6098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Direct Observation</w:t>
            </w:r>
          </w:p>
          <w:p w:rsidR="00CE6098" w:rsidRPr="00253F71" w:rsidRDefault="00CE6098" w:rsidP="00CE6098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Feedback from Judges, Court Administration, stakeholders, &amp; colleagues</w:t>
            </w:r>
          </w:p>
          <w:p w:rsidR="00BE0745" w:rsidRPr="00253F71" w:rsidRDefault="00CE6098" w:rsidP="00CE6098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Self-Evaluation</w:t>
            </w:r>
          </w:p>
        </w:tc>
      </w:tr>
      <w:tr w:rsidR="00BE0745" w:rsidTr="00FB3ECA">
        <w:tc>
          <w:tcPr>
            <w:tcW w:w="409" w:type="dxa"/>
            <w:shd w:val="clear" w:color="auto" w:fill="E7E6E6" w:themeFill="background2"/>
          </w:tcPr>
          <w:p w:rsidR="00BE0745" w:rsidRPr="00624FF8" w:rsidRDefault="00BE0745" w:rsidP="00FB3ECA">
            <w:pPr>
              <w:rPr>
                <w:b/>
              </w:rPr>
            </w:pPr>
            <w:r w:rsidRPr="00624FF8">
              <w:rPr>
                <w:b/>
              </w:rPr>
              <w:t>C.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BE0745" w:rsidRPr="00253F71" w:rsidRDefault="000F64F9" w:rsidP="00FB3ECA">
            <w:r w:rsidRPr="00253F71">
              <w:rPr>
                <w:rFonts w:ascii="Arial" w:hAnsi="Arial" w:cs="Arial"/>
                <w:b/>
              </w:rPr>
              <w:t>DEMONSTRATES EFFECTIVE INTERPERSONAL SKILLS AND CONFLICT RESOLUTION STRATEGIES</w:t>
            </w:r>
          </w:p>
        </w:tc>
      </w:tr>
      <w:tr w:rsidR="00BE0745" w:rsidTr="00FB3ECA">
        <w:tc>
          <w:tcPr>
            <w:tcW w:w="409" w:type="dxa"/>
          </w:tcPr>
          <w:p w:rsidR="00BE0745" w:rsidRDefault="00BE0745" w:rsidP="00FB3ECA"/>
        </w:tc>
        <w:tc>
          <w:tcPr>
            <w:tcW w:w="396" w:type="dxa"/>
          </w:tcPr>
          <w:p w:rsidR="00BE0745" w:rsidRDefault="00BE0745" w:rsidP="00FB3ECA"/>
        </w:tc>
        <w:tc>
          <w:tcPr>
            <w:tcW w:w="4860" w:type="dxa"/>
          </w:tcPr>
          <w:p w:rsidR="00BE0745" w:rsidRPr="00EE5A7B" w:rsidRDefault="00BE0745" w:rsidP="00FB3ECA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BE0745" w:rsidRPr="00253F71" w:rsidRDefault="00BE0745" w:rsidP="00FB3ECA">
            <w:pPr>
              <w:jc w:val="center"/>
              <w:rPr>
                <w:b/>
              </w:rPr>
            </w:pPr>
            <w:r w:rsidRPr="00253F71">
              <w:rPr>
                <w:b/>
              </w:rPr>
              <w:t>Measures</w:t>
            </w:r>
          </w:p>
        </w:tc>
        <w:tc>
          <w:tcPr>
            <w:tcW w:w="2065" w:type="dxa"/>
          </w:tcPr>
          <w:p w:rsidR="00BE0745" w:rsidRPr="00253F71" w:rsidRDefault="00BE0745" w:rsidP="00FB3ECA">
            <w:pPr>
              <w:jc w:val="center"/>
              <w:rPr>
                <w:b/>
              </w:rPr>
            </w:pPr>
            <w:r w:rsidRPr="00253F71">
              <w:rPr>
                <w:b/>
              </w:rPr>
              <w:t>Methods</w:t>
            </w:r>
          </w:p>
        </w:tc>
      </w:tr>
      <w:tr w:rsidR="00BE0745" w:rsidTr="00D44548">
        <w:tc>
          <w:tcPr>
            <w:tcW w:w="409" w:type="dxa"/>
          </w:tcPr>
          <w:p w:rsidR="00BE0745" w:rsidRDefault="00BE0745" w:rsidP="00FB3ECA"/>
        </w:tc>
        <w:tc>
          <w:tcPr>
            <w:tcW w:w="396" w:type="dxa"/>
          </w:tcPr>
          <w:p w:rsidR="00BE0745" w:rsidRPr="00624FF8" w:rsidRDefault="000F64F9" w:rsidP="00FB3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BE0745" w:rsidRPr="00566B8A" w:rsidRDefault="000F64F9" w:rsidP="00FB3ECA">
            <w:pPr>
              <w:rPr>
                <w:sz w:val="18"/>
                <w:szCs w:val="18"/>
              </w:rPr>
            </w:pPr>
            <w:r w:rsidRPr="00566B8A">
              <w:rPr>
                <w:rFonts w:cs="Arial"/>
                <w:sz w:val="18"/>
                <w:szCs w:val="18"/>
              </w:rPr>
              <w:t>Communicates effectively, orally and in writing, and demonstrates good listening skills.</w:t>
            </w:r>
          </w:p>
        </w:tc>
        <w:tc>
          <w:tcPr>
            <w:tcW w:w="5220" w:type="dxa"/>
          </w:tcPr>
          <w:p w:rsidR="000F64F9" w:rsidRPr="00253F71" w:rsidRDefault="00253F71" w:rsidP="000F64F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Demonstrates e</w:t>
            </w:r>
            <w:r w:rsidR="000F64F9" w:rsidRPr="00253F71">
              <w:rPr>
                <w:rFonts w:cs="Arial"/>
                <w:sz w:val="16"/>
                <w:szCs w:val="16"/>
              </w:rPr>
              <w:t>ffective use motivational interviewing skills</w:t>
            </w:r>
          </w:p>
          <w:p w:rsidR="000F64F9" w:rsidRPr="00253F71" w:rsidRDefault="00253F71" w:rsidP="000F64F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Exhibits a</w:t>
            </w:r>
            <w:r w:rsidR="000F64F9" w:rsidRPr="00253F71">
              <w:rPr>
                <w:rFonts w:cs="Arial"/>
                <w:sz w:val="16"/>
                <w:szCs w:val="16"/>
              </w:rPr>
              <w:t xml:space="preserve">bility to successfully deliver the message to the recipient </w:t>
            </w:r>
          </w:p>
          <w:p w:rsidR="000F64F9" w:rsidRPr="00253F71" w:rsidRDefault="00253F71" w:rsidP="000F64F9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 xml:space="preserve">Exhibits </w:t>
            </w:r>
            <w:r w:rsidR="000F64F9" w:rsidRPr="00253F71">
              <w:rPr>
                <w:rFonts w:cs="Arial"/>
                <w:sz w:val="16"/>
                <w:szCs w:val="16"/>
              </w:rPr>
              <w:t>Ability sharing the outcomes of conflict resolution communication</w:t>
            </w:r>
          </w:p>
          <w:p w:rsidR="00BE0745" w:rsidRPr="00253F71" w:rsidRDefault="000F64F9" w:rsidP="000F64F9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Effective use of oral, written, &amp; electronic communication</w:t>
            </w:r>
          </w:p>
        </w:tc>
        <w:tc>
          <w:tcPr>
            <w:tcW w:w="2065" w:type="dxa"/>
            <w:shd w:val="clear" w:color="auto" w:fill="auto"/>
          </w:tcPr>
          <w:p w:rsidR="00D44548" w:rsidRPr="00253F71" w:rsidRDefault="00D44548" w:rsidP="00D44548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Direct Observation</w:t>
            </w:r>
          </w:p>
          <w:p w:rsidR="00BE0745" w:rsidRPr="00253F71" w:rsidRDefault="00D44548" w:rsidP="00D44548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Review of Written/Typed Communication</w:t>
            </w:r>
          </w:p>
        </w:tc>
      </w:tr>
      <w:tr w:rsidR="000F64F9" w:rsidTr="00D44548">
        <w:tc>
          <w:tcPr>
            <w:tcW w:w="409" w:type="dxa"/>
          </w:tcPr>
          <w:p w:rsidR="000F64F9" w:rsidRDefault="000F64F9" w:rsidP="00FB3ECA"/>
        </w:tc>
        <w:tc>
          <w:tcPr>
            <w:tcW w:w="396" w:type="dxa"/>
          </w:tcPr>
          <w:p w:rsidR="000F64F9" w:rsidRPr="00624FF8" w:rsidRDefault="00566B8A" w:rsidP="00FB3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860" w:type="dxa"/>
          </w:tcPr>
          <w:p w:rsidR="000F64F9" w:rsidRPr="00566B8A" w:rsidRDefault="00566B8A" w:rsidP="00FB3ECA">
            <w:pPr>
              <w:rPr>
                <w:sz w:val="18"/>
                <w:szCs w:val="18"/>
              </w:rPr>
            </w:pPr>
            <w:r w:rsidRPr="00566B8A">
              <w:rPr>
                <w:rFonts w:cs="Arial"/>
                <w:sz w:val="18"/>
                <w:szCs w:val="18"/>
              </w:rPr>
              <w:t>Resolves conflict, using mediation and negotiation skills</w:t>
            </w:r>
          </w:p>
        </w:tc>
        <w:tc>
          <w:tcPr>
            <w:tcW w:w="5220" w:type="dxa"/>
          </w:tcPr>
          <w:p w:rsidR="00566B8A" w:rsidRPr="00253F71" w:rsidRDefault="00583482" w:rsidP="00566B8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A</w:t>
            </w:r>
            <w:r w:rsidR="00566B8A" w:rsidRPr="00253F71">
              <w:rPr>
                <w:rFonts w:cs="Arial"/>
                <w:sz w:val="16"/>
                <w:szCs w:val="16"/>
              </w:rPr>
              <w:t>dhe</w:t>
            </w:r>
            <w:r w:rsidRPr="00253F71">
              <w:rPr>
                <w:rFonts w:cs="Arial"/>
                <w:sz w:val="16"/>
                <w:szCs w:val="16"/>
              </w:rPr>
              <w:t>res</w:t>
            </w:r>
            <w:r w:rsidR="00566B8A" w:rsidRPr="00253F71">
              <w:rPr>
                <w:rFonts w:cs="Arial"/>
                <w:sz w:val="16"/>
                <w:szCs w:val="16"/>
              </w:rPr>
              <w:t xml:space="preserve"> to specific departmental policy and procedures</w:t>
            </w:r>
          </w:p>
          <w:p w:rsidR="00566B8A" w:rsidRPr="00253F71" w:rsidRDefault="00583482" w:rsidP="00566B8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A</w:t>
            </w:r>
            <w:r w:rsidR="00566B8A" w:rsidRPr="00253F71">
              <w:rPr>
                <w:rFonts w:cs="Arial"/>
                <w:sz w:val="16"/>
                <w:szCs w:val="16"/>
              </w:rPr>
              <w:t>ddresses and takes timely action on all matters warranting conflict resolution</w:t>
            </w:r>
          </w:p>
          <w:p w:rsidR="000F64F9" w:rsidRPr="00253F71" w:rsidRDefault="00583482" w:rsidP="00566B8A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rFonts w:cs="Arial"/>
                <w:sz w:val="16"/>
                <w:szCs w:val="16"/>
              </w:rPr>
              <w:t>Demonstrates e</w:t>
            </w:r>
            <w:r w:rsidR="00566B8A" w:rsidRPr="00253F71">
              <w:rPr>
                <w:rFonts w:cs="Arial"/>
                <w:sz w:val="16"/>
                <w:szCs w:val="16"/>
              </w:rPr>
              <w:t>ffective use of motivational interviewing skills</w:t>
            </w:r>
          </w:p>
        </w:tc>
        <w:tc>
          <w:tcPr>
            <w:tcW w:w="2065" w:type="dxa"/>
            <w:shd w:val="clear" w:color="auto" w:fill="auto"/>
          </w:tcPr>
          <w:p w:rsidR="00D44548" w:rsidRPr="00253F71" w:rsidRDefault="00D44548" w:rsidP="00D44548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Direct Observation</w:t>
            </w:r>
          </w:p>
          <w:p w:rsidR="00D44548" w:rsidRPr="00253F71" w:rsidRDefault="00D44548" w:rsidP="00D44548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Feedback from Judges, Court Administration, Stakeholders &amp; Colleagues</w:t>
            </w:r>
          </w:p>
          <w:p w:rsidR="00D44548" w:rsidRPr="00253F71" w:rsidRDefault="00D44548" w:rsidP="00D44548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16"/>
                <w:szCs w:val="16"/>
              </w:rPr>
            </w:pPr>
            <w:r w:rsidRPr="00253F71">
              <w:rPr>
                <w:sz w:val="16"/>
                <w:szCs w:val="16"/>
              </w:rPr>
              <w:t>Review of Relevant Documents</w:t>
            </w:r>
          </w:p>
          <w:p w:rsidR="000F64F9" w:rsidRPr="00253F71" w:rsidRDefault="000F64F9" w:rsidP="00D44548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BE0745" w:rsidRDefault="00BE0745"/>
    <w:p w:rsidR="00CF21C8" w:rsidRDefault="00CF21C8"/>
    <w:p w:rsidR="00CF21C8" w:rsidRDefault="00CF21C8"/>
    <w:p w:rsidR="00CF21C8" w:rsidRDefault="00CF21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5220"/>
        <w:gridCol w:w="2065"/>
      </w:tblGrid>
      <w:tr w:rsidR="00CF21C8" w:rsidTr="006055E9">
        <w:tc>
          <w:tcPr>
            <w:tcW w:w="12950" w:type="dxa"/>
            <w:gridSpan w:val="5"/>
            <w:shd w:val="clear" w:color="auto" w:fill="DEEAF6" w:themeFill="accent1" w:themeFillTint="33"/>
          </w:tcPr>
          <w:p w:rsidR="00CF21C8" w:rsidRDefault="00CF21C8" w:rsidP="00CF21C8">
            <w:r w:rsidRPr="00C2517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2517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COACHING AND MOD</w:t>
            </w:r>
            <w:r w:rsidR="00AD233C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LING </w:t>
            </w:r>
          </w:p>
        </w:tc>
      </w:tr>
      <w:tr w:rsidR="00CF21C8" w:rsidTr="006055E9">
        <w:tc>
          <w:tcPr>
            <w:tcW w:w="409" w:type="dxa"/>
            <w:shd w:val="clear" w:color="auto" w:fill="E7E6E6" w:themeFill="background2"/>
          </w:tcPr>
          <w:p w:rsidR="00CF21C8" w:rsidRPr="00624FF8" w:rsidRDefault="00CF21C8" w:rsidP="006055E9">
            <w:pPr>
              <w:rPr>
                <w:b/>
              </w:rPr>
            </w:pPr>
            <w:r>
              <w:rPr>
                <w:b/>
              </w:rPr>
              <w:t>A</w:t>
            </w:r>
            <w:r w:rsidRPr="00624FF8">
              <w:rPr>
                <w:b/>
              </w:rPr>
              <w:t>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F21C8" w:rsidRPr="00CF21C8" w:rsidRDefault="00CF21C8" w:rsidP="006055E9">
            <w:pPr>
              <w:rPr>
                <w:rFonts w:ascii="Arial" w:hAnsi="Arial" w:cs="Arial"/>
                <w:b/>
              </w:rPr>
            </w:pPr>
            <w:r w:rsidRPr="009C7232">
              <w:rPr>
                <w:rFonts w:ascii="Arial" w:hAnsi="Arial" w:cs="Arial"/>
                <w:b/>
              </w:rPr>
              <w:t xml:space="preserve"> ESTAB</w:t>
            </w:r>
            <w:r w:rsidR="00C3492D">
              <w:rPr>
                <w:rFonts w:ascii="Arial" w:hAnsi="Arial" w:cs="Arial"/>
                <w:b/>
              </w:rPr>
              <w:t>LISHES PERFORMANCE EXPECTATIONS</w:t>
            </w:r>
          </w:p>
        </w:tc>
      </w:tr>
      <w:tr w:rsidR="00CF21C8" w:rsidTr="006055E9">
        <w:tc>
          <w:tcPr>
            <w:tcW w:w="409" w:type="dxa"/>
          </w:tcPr>
          <w:p w:rsidR="00CF21C8" w:rsidRDefault="00CF21C8" w:rsidP="006055E9"/>
        </w:tc>
        <w:tc>
          <w:tcPr>
            <w:tcW w:w="396" w:type="dxa"/>
          </w:tcPr>
          <w:p w:rsidR="00CF21C8" w:rsidRDefault="00CF21C8" w:rsidP="006055E9"/>
        </w:tc>
        <w:tc>
          <w:tcPr>
            <w:tcW w:w="4860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CF21C8" w:rsidTr="006055E9">
        <w:tc>
          <w:tcPr>
            <w:tcW w:w="409" w:type="dxa"/>
          </w:tcPr>
          <w:p w:rsidR="00CF21C8" w:rsidRDefault="00CF21C8" w:rsidP="006055E9"/>
        </w:tc>
        <w:tc>
          <w:tcPr>
            <w:tcW w:w="396" w:type="dxa"/>
          </w:tcPr>
          <w:p w:rsidR="00CF21C8" w:rsidRPr="00624FF8" w:rsidRDefault="00CF21C8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F21C8" w:rsidRPr="00CF21C8" w:rsidRDefault="00CF21C8" w:rsidP="006055E9">
            <w:pPr>
              <w:rPr>
                <w:sz w:val="18"/>
                <w:szCs w:val="18"/>
              </w:rPr>
            </w:pPr>
            <w:r w:rsidRPr="00CF21C8">
              <w:rPr>
                <w:rFonts w:cs="Arial"/>
                <w:sz w:val="18"/>
                <w:szCs w:val="18"/>
              </w:rPr>
              <w:t>Demonstrates the ability to collaboratively identify and establish staff performance expectations consistent with job descriptions and reflected in performance appraisals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F21C8" w:rsidRPr="00AA3087" w:rsidRDefault="005F3CC3" w:rsidP="005F3CC3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S</w:t>
            </w:r>
            <w:r w:rsidR="00CF21C8" w:rsidRPr="00AA3087">
              <w:rPr>
                <w:rFonts w:cs="Arial"/>
                <w:sz w:val="16"/>
                <w:szCs w:val="16"/>
              </w:rPr>
              <w:t>upervisor’s</w:t>
            </w:r>
            <w:r w:rsidR="00253F71" w:rsidRPr="00AA3087">
              <w:rPr>
                <w:rFonts w:cs="Arial"/>
                <w:sz w:val="16"/>
                <w:szCs w:val="16"/>
              </w:rPr>
              <w:t xml:space="preserve"> tinely</w:t>
            </w:r>
            <w:r w:rsidR="00CF21C8" w:rsidRPr="00AA3087">
              <w:rPr>
                <w:rFonts w:cs="Arial"/>
                <w:sz w:val="16"/>
                <w:szCs w:val="16"/>
              </w:rPr>
              <w:t xml:space="preserve"> completion and submission of employee performance appraisals at initial and subsequent reviews</w:t>
            </w:r>
          </w:p>
        </w:tc>
        <w:tc>
          <w:tcPr>
            <w:tcW w:w="2065" w:type="dxa"/>
          </w:tcPr>
          <w:p w:rsidR="00CF21C8" w:rsidRPr="00867B20" w:rsidRDefault="00CF21C8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867B20">
              <w:rPr>
                <w:sz w:val="16"/>
                <w:szCs w:val="16"/>
              </w:rPr>
              <w:t>Direct Observation</w:t>
            </w:r>
          </w:p>
          <w:p w:rsidR="00CF21C8" w:rsidRPr="00867B20" w:rsidRDefault="00CF21C8" w:rsidP="00CF21C8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867B20">
              <w:rPr>
                <w:sz w:val="16"/>
                <w:szCs w:val="16"/>
              </w:rPr>
              <w:t>Staff File Review</w:t>
            </w:r>
          </w:p>
        </w:tc>
      </w:tr>
      <w:tr w:rsidR="00CF21C8" w:rsidTr="006055E9">
        <w:tc>
          <w:tcPr>
            <w:tcW w:w="409" w:type="dxa"/>
          </w:tcPr>
          <w:p w:rsidR="00CF21C8" w:rsidRDefault="00CF21C8" w:rsidP="006055E9"/>
        </w:tc>
        <w:tc>
          <w:tcPr>
            <w:tcW w:w="396" w:type="dxa"/>
          </w:tcPr>
          <w:p w:rsidR="00CF21C8" w:rsidRPr="001012A7" w:rsidRDefault="00CF21C8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CF21C8" w:rsidRPr="00CF21C8" w:rsidRDefault="00CF21C8" w:rsidP="006055E9">
            <w:pPr>
              <w:rPr>
                <w:sz w:val="18"/>
                <w:szCs w:val="18"/>
              </w:rPr>
            </w:pPr>
            <w:r w:rsidRPr="00CF21C8">
              <w:rPr>
                <w:rFonts w:cs="Arial"/>
                <w:sz w:val="18"/>
                <w:szCs w:val="18"/>
              </w:rPr>
              <w:t xml:space="preserve">Coaches and </w:t>
            </w:r>
            <w:r w:rsidRPr="008E7B53">
              <w:rPr>
                <w:rFonts w:cs="Arial"/>
                <w:sz w:val="18"/>
                <w:szCs w:val="18"/>
              </w:rPr>
              <w:t xml:space="preserve">models </w:t>
            </w:r>
            <w:r w:rsidRPr="00CF21C8">
              <w:rPr>
                <w:rFonts w:cs="Arial"/>
                <w:sz w:val="18"/>
                <w:szCs w:val="18"/>
              </w:rPr>
              <w:t>those under supervision to fully utilize their skills and talents consistent with the mission and goals of balanced and restorative justice, and evidence-based practices</w:t>
            </w:r>
            <w:r w:rsidR="005C6A7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F21C8" w:rsidRPr="00AA3087" w:rsidRDefault="00253F71" w:rsidP="006055E9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Exhibits u</w:t>
            </w:r>
            <w:r w:rsidR="00CF21C8" w:rsidRPr="00AA3087">
              <w:rPr>
                <w:sz w:val="16"/>
                <w:szCs w:val="16"/>
              </w:rPr>
              <w:t>se of BARJ concepts and language</w:t>
            </w:r>
          </w:p>
          <w:p w:rsidR="00CF21C8" w:rsidRPr="00AA3087" w:rsidRDefault="00253F71" w:rsidP="006055E9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Exhibits u</w:t>
            </w:r>
            <w:r w:rsidR="00CF21C8" w:rsidRPr="00AA3087">
              <w:rPr>
                <w:sz w:val="16"/>
                <w:szCs w:val="16"/>
              </w:rPr>
              <w:t>se of EBP concepts and language</w:t>
            </w:r>
          </w:p>
          <w:p w:rsidR="008E43E8" w:rsidRPr="00AD233C" w:rsidRDefault="00253F71" w:rsidP="008E43E8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 xml:space="preserve">Where appropriate, and has </w:t>
            </w:r>
            <w:r w:rsidR="00AD233C">
              <w:rPr>
                <w:sz w:val="16"/>
                <w:szCs w:val="16"/>
              </w:rPr>
              <w:t>the</w:t>
            </w:r>
            <w:r w:rsidRPr="00AD233C">
              <w:rPr>
                <w:sz w:val="16"/>
                <w:szCs w:val="16"/>
              </w:rPr>
              <w:t xml:space="preserve"> ability to influence decision</w:t>
            </w:r>
            <w:r w:rsidR="00AA3087" w:rsidRPr="00AD233C">
              <w:rPr>
                <w:sz w:val="16"/>
                <w:szCs w:val="16"/>
              </w:rPr>
              <w:t>s</w:t>
            </w:r>
            <w:r w:rsidRPr="00AD233C">
              <w:rPr>
                <w:sz w:val="16"/>
                <w:szCs w:val="16"/>
              </w:rPr>
              <w:t xml:space="preserve">, staff are promoted  </w:t>
            </w:r>
          </w:p>
          <w:p w:rsidR="008E43E8" w:rsidRPr="005F3CC3" w:rsidRDefault="008E43E8" w:rsidP="008E43E8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  <w:p w:rsidR="00CF21C8" w:rsidRPr="005F3CC3" w:rsidRDefault="00CF21C8" w:rsidP="00CF21C8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</w:tcPr>
          <w:p w:rsidR="008E7B53" w:rsidRPr="00867B20" w:rsidRDefault="008E7B53" w:rsidP="008E7B5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67B20">
              <w:rPr>
                <w:sz w:val="16"/>
                <w:szCs w:val="16"/>
              </w:rPr>
              <w:t>Direct Observation</w:t>
            </w:r>
          </w:p>
          <w:p w:rsidR="00CF21C8" w:rsidRPr="00867B20" w:rsidRDefault="008E7B53" w:rsidP="008E7B5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67B20">
              <w:rPr>
                <w:sz w:val="16"/>
                <w:szCs w:val="16"/>
              </w:rPr>
              <w:t>Case F</w:t>
            </w:r>
            <w:r w:rsidR="00CF21C8" w:rsidRPr="00867B20">
              <w:rPr>
                <w:sz w:val="16"/>
                <w:szCs w:val="16"/>
              </w:rPr>
              <w:t xml:space="preserve">ile </w:t>
            </w:r>
            <w:r w:rsidRPr="00867B20">
              <w:rPr>
                <w:sz w:val="16"/>
                <w:szCs w:val="16"/>
              </w:rPr>
              <w:t>R</w:t>
            </w:r>
            <w:r w:rsidR="00CF21C8" w:rsidRPr="00867B20">
              <w:rPr>
                <w:sz w:val="16"/>
                <w:szCs w:val="16"/>
              </w:rPr>
              <w:t>eviews</w:t>
            </w:r>
          </w:p>
          <w:p w:rsidR="008E7B53" w:rsidRPr="00867B20" w:rsidRDefault="008E7B53" w:rsidP="008E7B5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67B20">
              <w:rPr>
                <w:sz w:val="16"/>
                <w:szCs w:val="16"/>
              </w:rPr>
              <w:t>PaJCMS supervisor case notes, dashboards, &amp; other reports</w:t>
            </w:r>
          </w:p>
        </w:tc>
      </w:tr>
      <w:tr w:rsidR="00CF21C8" w:rsidTr="006055E9">
        <w:tc>
          <w:tcPr>
            <w:tcW w:w="409" w:type="dxa"/>
            <w:shd w:val="clear" w:color="auto" w:fill="E7E6E6" w:themeFill="background2"/>
          </w:tcPr>
          <w:p w:rsidR="00CF21C8" w:rsidRPr="00C22758" w:rsidRDefault="00CF21C8" w:rsidP="006055E9">
            <w:pPr>
              <w:rPr>
                <w:b/>
              </w:rPr>
            </w:pPr>
            <w:r w:rsidRPr="00C22758">
              <w:rPr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F21C8" w:rsidRDefault="005F3CC3" w:rsidP="006055E9">
            <w:r>
              <w:rPr>
                <w:rFonts w:ascii="Arial" w:hAnsi="Arial" w:cs="Arial"/>
                <w:b/>
              </w:rPr>
              <w:t>SUPPORTS SKILL DEVELOPMENT</w:t>
            </w:r>
          </w:p>
        </w:tc>
      </w:tr>
      <w:tr w:rsidR="00CF21C8" w:rsidTr="006055E9">
        <w:tc>
          <w:tcPr>
            <w:tcW w:w="409" w:type="dxa"/>
          </w:tcPr>
          <w:p w:rsidR="00CF21C8" w:rsidRDefault="00CF21C8" w:rsidP="006055E9"/>
        </w:tc>
        <w:tc>
          <w:tcPr>
            <w:tcW w:w="396" w:type="dxa"/>
          </w:tcPr>
          <w:p w:rsidR="00CF21C8" w:rsidRDefault="00CF21C8" w:rsidP="006055E9"/>
        </w:tc>
        <w:tc>
          <w:tcPr>
            <w:tcW w:w="4860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CF21C8" w:rsidTr="006055E9">
        <w:tc>
          <w:tcPr>
            <w:tcW w:w="409" w:type="dxa"/>
          </w:tcPr>
          <w:p w:rsidR="00CF21C8" w:rsidRDefault="00CF21C8" w:rsidP="006055E9"/>
        </w:tc>
        <w:tc>
          <w:tcPr>
            <w:tcW w:w="396" w:type="dxa"/>
          </w:tcPr>
          <w:p w:rsidR="00CF21C8" w:rsidRPr="00C22758" w:rsidRDefault="00CF21C8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F21C8" w:rsidRPr="005C6A75" w:rsidRDefault="005C6A75" w:rsidP="006055E9">
            <w:pPr>
              <w:rPr>
                <w:sz w:val="18"/>
                <w:szCs w:val="18"/>
              </w:rPr>
            </w:pPr>
            <w:r w:rsidRPr="005C6A75">
              <w:rPr>
                <w:rFonts w:cs="Arial"/>
                <w:sz w:val="18"/>
                <w:szCs w:val="18"/>
              </w:rPr>
              <w:t>Provides opportunities for professional development of staff through the temporary assignment or delegation of greater responsibilities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5C6A75" w:rsidRPr="00AD233C" w:rsidRDefault="00AA3087" w:rsidP="005C6A75">
            <w:pPr>
              <w:pStyle w:val="Default"/>
              <w:numPr>
                <w:ilvl w:val="0"/>
                <w:numId w:val="14"/>
              </w:numPr>
              <w:ind w:left="360"/>
              <w:rPr>
                <w:color w:val="auto"/>
                <w:sz w:val="16"/>
                <w:szCs w:val="16"/>
              </w:rPr>
            </w:pPr>
            <w:r w:rsidRPr="00AD233C">
              <w:rPr>
                <w:iCs/>
                <w:color w:val="auto"/>
                <w:sz w:val="16"/>
                <w:szCs w:val="16"/>
              </w:rPr>
              <w:t>Appropriate a</w:t>
            </w:r>
            <w:r w:rsidR="005C6A75" w:rsidRPr="00AD233C">
              <w:rPr>
                <w:iCs/>
                <w:color w:val="auto"/>
                <w:sz w:val="16"/>
                <w:szCs w:val="16"/>
              </w:rPr>
              <w:t xml:space="preserve">ssignment of staff to a project or task that may exceed current skill set, but an aptitude to learn new skill exists </w:t>
            </w:r>
          </w:p>
          <w:p w:rsidR="00CF21C8" w:rsidRPr="00EA049C" w:rsidRDefault="00AA3087" w:rsidP="005C6A75">
            <w:pPr>
              <w:pStyle w:val="Default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iCs/>
                <w:color w:val="auto"/>
                <w:sz w:val="16"/>
                <w:szCs w:val="16"/>
              </w:rPr>
              <w:t xml:space="preserve">Appropriate </w:t>
            </w:r>
            <w:r w:rsidRPr="00AA3087">
              <w:rPr>
                <w:iCs/>
                <w:color w:val="auto"/>
                <w:sz w:val="16"/>
                <w:szCs w:val="16"/>
              </w:rPr>
              <w:t>a</w:t>
            </w:r>
            <w:r w:rsidR="005C6A75" w:rsidRPr="00AA3087">
              <w:rPr>
                <w:iCs/>
                <w:color w:val="auto"/>
                <w:sz w:val="16"/>
                <w:szCs w:val="16"/>
              </w:rPr>
              <w:t xml:space="preserve">ssignment of staff to a time limited responsibilities, with the expectation that will be returned to previous responsibilities </w:t>
            </w:r>
          </w:p>
        </w:tc>
        <w:tc>
          <w:tcPr>
            <w:tcW w:w="2065" w:type="dxa"/>
          </w:tcPr>
          <w:p w:rsidR="00CF21C8" w:rsidRPr="00AA3087" w:rsidRDefault="005C6A75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  <w:p w:rsidR="005C6A75" w:rsidRPr="00AA3087" w:rsidRDefault="00396E9F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Staff F</w:t>
            </w:r>
            <w:r w:rsidR="005C6A75" w:rsidRPr="00AA3087">
              <w:rPr>
                <w:sz w:val="16"/>
                <w:szCs w:val="16"/>
              </w:rPr>
              <w:t xml:space="preserve">eedback </w:t>
            </w:r>
          </w:p>
          <w:p w:rsidR="005C6A75" w:rsidRPr="00AA3087" w:rsidRDefault="005C6A75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 xml:space="preserve">Self-Evaluation </w:t>
            </w:r>
          </w:p>
        </w:tc>
      </w:tr>
      <w:tr w:rsidR="005F3CC3" w:rsidTr="006055E9">
        <w:tc>
          <w:tcPr>
            <w:tcW w:w="409" w:type="dxa"/>
          </w:tcPr>
          <w:p w:rsidR="005F3CC3" w:rsidRDefault="005F3CC3" w:rsidP="006055E9"/>
        </w:tc>
        <w:tc>
          <w:tcPr>
            <w:tcW w:w="396" w:type="dxa"/>
          </w:tcPr>
          <w:p w:rsidR="005F3CC3" w:rsidRDefault="005F3CC3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5F3CC3" w:rsidRPr="005C6A75" w:rsidRDefault="005C6A75" w:rsidP="006055E9">
            <w:pPr>
              <w:rPr>
                <w:sz w:val="18"/>
                <w:szCs w:val="18"/>
              </w:rPr>
            </w:pPr>
            <w:r w:rsidRPr="005C6A75">
              <w:rPr>
                <w:rFonts w:cs="Arial"/>
                <w:sz w:val="18"/>
                <w:szCs w:val="18"/>
              </w:rPr>
              <w:t>Supports staff identification of professional development needs and interests, provides opportunities to participate in opportunities, and application of knowledge and skills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5F3CC3" w:rsidRPr="00AD233C" w:rsidRDefault="005C6A75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Improved staff knowledge and skills</w:t>
            </w:r>
          </w:p>
          <w:p w:rsidR="005C6A75" w:rsidRPr="00EA049C" w:rsidRDefault="005C6A75" w:rsidP="005C6A75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Staff job satisfaction</w:t>
            </w:r>
          </w:p>
        </w:tc>
        <w:tc>
          <w:tcPr>
            <w:tcW w:w="2065" w:type="dxa"/>
          </w:tcPr>
          <w:p w:rsidR="005F3CC3" w:rsidRPr="00AA3087" w:rsidRDefault="005C6A75" w:rsidP="005C6A75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  <w:p w:rsidR="005C6A75" w:rsidRPr="00AA3087" w:rsidRDefault="005C6A75" w:rsidP="005C6A75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Performance Appraisals</w:t>
            </w:r>
          </w:p>
          <w:p w:rsidR="005C6A75" w:rsidRPr="00AA3087" w:rsidRDefault="005C6A75" w:rsidP="005C6A7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Arial"/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Participation in professional development (JEMS or other document</w:t>
            </w:r>
            <w:r w:rsidR="00396E9F" w:rsidRPr="00AA3087">
              <w:rPr>
                <w:rFonts w:cs="Arial"/>
                <w:sz w:val="16"/>
                <w:szCs w:val="16"/>
              </w:rPr>
              <w:t>ation)</w:t>
            </w:r>
          </w:p>
          <w:p w:rsidR="005C6A75" w:rsidRPr="00AA3087" w:rsidRDefault="005C6A75" w:rsidP="005C6A7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Arial"/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 xml:space="preserve">Self-assessment </w:t>
            </w:r>
          </w:p>
          <w:p w:rsidR="005C6A75" w:rsidRPr="00AA3087" w:rsidRDefault="00AA3087" w:rsidP="00AA3087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Staff Self-Report</w:t>
            </w:r>
          </w:p>
        </w:tc>
      </w:tr>
      <w:tr w:rsidR="00CF21C8" w:rsidTr="006055E9">
        <w:tc>
          <w:tcPr>
            <w:tcW w:w="409" w:type="dxa"/>
            <w:shd w:val="clear" w:color="auto" w:fill="E7E6E6" w:themeFill="background2"/>
          </w:tcPr>
          <w:p w:rsidR="00CF21C8" w:rsidRPr="00624FF8" w:rsidRDefault="00CF21C8" w:rsidP="006055E9">
            <w:pPr>
              <w:rPr>
                <w:b/>
              </w:rPr>
            </w:pPr>
            <w:r w:rsidRPr="00624FF8">
              <w:rPr>
                <w:b/>
              </w:rPr>
              <w:t>C.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F21C8" w:rsidRDefault="00396E9F" w:rsidP="006055E9">
            <w:r w:rsidRPr="009C7232">
              <w:rPr>
                <w:rFonts w:ascii="Arial" w:hAnsi="Arial" w:cs="Arial"/>
                <w:b/>
              </w:rPr>
              <w:t>DEMONSTRATES ABILITY TO P</w:t>
            </w:r>
            <w:r>
              <w:rPr>
                <w:rFonts w:ascii="Arial" w:hAnsi="Arial" w:cs="Arial"/>
                <w:b/>
              </w:rPr>
              <w:t xml:space="preserve">ROVIDE </w:t>
            </w:r>
            <w:r w:rsidR="00AD233C">
              <w:rPr>
                <w:rFonts w:ascii="Arial" w:hAnsi="Arial" w:cs="Arial"/>
                <w:b/>
              </w:rPr>
              <w:t>DIRECTION</w:t>
            </w:r>
          </w:p>
        </w:tc>
      </w:tr>
      <w:tr w:rsidR="00CF21C8" w:rsidTr="006055E9">
        <w:tc>
          <w:tcPr>
            <w:tcW w:w="409" w:type="dxa"/>
          </w:tcPr>
          <w:p w:rsidR="00CF21C8" w:rsidRDefault="00CF21C8" w:rsidP="006055E9"/>
        </w:tc>
        <w:tc>
          <w:tcPr>
            <w:tcW w:w="396" w:type="dxa"/>
          </w:tcPr>
          <w:p w:rsidR="00CF21C8" w:rsidRDefault="00CF21C8" w:rsidP="006055E9"/>
        </w:tc>
        <w:tc>
          <w:tcPr>
            <w:tcW w:w="4860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F21C8" w:rsidRPr="00EE5A7B" w:rsidRDefault="00CF21C8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CF21C8" w:rsidRPr="00AD233C" w:rsidTr="006055E9">
        <w:tc>
          <w:tcPr>
            <w:tcW w:w="409" w:type="dxa"/>
          </w:tcPr>
          <w:p w:rsidR="00CF21C8" w:rsidRPr="00AD233C" w:rsidRDefault="00CF21C8" w:rsidP="006055E9"/>
        </w:tc>
        <w:tc>
          <w:tcPr>
            <w:tcW w:w="396" w:type="dxa"/>
          </w:tcPr>
          <w:p w:rsidR="00CF21C8" w:rsidRPr="00AD233C" w:rsidRDefault="00CF21C8" w:rsidP="006055E9">
            <w:pPr>
              <w:rPr>
                <w:sz w:val="18"/>
                <w:szCs w:val="18"/>
              </w:rPr>
            </w:pPr>
            <w:r w:rsidRPr="00AD233C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F21C8" w:rsidRPr="00AD233C" w:rsidRDefault="00396E9F" w:rsidP="006055E9">
            <w:pPr>
              <w:rPr>
                <w:sz w:val="18"/>
                <w:szCs w:val="18"/>
              </w:rPr>
            </w:pPr>
            <w:r w:rsidRPr="00AD233C">
              <w:rPr>
                <w:rFonts w:cs="Arial"/>
                <w:sz w:val="18"/>
                <w:szCs w:val="18"/>
              </w:rPr>
              <w:t>Demonstrates the ability and willingness to work with others as team player</w:t>
            </w:r>
            <w:r w:rsidR="00CF21C8" w:rsidRPr="00AD233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F21C8" w:rsidRPr="00AD233C" w:rsidRDefault="00396E9F" w:rsidP="00396E9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 xml:space="preserve">Involvement in employee professional development, emergency situations, court duties and field work </w:t>
            </w:r>
          </w:p>
          <w:p w:rsidR="00396E9F" w:rsidRPr="00AD233C" w:rsidRDefault="00396E9F" w:rsidP="00396E9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Provides constructive feedback, coaching and mentoring co-workers</w:t>
            </w:r>
          </w:p>
        </w:tc>
        <w:tc>
          <w:tcPr>
            <w:tcW w:w="2065" w:type="dxa"/>
          </w:tcPr>
          <w:p w:rsidR="00396E9F" w:rsidRPr="00AD233C" w:rsidRDefault="00396E9F" w:rsidP="00396E9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>Direct Observation</w:t>
            </w:r>
          </w:p>
          <w:p w:rsidR="00396E9F" w:rsidRPr="00AD233C" w:rsidRDefault="00396E9F" w:rsidP="00396E9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 xml:space="preserve">Staff Feedback </w:t>
            </w:r>
          </w:p>
          <w:p w:rsidR="00396E9F" w:rsidRPr="00AD233C" w:rsidRDefault="00396E9F" w:rsidP="00396E9F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sz w:val="16"/>
                <w:szCs w:val="16"/>
              </w:rPr>
              <w:t xml:space="preserve">Self-Evaluation </w:t>
            </w:r>
          </w:p>
        </w:tc>
      </w:tr>
    </w:tbl>
    <w:p w:rsidR="00C3492D" w:rsidRPr="00AD233C" w:rsidRDefault="00C3492D"/>
    <w:p w:rsidR="008260B5" w:rsidRDefault="008260B5"/>
    <w:p w:rsidR="00C3492D" w:rsidRDefault="00C3492D"/>
    <w:p w:rsidR="00AA3087" w:rsidRDefault="00AA308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5220"/>
        <w:gridCol w:w="2065"/>
      </w:tblGrid>
      <w:tr w:rsidR="00C3492D" w:rsidTr="006055E9">
        <w:tc>
          <w:tcPr>
            <w:tcW w:w="12950" w:type="dxa"/>
            <w:gridSpan w:val="5"/>
            <w:shd w:val="clear" w:color="auto" w:fill="DEEAF6" w:themeFill="accent1" w:themeFillTint="33"/>
          </w:tcPr>
          <w:p w:rsidR="00C3492D" w:rsidRDefault="00C3492D" w:rsidP="00C3492D">
            <w:r w:rsidRPr="00C2517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2517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CRITICAL THINKING </w:t>
            </w:r>
          </w:p>
        </w:tc>
      </w:tr>
      <w:tr w:rsidR="00C3492D" w:rsidTr="006055E9">
        <w:tc>
          <w:tcPr>
            <w:tcW w:w="409" w:type="dxa"/>
            <w:shd w:val="clear" w:color="auto" w:fill="E7E6E6" w:themeFill="background2"/>
          </w:tcPr>
          <w:p w:rsidR="00C3492D" w:rsidRPr="00624FF8" w:rsidRDefault="00C3492D" w:rsidP="006055E9">
            <w:pPr>
              <w:rPr>
                <w:b/>
              </w:rPr>
            </w:pPr>
            <w:r>
              <w:rPr>
                <w:b/>
              </w:rPr>
              <w:t>A</w:t>
            </w:r>
            <w:r w:rsidRPr="00624FF8">
              <w:rPr>
                <w:b/>
              </w:rPr>
              <w:t>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3492D" w:rsidRPr="00CF21C8" w:rsidRDefault="00C3492D" w:rsidP="00C3492D">
            <w:pPr>
              <w:rPr>
                <w:rFonts w:ascii="Arial" w:hAnsi="Arial" w:cs="Arial"/>
                <w:b/>
              </w:rPr>
            </w:pPr>
            <w:r w:rsidRPr="009C7232">
              <w:rPr>
                <w:rFonts w:ascii="Arial" w:hAnsi="Arial" w:cs="Arial"/>
                <w:b/>
              </w:rPr>
              <w:t xml:space="preserve"> ASSESSES AND DEVELOPS SERVICE AND ORGANIZATIONAL SOLUTIONS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Default="00C3492D" w:rsidP="006055E9"/>
        </w:tc>
        <w:tc>
          <w:tcPr>
            <w:tcW w:w="4860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Pr="00624FF8" w:rsidRDefault="00C3492D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3492D" w:rsidRPr="00BD1F1E" w:rsidRDefault="00BD1F1E" w:rsidP="006055E9">
            <w:pPr>
              <w:rPr>
                <w:sz w:val="18"/>
                <w:szCs w:val="18"/>
              </w:rPr>
            </w:pPr>
            <w:r w:rsidRPr="00BD1F1E">
              <w:rPr>
                <w:rFonts w:cs="Arial"/>
                <w:sz w:val="18"/>
                <w:szCs w:val="18"/>
              </w:rPr>
              <w:t>Organizes, analyzes, and interprets information to make sound decisions and accept responsibility and accountability for those decisions</w:t>
            </w:r>
            <w:r w:rsidR="00AB0DC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3492D" w:rsidRPr="00AA3087" w:rsidRDefault="0055548B" w:rsidP="006055E9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A</w:t>
            </w:r>
            <w:r w:rsidR="00BD1F1E" w:rsidRPr="00AA3087">
              <w:rPr>
                <w:rFonts w:cs="Arial"/>
                <w:sz w:val="16"/>
                <w:szCs w:val="16"/>
              </w:rPr>
              <w:t>ctive participation in administrative meetings</w:t>
            </w:r>
          </w:p>
          <w:p w:rsidR="00BD1F1E" w:rsidRPr="005F3CC3" w:rsidRDefault="0055548B" w:rsidP="00BD1F1E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D</w:t>
            </w:r>
            <w:r w:rsidR="00BD1F1E" w:rsidRPr="00AA3087">
              <w:rPr>
                <w:rFonts w:cs="Arial"/>
                <w:sz w:val="16"/>
                <w:szCs w:val="16"/>
              </w:rPr>
              <w:t>emonstrates the ability to both identify problems and provide possible solutions to identified problems</w:t>
            </w:r>
          </w:p>
        </w:tc>
        <w:tc>
          <w:tcPr>
            <w:tcW w:w="2065" w:type="dxa"/>
          </w:tcPr>
          <w:p w:rsidR="00C3492D" w:rsidRPr="005F3CC3" w:rsidRDefault="00BD1F1E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</w:tc>
      </w:tr>
      <w:tr w:rsidR="00C3492D" w:rsidTr="006055E9">
        <w:tc>
          <w:tcPr>
            <w:tcW w:w="409" w:type="dxa"/>
            <w:shd w:val="clear" w:color="auto" w:fill="E7E6E6" w:themeFill="background2"/>
          </w:tcPr>
          <w:p w:rsidR="00C3492D" w:rsidRPr="00C22758" w:rsidRDefault="00C3492D" w:rsidP="006055E9">
            <w:pPr>
              <w:rPr>
                <w:b/>
              </w:rPr>
            </w:pPr>
            <w:r w:rsidRPr="00C22758">
              <w:rPr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3492D" w:rsidRDefault="00BD1F1E" w:rsidP="006055E9">
            <w:r w:rsidRPr="009C7232">
              <w:rPr>
                <w:rFonts w:ascii="Arial" w:hAnsi="Arial" w:cs="Arial"/>
                <w:b/>
              </w:rPr>
              <w:t>ASSESSES AND DEVELOPS PERSONNEL SOLUTIONS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Default="00C3492D" w:rsidP="006055E9"/>
        </w:tc>
        <w:tc>
          <w:tcPr>
            <w:tcW w:w="4860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Pr="00C22758" w:rsidRDefault="00C3492D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3492D" w:rsidRPr="00BD1F1E" w:rsidRDefault="00BD1F1E" w:rsidP="00BD1F1E">
            <w:pPr>
              <w:rPr>
                <w:sz w:val="18"/>
                <w:szCs w:val="18"/>
              </w:rPr>
            </w:pPr>
            <w:r w:rsidRPr="00BD1F1E">
              <w:rPr>
                <w:rFonts w:cs="Arial"/>
                <w:sz w:val="18"/>
                <w:szCs w:val="18"/>
              </w:rPr>
              <w:t>Exercises good judgement and develops sound, well-reasoned solutions to support staff growth and development</w:t>
            </w:r>
            <w:r w:rsidR="00AB0DC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3492D" w:rsidRPr="00AA3087" w:rsidRDefault="0055548B" w:rsidP="006055E9">
            <w:pPr>
              <w:pStyle w:val="Default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A3087">
              <w:rPr>
                <w:rFonts w:asciiTheme="minorHAnsi" w:hAnsiTheme="minorHAnsi" w:cs="Arial"/>
                <w:color w:val="auto"/>
                <w:sz w:val="16"/>
                <w:szCs w:val="16"/>
              </w:rPr>
              <w:t>A</w:t>
            </w:r>
            <w:r w:rsidR="00BD1F1E" w:rsidRPr="00AA3087">
              <w:rPr>
                <w:rFonts w:asciiTheme="minorHAnsi" w:hAnsiTheme="minorHAnsi" w:cs="Arial"/>
                <w:color w:val="auto"/>
                <w:sz w:val="16"/>
                <w:szCs w:val="16"/>
              </w:rPr>
              <w:t>ctive participation in administrative meetings</w:t>
            </w:r>
          </w:p>
          <w:p w:rsidR="00BD1F1E" w:rsidRPr="00AA3087" w:rsidRDefault="0055548B" w:rsidP="006055E9">
            <w:pPr>
              <w:pStyle w:val="Default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A3087">
              <w:rPr>
                <w:rFonts w:asciiTheme="minorHAnsi" w:hAnsiTheme="minorHAnsi" w:cs="Arial"/>
                <w:color w:val="auto"/>
                <w:sz w:val="16"/>
                <w:szCs w:val="16"/>
              </w:rPr>
              <w:t>D</w:t>
            </w:r>
            <w:r w:rsidR="00BD1F1E" w:rsidRPr="00AA3087">
              <w:rPr>
                <w:rFonts w:asciiTheme="minorHAnsi" w:hAnsiTheme="minorHAnsi" w:cs="Arial"/>
                <w:color w:val="auto"/>
                <w:sz w:val="16"/>
                <w:szCs w:val="16"/>
              </w:rPr>
              <w:t>emonstrates the ability to consider multiple solutions to an identified problem</w:t>
            </w:r>
          </w:p>
          <w:p w:rsidR="00BD1F1E" w:rsidRPr="00AA3087" w:rsidRDefault="00D462A7" w:rsidP="00BD1F1E">
            <w:pPr>
              <w:pStyle w:val="Default"/>
              <w:numPr>
                <w:ilvl w:val="0"/>
                <w:numId w:val="14"/>
              </w:numPr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A3087">
              <w:rPr>
                <w:rFonts w:asciiTheme="minorHAnsi" w:hAnsiTheme="minorHAnsi" w:cs="Arial"/>
                <w:color w:val="auto"/>
                <w:sz w:val="16"/>
                <w:szCs w:val="16"/>
              </w:rPr>
              <w:t>M</w:t>
            </w:r>
            <w:r w:rsidR="00BD1F1E" w:rsidRPr="00AA3087">
              <w:rPr>
                <w:rFonts w:asciiTheme="minorHAnsi" w:hAnsiTheme="minorHAnsi" w:cs="Arial"/>
                <w:color w:val="auto"/>
                <w:sz w:val="16"/>
                <w:szCs w:val="16"/>
              </w:rPr>
              <w:t>aintains ownership of chosen solution</w:t>
            </w:r>
          </w:p>
        </w:tc>
        <w:tc>
          <w:tcPr>
            <w:tcW w:w="2065" w:type="dxa"/>
          </w:tcPr>
          <w:p w:rsidR="00C3492D" w:rsidRPr="00C22758" w:rsidRDefault="00BD1F1E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Default="00C3492D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C3492D" w:rsidRPr="00BD1F1E" w:rsidRDefault="00BD1F1E" w:rsidP="006055E9">
            <w:pPr>
              <w:rPr>
                <w:sz w:val="18"/>
                <w:szCs w:val="18"/>
              </w:rPr>
            </w:pPr>
            <w:r w:rsidRPr="00BD1F1E">
              <w:rPr>
                <w:rFonts w:cs="Arial"/>
                <w:sz w:val="18"/>
                <w:szCs w:val="18"/>
              </w:rPr>
              <w:t>The capacity to provide staff recognition and/or corrective action to address performance and conduct issues</w:t>
            </w:r>
            <w:r w:rsidR="00AB0DC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3492D" w:rsidRPr="00AA3087" w:rsidRDefault="0055548B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Appropriately praises/rewards staff</w:t>
            </w:r>
          </w:p>
          <w:p w:rsidR="0055548B" w:rsidRPr="00AA3087" w:rsidRDefault="0055548B" w:rsidP="006055E9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Appropriately holds staff accountable</w:t>
            </w:r>
          </w:p>
        </w:tc>
        <w:tc>
          <w:tcPr>
            <w:tcW w:w="2065" w:type="dxa"/>
          </w:tcPr>
          <w:p w:rsidR="00C3492D" w:rsidRPr="00AA3087" w:rsidRDefault="0055548B" w:rsidP="0055548B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  <w:p w:rsidR="0055548B" w:rsidRPr="00AA3087" w:rsidRDefault="0055548B" w:rsidP="0055548B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Staff File Reviews</w:t>
            </w:r>
          </w:p>
          <w:p w:rsidR="0055548B" w:rsidRPr="0055548B" w:rsidRDefault="0055548B" w:rsidP="0055548B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Staff Performance Appraisals</w:t>
            </w:r>
          </w:p>
        </w:tc>
      </w:tr>
      <w:tr w:rsidR="00C3492D" w:rsidTr="006055E9">
        <w:tc>
          <w:tcPr>
            <w:tcW w:w="409" w:type="dxa"/>
            <w:shd w:val="clear" w:color="auto" w:fill="E7E6E6" w:themeFill="background2"/>
          </w:tcPr>
          <w:p w:rsidR="00C3492D" w:rsidRPr="00624FF8" w:rsidRDefault="00C3492D" w:rsidP="006055E9">
            <w:pPr>
              <w:rPr>
                <w:b/>
              </w:rPr>
            </w:pPr>
            <w:r w:rsidRPr="00624FF8">
              <w:rPr>
                <w:b/>
              </w:rPr>
              <w:t>C.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3492D" w:rsidRDefault="00BD1F1E" w:rsidP="006055E9">
            <w:r w:rsidRPr="009C7232">
              <w:rPr>
                <w:rFonts w:ascii="Arial" w:hAnsi="Arial" w:cs="Arial"/>
                <w:b/>
              </w:rPr>
              <w:t>ASSESSES AND DEVELOPS FISCAL SOLUTIONS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Default="00C3492D" w:rsidP="006055E9"/>
        </w:tc>
        <w:tc>
          <w:tcPr>
            <w:tcW w:w="4860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C3492D" w:rsidRPr="00EE5A7B" w:rsidRDefault="00C3492D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C3492D" w:rsidTr="006055E9">
        <w:tc>
          <w:tcPr>
            <w:tcW w:w="409" w:type="dxa"/>
          </w:tcPr>
          <w:p w:rsidR="00C3492D" w:rsidRDefault="00C3492D" w:rsidP="006055E9"/>
        </w:tc>
        <w:tc>
          <w:tcPr>
            <w:tcW w:w="396" w:type="dxa"/>
          </w:tcPr>
          <w:p w:rsidR="00C3492D" w:rsidRPr="00624FF8" w:rsidRDefault="00C3492D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3492D" w:rsidRPr="0055548B" w:rsidRDefault="0055548B" w:rsidP="006055E9">
            <w:pPr>
              <w:rPr>
                <w:sz w:val="18"/>
                <w:szCs w:val="18"/>
              </w:rPr>
            </w:pPr>
            <w:r w:rsidRPr="0055548B">
              <w:rPr>
                <w:rFonts w:cs="Arial"/>
                <w:sz w:val="18"/>
                <w:szCs w:val="18"/>
              </w:rPr>
              <w:t>Understands and analyzes financial information and budgetary requirements to efficiently and effectively manage staff responsibilities and department resources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C3492D" w:rsidRPr="00AA3087" w:rsidRDefault="00047B13" w:rsidP="006055E9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M</w:t>
            </w:r>
            <w:r w:rsidR="0055548B" w:rsidRPr="00AA3087">
              <w:rPr>
                <w:rFonts w:cs="Arial"/>
                <w:sz w:val="16"/>
                <w:szCs w:val="16"/>
              </w:rPr>
              <w:t>anagement of overtime budget</w:t>
            </w:r>
          </w:p>
          <w:p w:rsidR="0055548B" w:rsidRPr="00AA3087" w:rsidRDefault="00047B13" w:rsidP="0055548B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E</w:t>
            </w:r>
            <w:r w:rsidR="0055548B" w:rsidRPr="00AA3087">
              <w:rPr>
                <w:rFonts w:cs="Arial"/>
                <w:sz w:val="16"/>
                <w:szCs w:val="16"/>
              </w:rPr>
              <w:t>nsures that resources are applied to moderate and high risk</w:t>
            </w:r>
          </w:p>
          <w:p w:rsidR="0055548B" w:rsidRPr="00AA3087" w:rsidRDefault="00047B13" w:rsidP="002E7822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rFonts w:cs="Arial"/>
                <w:sz w:val="16"/>
                <w:szCs w:val="16"/>
              </w:rPr>
              <w:t>T</w:t>
            </w:r>
            <w:r w:rsidR="0055548B" w:rsidRPr="00AA3087">
              <w:rPr>
                <w:rFonts w:cs="Arial"/>
                <w:sz w:val="16"/>
                <w:szCs w:val="16"/>
              </w:rPr>
              <w:t>akes into consideration budgetary restraints prior to granting requests such as overtime, travel or training.</w:t>
            </w:r>
          </w:p>
          <w:p w:rsidR="008E43E8" w:rsidRPr="0055548B" w:rsidRDefault="00AA3087" w:rsidP="002E7822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D233C">
              <w:rPr>
                <w:rFonts w:cs="Arial"/>
                <w:sz w:val="16"/>
                <w:szCs w:val="16"/>
              </w:rPr>
              <w:t xml:space="preserve">Where appropriate and relevant, exhibits understanding and participation in the </w:t>
            </w:r>
            <w:r w:rsidR="008E43E8" w:rsidRPr="00AD233C">
              <w:rPr>
                <w:rFonts w:cs="Arial"/>
                <w:sz w:val="16"/>
                <w:szCs w:val="16"/>
              </w:rPr>
              <w:t>Needs</w:t>
            </w:r>
            <w:r w:rsidRPr="00AD233C">
              <w:rPr>
                <w:rFonts w:cs="Arial"/>
                <w:sz w:val="16"/>
                <w:szCs w:val="16"/>
              </w:rPr>
              <w:t>-</w:t>
            </w:r>
            <w:r w:rsidR="008E43E8" w:rsidRPr="00AD233C">
              <w:rPr>
                <w:rFonts w:cs="Arial"/>
                <w:sz w:val="16"/>
                <w:szCs w:val="16"/>
              </w:rPr>
              <w:t>Based Budget</w:t>
            </w:r>
            <w:r w:rsidRPr="00AD233C">
              <w:rPr>
                <w:rFonts w:cs="Arial"/>
                <w:sz w:val="16"/>
                <w:szCs w:val="16"/>
              </w:rPr>
              <w:t>ing process</w:t>
            </w:r>
          </w:p>
        </w:tc>
        <w:tc>
          <w:tcPr>
            <w:tcW w:w="2065" w:type="dxa"/>
          </w:tcPr>
          <w:p w:rsidR="002E7822" w:rsidRPr="00AA3087" w:rsidRDefault="002E7822" w:rsidP="002E7822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  <w:p w:rsidR="00C3492D" w:rsidRPr="002E7822" w:rsidRDefault="002E7822" w:rsidP="002E7822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 xml:space="preserve">Budget Review </w:t>
            </w:r>
          </w:p>
        </w:tc>
      </w:tr>
    </w:tbl>
    <w:p w:rsidR="00C3492D" w:rsidRDefault="00C3492D"/>
    <w:p w:rsidR="00AA3087" w:rsidRDefault="00AA3087"/>
    <w:p w:rsidR="00AA3087" w:rsidRDefault="00AA3087"/>
    <w:p w:rsidR="00AA3087" w:rsidRDefault="00AA3087"/>
    <w:p w:rsidR="00AA3087" w:rsidRDefault="00AA3087"/>
    <w:p w:rsidR="00AA3087" w:rsidRDefault="00AA3087"/>
    <w:p w:rsidR="00AA3087" w:rsidRDefault="00AA3087"/>
    <w:p w:rsidR="00AA3087" w:rsidRDefault="00AA308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5220"/>
        <w:gridCol w:w="2065"/>
      </w:tblGrid>
      <w:tr w:rsidR="00D9488C" w:rsidTr="006055E9">
        <w:tc>
          <w:tcPr>
            <w:tcW w:w="12950" w:type="dxa"/>
            <w:gridSpan w:val="5"/>
            <w:shd w:val="clear" w:color="auto" w:fill="DEEAF6" w:themeFill="accent1" w:themeFillTint="33"/>
          </w:tcPr>
          <w:p w:rsidR="00D9488C" w:rsidRDefault="00D9488C" w:rsidP="00D9488C">
            <w:pPr>
              <w:pStyle w:val="NoSpacing"/>
              <w:jc w:val="both"/>
            </w:pPr>
            <w:r w:rsidRPr="00D9488C">
              <w:rPr>
                <w:rFonts w:ascii="Arial" w:hAnsi="Arial" w:cs="Arial"/>
                <w:b/>
                <w:sz w:val="24"/>
                <w:szCs w:val="24"/>
              </w:rPr>
              <w:t>SECTION 6: MANAGEMENT TOOLS AND TECHNOLOGY</w:t>
            </w:r>
          </w:p>
        </w:tc>
      </w:tr>
      <w:tr w:rsidR="00D9488C" w:rsidTr="006055E9">
        <w:tc>
          <w:tcPr>
            <w:tcW w:w="409" w:type="dxa"/>
            <w:shd w:val="clear" w:color="auto" w:fill="E7E6E6" w:themeFill="background2"/>
          </w:tcPr>
          <w:p w:rsidR="00D9488C" w:rsidRPr="00624FF8" w:rsidRDefault="00D9488C" w:rsidP="006055E9">
            <w:pPr>
              <w:rPr>
                <w:b/>
              </w:rPr>
            </w:pPr>
            <w:r>
              <w:rPr>
                <w:b/>
              </w:rPr>
              <w:t>A</w:t>
            </w:r>
            <w:r w:rsidRPr="00624FF8">
              <w:rPr>
                <w:b/>
              </w:rPr>
              <w:t>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D9488C" w:rsidRPr="00CF21C8" w:rsidRDefault="00D9488C" w:rsidP="00D9488C">
            <w:pPr>
              <w:rPr>
                <w:rFonts w:ascii="Arial" w:hAnsi="Arial" w:cs="Arial"/>
                <w:b/>
              </w:rPr>
            </w:pPr>
            <w:r w:rsidRPr="009C7232">
              <w:rPr>
                <w:rFonts w:ascii="Arial" w:hAnsi="Arial" w:cs="Arial"/>
                <w:b/>
              </w:rPr>
              <w:t xml:space="preserve"> USES AND MANAGES CASE MANAGEMENT SYSTEMS AND SOFTWARE PACKAGES</w:t>
            </w:r>
          </w:p>
        </w:tc>
      </w:tr>
      <w:tr w:rsidR="00D9488C" w:rsidTr="006055E9">
        <w:tc>
          <w:tcPr>
            <w:tcW w:w="409" w:type="dxa"/>
          </w:tcPr>
          <w:p w:rsidR="00D9488C" w:rsidRDefault="00D9488C" w:rsidP="006055E9"/>
        </w:tc>
        <w:tc>
          <w:tcPr>
            <w:tcW w:w="396" w:type="dxa"/>
          </w:tcPr>
          <w:p w:rsidR="00D9488C" w:rsidRDefault="00D9488C" w:rsidP="006055E9"/>
        </w:tc>
        <w:tc>
          <w:tcPr>
            <w:tcW w:w="4860" w:type="dxa"/>
          </w:tcPr>
          <w:p w:rsidR="00D9488C" w:rsidRPr="00EE5A7B" w:rsidRDefault="00D9488C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5220" w:type="dxa"/>
          </w:tcPr>
          <w:p w:rsidR="00D9488C" w:rsidRPr="00EE5A7B" w:rsidRDefault="00D9488C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>
              <w:rPr>
                <w:b/>
              </w:rPr>
              <w:t>s</w:t>
            </w:r>
          </w:p>
        </w:tc>
        <w:tc>
          <w:tcPr>
            <w:tcW w:w="2065" w:type="dxa"/>
          </w:tcPr>
          <w:p w:rsidR="00D9488C" w:rsidRPr="00EE5A7B" w:rsidRDefault="00D9488C" w:rsidP="006055E9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>
              <w:rPr>
                <w:b/>
              </w:rPr>
              <w:t>s</w:t>
            </w:r>
          </w:p>
        </w:tc>
      </w:tr>
      <w:tr w:rsidR="00D9488C" w:rsidTr="006055E9">
        <w:tc>
          <w:tcPr>
            <w:tcW w:w="409" w:type="dxa"/>
          </w:tcPr>
          <w:p w:rsidR="00D9488C" w:rsidRDefault="00D9488C" w:rsidP="006055E9"/>
        </w:tc>
        <w:tc>
          <w:tcPr>
            <w:tcW w:w="396" w:type="dxa"/>
          </w:tcPr>
          <w:p w:rsidR="00D9488C" w:rsidRPr="00624FF8" w:rsidRDefault="00D9488C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D9488C" w:rsidRPr="00D9488C" w:rsidRDefault="00D9488C" w:rsidP="006055E9">
            <w:pPr>
              <w:rPr>
                <w:sz w:val="18"/>
                <w:szCs w:val="18"/>
              </w:rPr>
            </w:pPr>
            <w:r w:rsidRPr="00D9488C">
              <w:rPr>
                <w:rFonts w:cs="Arial"/>
                <w:sz w:val="18"/>
                <w:szCs w:val="18"/>
              </w:rPr>
              <w:t>Ensures the accurate and timely input of information and data by staff into the PA Juvenile Case Management System (PaJCMS) and the Juvenile Court/Common Pleas Case Management System (CPCMS)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D9488C" w:rsidRPr="00AA3087" w:rsidRDefault="00051A45" w:rsidP="006055E9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Entered information and data  is a</w:t>
            </w:r>
            <w:r w:rsidR="00D9488C" w:rsidRPr="00AA3087">
              <w:rPr>
                <w:sz w:val="16"/>
                <w:szCs w:val="16"/>
              </w:rPr>
              <w:t>ccura</w:t>
            </w:r>
            <w:r w:rsidRPr="00AA3087">
              <w:rPr>
                <w:sz w:val="16"/>
                <w:szCs w:val="16"/>
              </w:rPr>
              <w:t>te</w:t>
            </w:r>
            <w:r w:rsidR="00D9488C" w:rsidRPr="00AA3087">
              <w:rPr>
                <w:sz w:val="16"/>
                <w:szCs w:val="16"/>
              </w:rPr>
              <w:t xml:space="preserve"> as compared to source information</w:t>
            </w:r>
          </w:p>
          <w:p w:rsidR="00051A45" w:rsidRPr="00AA3087" w:rsidRDefault="00051A45" w:rsidP="006055E9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Information and data is entered according to timeframes established by policy</w:t>
            </w:r>
          </w:p>
          <w:p w:rsidR="00D9488C" w:rsidRPr="005F3CC3" w:rsidRDefault="00D9488C" w:rsidP="00051A45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</w:tcPr>
          <w:p w:rsidR="00D9488C" w:rsidRPr="00AA3087" w:rsidRDefault="00757B13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Review of PaJCMS and CPCMS system entries</w:t>
            </w:r>
          </w:p>
          <w:p w:rsidR="00757B13" w:rsidRPr="00AA3087" w:rsidRDefault="00757B13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Review of Audit Reports</w:t>
            </w:r>
          </w:p>
          <w:p w:rsidR="00757B13" w:rsidRPr="005F3CC3" w:rsidRDefault="00757B13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Review of Dashboards</w:t>
            </w:r>
          </w:p>
        </w:tc>
      </w:tr>
      <w:tr w:rsidR="00D9488C" w:rsidTr="006055E9">
        <w:tc>
          <w:tcPr>
            <w:tcW w:w="409" w:type="dxa"/>
          </w:tcPr>
          <w:p w:rsidR="00D9488C" w:rsidRDefault="00D9488C" w:rsidP="006055E9"/>
        </w:tc>
        <w:tc>
          <w:tcPr>
            <w:tcW w:w="396" w:type="dxa"/>
          </w:tcPr>
          <w:p w:rsidR="00D9488C" w:rsidRDefault="00D9488C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D9488C" w:rsidRPr="00D9488C" w:rsidRDefault="00D9488C" w:rsidP="006055E9">
            <w:pPr>
              <w:rPr>
                <w:rFonts w:cs="Arial"/>
                <w:sz w:val="18"/>
                <w:szCs w:val="18"/>
              </w:rPr>
            </w:pPr>
            <w:r w:rsidRPr="00D9488C">
              <w:rPr>
                <w:rFonts w:cs="Arial"/>
                <w:sz w:val="18"/>
                <w:szCs w:val="18"/>
              </w:rPr>
              <w:t>Demonstrates an ability to</w:t>
            </w:r>
            <w:r w:rsidRPr="00D9488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D9488C">
              <w:rPr>
                <w:rFonts w:cs="Arial"/>
                <w:sz w:val="18"/>
                <w:szCs w:val="18"/>
              </w:rPr>
              <w:t>manage and interpret information/data collection systems to monitor and evaluate staff and department performance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220" w:type="dxa"/>
          </w:tcPr>
          <w:p w:rsidR="00D9488C" w:rsidRPr="00AA3087" w:rsidRDefault="00757B13" w:rsidP="006055E9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 xml:space="preserve">Demonstrated familiarity of </w:t>
            </w:r>
            <w:r w:rsidR="00A53B1A" w:rsidRPr="00AA3087">
              <w:rPr>
                <w:sz w:val="16"/>
                <w:szCs w:val="16"/>
              </w:rPr>
              <w:t xml:space="preserve">PaJCMS </w:t>
            </w:r>
            <w:r w:rsidRPr="00AA3087">
              <w:rPr>
                <w:sz w:val="16"/>
                <w:szCs w:val="16"/>
              </w:rPr>
              <w:t>reports and dashboards to monitor and evaluate staff</w:t>
            </w:r>
          </w:p>
          <w:p w:rsidR="00757B13" w:rsidRPr="00AA3087" w:rsidRDefault="00757B13" w:rsidP="006055E9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Utilization of</w:t>
            </w:r>
            <w:r w:rsidR="00A53B1A" w:rsidRPr="00AA3087">
              <w:rPr>
                <w:sz w:val="16"/>
                <w:szCs w:val="16"/>
              </w:rPr>
              <w:t xml:space="preserve"> PaJCMS</w:t>
            </w:r>
            <w:r w:rsidRPr="00AA3087">
              <w:rPr>
                <w:sz w:val="16"/>
                <w:szCs w:val="16"/>
              </w:rPr>
              <w:t xml:space="preserve"> reports and dashboards to monitor and evaluate staff</w:t>
            </w:r>
          </w:p>
          <w:p w:rsidR="00757B13" w:rsidRPr="00AA3087" w:rsidRDefault="00757B13" w:rsidP="00757B13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065" w:type="dxa"/>
          </w:tcPr>
          <w:p w:rsidR="00D9488C" w:rsidRPr="00AA3087" w:rsidRDefault="00A53B1A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  <w:p w:rsidR="00A53B1A" w:rsidRPr="00AA3087" w:rsidRDefault="00A53B1A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Monthly Case Conferences</w:t>
            </w:r>
          </w:p>
        </w:tc>
      </w:tr>
      <w:tr w:rsidR="00D9488C" w:rsidTr="006055E9">
        <w:tc>
          <w:tcPr>
            <w:tcW w:w="409" w:type="dxa"/>
          </w:tcPr>
          <w:p w:rsidR="00D9488C" w:rsidRDefault="00D9488C" w:rsidP="006055E9"/>
        </w:tc>
        <w:tc>
          <w:tcPr>
            <w:tcW w:w="396" w:type="dxa"/>
          </w:tcPr>
          <w:p w:rsidR="00D9488C" w:rsidRDefault="00D9488C" w:rsidP="00605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D9488C" w:rsidRPr="00051A45" w:rsidRDefault="00051A45" w:rsidP="006055E9">
            <w:pPr>
              <w:rPr>
                <w:rFonts w:cs="Arial"/>
                <w:sz w:val="18"/>
                <w:szCs w:val="18"/>
              </w:rPr>
            </w:pPr>
            <w:r w:rsidRPr="00051A45">
              <w:rPr>
                <w:rFonts w:cs="Arial"/>
                <w:sz w:val="18"/>
                <w:szCs w:val="18"/>
              </w:rPr>
              <w:t>Demonstrates an ability to use, teach, and manage tools and processes designed into the PaJCMS to monitor, manage and evaluate activities by juvenile probation officers, youth and their families</w:t>
            </w:r>
          </w:p>
        </w:tc>
        <w:tc>
          <w:tcPr>
            <w:tcW w:w="5220" w:type="dxa"/>
          </w:tcPr>
          <w:p w:rsidR="00D9488C" w:rsidRPr="00AA3087" w:rsidRDefault="00A53B1A" w:rsidP="00A53B1A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Demonstrated ability to teach and instruct staff on the proper use and interpretation of PaJCMS reports and dashboards</w:t>
            </w:r>
          </w:p>
        </w:tc>
        <w:tc>
          <w:tcPr>
            <w:tcW w:w="2065" w:type="dxa"/>
          </w:tcPr>
          <w:p w:rsidR="00A53B1A" w:rsidRPr="00AA3087" w:rsidRDefault="00A53B1A" w:rsidP="00A53B1A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Direct Observation</w:t>
            </w:r>
          </w:p>
          <w:p w:rsidR="00D9488C" w:rsidRPr="00AA3087" w:rsidRDefault="00714BD6" w:rsidP="006055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AA3087">
              <w:rPr>
                <w:sz w:val="16"/>
                <w:szCs w:val="16"/>
              </w:rPr>
              <w:t>Administrative Reviews</w:t>
            </w:r>
          </w:p>
        </w:tc>
      </w:tr>
    </w:tbl>
    <w:p w:rsidR="00D9488C" w:rsidRDefault="00D9488C" w:rsidP="008260B5"/>
    <w:sectPr w:rsidR="00D9488C" w:rsidSect="00C2517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8E1" w:rsidRDefault="004008E1" w:rsidP="00CF21C8">
      <w:pPr>
        <w:spacing w:after="0" w:line="240" w:lineRule="auto"/>
      </w:pPr>
      <w:r>
        <w:separator/>
      </w:r>
    </w:p>
  </w:endnote>
  <w:endnote w:type="continuationSeparator" w:id="0">
    <w:p w:rsidR="004008E1" w:rsidRDefault="004008E1" w:rsidP="00C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848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F21C8" w:rsidRDefault="00CF21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9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94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1C8" w:rsidRDefault="00CF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8E1" w:rsidRDefault="004008E1" w:rsidP="00CF21C8">
      <w:pPr>
        <w:spacing w:after="0" w:line="240" w:lineRule="auto"/>
      </w:pPr>
      <w:r>
        <w:separator/>
      </w:r>
    </w:p>
  </w:footnote>
  <w:footnote w:type="continuationSeparator" w:id="0">
    <w:p w:rsidR="004008E1" w:rsidRDefault="004008E1" w:rsidP="00CF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B99" w:rsidRDefault="00D2124D">
    <w:pPr>
      <w:pStyle w:val="Header"/>
    </w:pPr>
    <w:r>
      <w:t>10</w:t>
    </w:r>
    <w:r w:rsidR="00691BC9">
      <w:t>1917</w:t>
    </w:r>
  </w:p>
  <w:p w:rsidR="008B6B99" w:rsidRDefault="008B6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7"/>
    <w:multiLevelType w:val="hybridMultilevel"/>
    <w:tmpl w:val="474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834"/>
    <w:multiLevelType w:val="hybridMultilevel"/>
    <w:tmpl w:val="FA040562"/>
    <w:lvl w:ilvl="0" w:tplc="C24A4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9FB"/>
    <w:multiLevelType w:val="hybridMultilevel"/>
    <w:tmpl w:val="BA444F8A"/>
    <w:lvl w:ilvl="0" w:tplc="B7441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2144"/>
    <w:multiLevelType w:val="hybridMultilevel"/>
    <w:tmpl w:val="D764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BC5"/>
    <w:multiLevelType w:val="hybridMultilevel"/>
    <w:tmpl w:val="4F22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8C0"/>
    <w:multiLevelType w:val="hybridMultilevel"/>
    <w:tmpl w:val="5D1A32B0"/>
    <w:lvl w:ilvl="0" w:tplc="8A8A7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3BC4"/>
    <w:multiLevelType w:val="hybridMultilevel"/>
    <w:tmpl w:val="07AE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A03A9"/>
    <w:multiLevelType w:val="hybridMultilevel"/>
    <w:tmpl w:val="409896E8"/>
    <w:lvl w:ilvl="0" w:tplc="E6B69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0431F"/>
    <w:multiLevelType w:val="hybridMultilevel"/>
    <w:tmpl w:val="F74E0D84"/>
    <w:lvl w:ilvl="0" w:tplc="DF369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2B8D"/>
    <w:multiLevelType w:val="hybridMultilevel"/>
    <w:tmpl w:val="1A7C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26BDF"/>
    <w:multiLevelType w:val="hybridMultilevel"/>
    <w:tmpl w:val="284C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C12"/>
    <w:multiLevelType w:val="hybridMultilevel"/>
    <w:tmpl w:val="2A7C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7C1B"/>
    <w:multiLevelType w:val="hybridMultilevel"/>
    <w:tmpl w:val="99D8A2B8"/>
    <w:lvl w:ilvl="0" w:tplc="DDAA48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71A64"/>
    <w:multiLevelType w:val="hybridMultilevel"/>
    <w:tmpl w:val="4030E002"/>
    <w:lvl w:ilvl="0" w:tplc="4CE45B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CE7228"/>
    <w:multiLevelType w:val="hybridMultilevel"/>
    <w:tmpl w:val="7F44E876"/>
    <w:lvl w:ilvl="0" w:tplc="8A8A7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C053E"/>
    <w:multiLevelType w:val="hybridMultilevel"/>
    <w:tmpl w:val="A796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2733"/>
    <w:multiLevelType w:val="hybridMultilevel"/>
    <w:tmpl w:val="292E170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AFA013C"/>
    <w:multiLevelType w:val="hybridMultilevel"/>
    <w:tmpl w:val="664C1160"/>
    <w:lvl w:ilvl="0" w:tplc="E20A1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1A1C"/>
    <w:multiLevelType w:val="hybridMultilevel"/>
    <w:tmpl w:val="EE8022FC"/>
    <w:lvl w:ilvl="0" w:tplc="87E2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04D3D"/>
    <w:multiLevelType w:val="hybridMultilevel"/>
    <w:tmpl w:val="4450191C"/>
    <w:lvl w:ilvl="0" w:tplc="CCB6D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F5957"/>
    <w:multiLevelType w:val="hybridMultilevel"/>
    <w:tmpl w:val="122C7444"/>
    <w:lvl w:ilvl="0" w:tplc="B98E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E6124"/>
    <w:multiLevelType w:val="hybridMultilevel"/>
    <w:tmpl w:val="C604031E"/>
    <w:lvl w:ilvl="0" w:tplc="11B4A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A90256"/>
    <w:multiLevelType w:val="hybridMultilevel"/>
    <w:tmpl w:val="84A8C5C6"/>
    <w:lvl w:ilvl="0" w:tplc="CCB6D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24343"/>
    <w:multiLevelType w:val="hybridMultilevel"/>
    <w:tmpl w:val="7CF8937A"/>
    <w:lvl w:ilvl="0" w:tplc="22FA1DD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5774E"/>
    <w:multiLevelType w:val="hybridMultilevel"/>
    <w:tmpl w:val="C83E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25B0A"/>
    <w:multiLevelType w:val="hybridMultilevel"/>
    <w:tmpl w:val="66A093D0"/>
    <w:lvl w:ilvl="0" w:tplc="2D7C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30D57"/>
    <w:multiLevelType w:val="hybridMultilevel"/>
    <w:tmpl w:val="0E960526"/>
    <w:lvl w:ilvl="0" w:tplc="E08045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390911">
    <w:abstractNumId w:val="24"/>
  </w:num>
  <w:num w:numId="2" w16cid:durableId="1753237598">
    <w:abstractNumId w:val="19"/>
  </w:num>
  <w:num w:numId="3" w16cid:durableId="1276719330">
    <w:abstractNumId w:val="22"/>
  </w:num>
  <w:num w:numId="4" w16cid:durableId="1699507569">
    <w:abstractNumId w:val="17"/>
  </w:num>
  <w:num w:numId="5" w16cid:durableId="1741824759">
    <w:abstractNumId w:val="18"/>
  </w:num>
  <w:num w:numId="6" w16cid:durableId="2114014138">
    <w:abstractNumId w:val="23"/>
  </w:num>
  <w:num w:numId="7" w16cid:durableId="1825268856">
    <w:abstractNumId w:val="16"/>
  </w:num>
  <w:num w:numId="8" w16cid:durableId="1241713211">
    <w:abstractNumId w:val="2"/>
  </w:num>
  <w:num w:numId="9" w16cid:durableId="1845633630">
    <w:abstractNumId w:val="20"/>
  </w:num>
  <w:num w:numId="10" w16cid:durableId="822545247">
    <w:abstractNumId w:val="13"/>
  </w:num>
  <w:num w:numId="11" w16cid:durableId="1117485444">
    <w:abstractNumId w:val="12"/>
  </w:num>
  <w:num w:numId="12" w16cid:durableId="55706522">
    <w:abstractNumId w:val="7"/>
  </w:num>
  <w:num w:numId="13" w16cid:durableId="1174686064">
    <w:abstractNumId w:val="26"/>
  </w:num>
  <w:num w:numId="14" w16cid:durableId="210193260">
    <w:abstractNumId w:val="8"/>
  </w:num>
  <w:num w:numId="15" w16cid:durableId="1678727333">
    <w:abstractNumId w:val="14"/>
  </w:num>
  <w:num w:numId="16" w16cid:durableId="1777945975">
    <w:abstractNumId w:val="5"/>
  </w:num>
  <w:num w:numId="17" w16cid:durableId="1978878408">
    <w:abstractNumId w:val="25"/>
  </w:num>
  <w:num w:numId="18" w16cid:durableId="1524588138">
    <w:abstractNumId w:val="21"/>
  </w:num>
  <w:num w:numId="19" w16cid:durableId="1181698524">
    <w:abstractNumId w:val="11"/>
  </w:num>
  <w:num w:numId="20" w16cid:durableId="422454362">
    <w:abstractNumId w:val="4"/>
  </w:num>
  <w:num w:numId="21" w16cid:durableId="1424842674">
    <w:abstractNumId w:val="0"/>
  </w:num>
  <w:num w:numId="22" w16cid:durableId="1317418403">
    <w:abstractNumId w:val="10"/>
  </w:num>
  <w:num w:numId="23" w16cid:durableId="200828235">
    <w:abstractNumId w:val="15"/>
  </w:num>
  <w:num w:numId="24" w16cid:durableId="418138909">
    <w:abstractNumId w:val="9"/>
  </w:num>
  <w:num w:numId="25" w16cid:durableId="683362909">
    <w:abstractNumId w:val="3"/>
  </w:num>
  <w:num w:numId="26" w16cid:durableId="1945576871">
    <w:abstractNumId w:val="6"/>
  </w:num>
  <w:num w:numId="27" w16cid:durableId="90880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A"/>
    <w:rsid w:val="00047B13"/>
    <w:rsid w:val="00051A45"/>
    <w:rsid w:val="00083261"/>
    <w:rsid w:val="00087097"/>
    <w:rsid w:val="000B6EBD"/>
    <w:rsid w:val="000F64F9"/>
    <w:rsid w:val="001012A7"/>
    <w:rsid w:val="00110951"/>
    <w:rsid w:val="001F6F37"/>
    <w:rsid w:val="00212AC4"/>
    <w:rsid w:val="00253F71"/>
    <w:rsid w:val="002B4F02"/>
    <w:rsid w:val="002E7822"/>
    <w:rsid w:val="00366981"/>
    <w:rsid w:val="00392ABB"/>
    <w:rsid w:val="00396E9F"/>
    <w:rsid w:val="004008E1"/>
    <w:rsid w:val="00422711"/>
    <w:rsid w:val="0043290E"/>
    <w:rsid w:val="004C1903"/>
    <w:rsid w:val="004C3135"/>
    <w:rsid w:val="004C54A9"/>
    <w:rsid w:val="00516088"/>
    <w:rsid w:val="00520571"/>
    <w:rsid w:val="0055548B"/>
    <w:rsid w:val="00566B8A"/>
    <w:rsid w:val="00583482"/>
    <w:rsid w:val="005B006F"/>
    <w:rsid w:val="005C6A75"/>
    <w:rsid w:val="005F3CC3"/>
    <w:rsid w:val="00624FF8"/>
    <w:rsid w:val="00691BC9"/>
    <w:rsid w:val="006A2686"/>
    <w:rsid w:val="006B49FB"/>
    <w:rsid w:val="00714BD6"/>
    <w:rsid w:val="007363C4"/>
    <w:rsid w:val="00757B13"/>
    <w:rsid w:val="007819E3"/>
    <w:rsid w:val="00791618"/>
    <w:rsid w:val="007D1570"/>
    <w:rsid w:val="007D24B4"/>
    <w:rsid w:val="008260B5"/>
    <w:rsid w:val="00867B20"/>
    <w:rsid w:val="008708D8"/>
    <w:rsid w:val="008B6B99"/>
    <w:rsid w:val="008E43E8"/>
    <w:rsid w:val="008E7B53"/>
    <w:rsid w:val="00940539"/>
    <w:rsid w:val="0095113A"/>
    <w:rsid w:val="00965479"/>
    <w:rsid w:val="00990685"/>
    <w:rsid w:val="009F24B2"/>
    <w:rsid w:val="00A245D0"/>
    <w:rsid w:val="00A53B1A"/>
    <w:rsid w:val="00AA3087"/>
    <w:rsid w:val="00AB0DCA"/>
    <w:rsid w:val="00AB1945"/>
    <w:rsid w:val="00AD233C"/>
    <w:rsid w:val="00B53089"/>
    <w:rsid w:val="00BB478B"/>
    <w:rsid w:val="00BD1F1E"/>
    <w:rsid w:val="00BE0745"/>
    <w:rsid w:val="00C21F16"/>
    <w:rsid w:val="00C22758"/>
    <w:rsid w:val="00C2517A"/>
    <w:rsid w:val="00C3492D"/>
    <w:rsid w:val="00C67996"/>
    <w:rsid w:val="00CD67F8"/>
    <w:rsid w:val="00CE6098"/>
    <w:rsid w:val="00CF21C8"/>
    <w:rsid w:val="00D2124D"/>
    <w:rsid w:val="00D44548"/>
    <w:rsid w:val="00D462A7"/>
    <w:rsid w:val="00D62CC1"/>
    <w:rsid w:val="00D9488C"/>
    <w:rsid w:val="00DB2F1F"/>
    <w:rsid w:val="00DD550F"/>
    <w:rsid w:val="00DF1877"/>
    <w:rsid w:val="00E32BF9"/>
    <w:rsid w:val="00E7670A"/>
    <w:rsid w:val="00EA049C"/>
    <w:rsid w:val="00EE5A7B"/>
    <w:rsid w:val="00F22B6E"/>
    <w:rsid w:val="00F319C7"/>
    <w:rsid w:val="00FD307F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F5679-B1BF-4C7A-9DA8-306E8F9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2A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C8"/>
  </w:style>
  <w:style w:type="paragraph" w:styleId="Footer">
    <w:name w:val="footer"/>
    <w:basedOn w:val="Normal"/>
    <w:link w:val="FooterChar"/>
    <w:uiPriority w:val="99"/>
    <w:unhideWhenUsed/>
    <w:rsid w:val="00C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C8"/>
  </w:style>
  <w:style w:type="paragraph" w:customStyle="1" w:styleId="Default">
    <w:name w:val="Default"/>
    <w:rsid w:val="005C6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2021-7BC3-42F3-B088-15304E04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SBERKS-IN133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Nixon, Chris</cp:lastModifiedBy>
  <cp:revision>2</cp:revision>
  <cp:lastPrinted>2017-06-15T12:43:00Z</cp:lastPrinted>
  <dcterms:created xsi:type="dcterms:W3CDTF">2025-01-06T18:56:00Z</dcterms:created>
  <dcterms:modified xsi:type="dcterms:W3CDTF">2025-01-06T18:56:00Z</dcterms:modified>
</cp:coreProperties>
</file>