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AEA" w14:textId="77777777" w:rsidR="000A7B50" w:rsidRPr="000A7B50" w:rsidRDefault="001A09BF" w:rsidP="000A7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 A - </w:t>
      </w:r>
      <w:r w:rsidR="000A7B50" w:rsidRPr="000A7B50">
        <w:rPr>
          <w:rFonts w:ascii="Times New Roman" w:hAnsi="Times New Roman" w:cs="Times New Roman"/>
          <w:b/>
          <w:bCs/>
          <w:sz w:val="28"/>
          <w:szCs w:val="28"/>
          <w:u w:val="single"/>
        </w:rPr>
        <w:t>Trade Secret/Confidential Proprietary Information Notice</w:t>
      </w:r>
    </w:p>
    <w:p w14:paraId="0FD33D00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7E23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</w:t>
      </w:r>
    </w:p>
    <w:p w14:paraId="360F5C09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A943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Commonwealth may not assert on behalf of a third party an exception to the public</w:t>
      </w:r>
    </w:p>
    <w:p w14:paraId="7625F998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 of materials that contain trade secrets or confidential proprietary information</w:t>
      </w:r>
    </w:p>
    <w:p w14:paraId="29E52BB7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unless the materials are accompanied, at the time they are submitted, by this form or a</w:t>
      </w:r>
    </w:p>
    <w:p w14:paraId="57CAC9B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containing similar information.</w:t>
      </w:r>
    </w:p>
    <w:p w14:paraId="19AA7C0E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5EC7E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responsibility of the party submitting this form to ensure that all statements and</w:t>
      </w:r>
    </w:p>
    <w:p w14:paraId="2D2E7B96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assertions made below are legally defensible and accurate. The Commonwealth will not</w:t>
      </w:r>
    </w:p>
    <w:p w14:paraId="6B47ECDA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submitting party any advice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trade secret law.</w:t>
      </w:r>
    </w:p>
    <w:p w14:paraId="41564C59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BD491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submitting party:</w:t>
      </w:r>
    </w:p>
    <w:p w14:paraId="0ED6772D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6AB2D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information for submitting party:</w:t>
      </w:r>
    </w:p>
    <w:p w14:paraId="1901AF2C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9EBF2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provide a brief overview of the materials that you are </w:t>
      </w:r>
      <w:r>
        <w:rPr>
          <w:rFonts w:ascii="Times New Roman" w:hAnsi="Times New Roman" w:cs="Times New Roman"/>
          <w:sz w:val="24"/>
          <w:szCs w:val="24"/>
        </w:rPr>
        <w:t>submitting (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bid</w:t>
      </w:r>
    </w:p>
    <w:p w14:paraId="41CD8F43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proposal, grant application, technical schematics):</w:t>
      </w:r>
    </w:p>
    <w:p w14:paraId="05FDC9F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AE824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8A93D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13BE4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provide a brief explanation of why the materials are being submitted to the</w:t>
      </w:r>
    </w:p>
    <w:p w14:paraId="64534C2E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Commonwealth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response to bid #12345, application for grant XYZ being offered</w:t>
      </w:r>
    </w:p>
    <w:p w14:paraId="6A9E5CF3" w14:textId="77777777" w:rsidR="00DE0E8C" w:rsidRDefault="000A7B50" w:rsidP="000A7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Department of Health, documents required to be submitted under law ABC)</w:t>
      </w:r>
    </w:p>
    <w:p w14:paraId="5860B7C2" w14:textId="77777777" w:rsidR="000A7B50" w:rsidRDefault="000A7B50" w:rsidP="000A7B50">
      <w:pPr>
        <w:rPr>
          <w:rFonts w:ascii="Times New Roman" w:hAnsi="Times New Roman" w:cs="Times New Roman"/>
          <w:sz w:val="24"/>
          <w:szCs w:val="24"/>
        </w:rPr>
      </w:pPr>
    </w:p>
    <w:p w14:paraId="11767362" w14:textId="77777777" w:rsidR="000A7B50" w:rsidRDefault="000A7B50" w:rsidP="000A7B50">
      <w:pPr>
        <w:rPr>
          <w:rFonts w:ascii="Times New Roman" w:hAnsi="Times New Roman" w:cs="Times New Roman"/>
          <w:sz w:val="24"/>
          <w:szCs w:val="24"/>
        </w:rPr>
      </w:pPr>
    </w:p>
    <w:p w14:paraId="08352B48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provide a list detailing which portions of the material being submitted you</w:t>
      </w:r>
    </w:p>
    <w:p w14:paraId="7ACA10DD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believe constitute a trade secret or confidential proprietary information, and please</w:t>
      </w:r>
    </w:p>
    <w:p w14:paraId="34F5F8D4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provide an explanation of why you think those materials constitute a trade secret or</w:t>
      </w:r>
    </w:p>
    <w:p w14:paraId="5B57B14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confidential proprietary information. Also, please mark the submitted material in</w:t>
      </w:r>
    </w:p>
    <w:p w14:paraId="4E3A0ACD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such a way to allow a reviewer to easily distinguish between the parts referenced</w:t>
      </w:r>
    </w:p>
    <w:p w14:paraId="23BD31EB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below. </w:t>
      </w:r>
      <w:r>
        <w:rPr>
          <w:rFonts w:ascii="Times New Roman" w:hAnsi="Times New Roman" w:cs="Times New Roman"/>
          <w:sz w:val="24"/>
          <w:szCs w:val="24"/>
        </w:rPr>
        <w:t>(You may attach additional pages if needed)</w:t>
      </w:r>
    </w:p>
    <w:p w14:paraId="2C30B6E0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4732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The following information will not be considered a trade secret or confidential</w:t>
      </w:r>
    </w:p>
    <w:p w14:paraId="4E23BAAC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proprietary information:</w:t>
      </w:r>
    </w:p>
    <w:p w14:paraId="4BBD4834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7C610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information submitted as part of a vendor’s cost proposal</w:t>
      </w:r>
    </w:p>
    <w:p w14:paraId="6EC61F1D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 submitted as part of a vendor’s technical response that does not pertain to specific business practices or product specification</w:t>
      </w:r>
    </w:p>
    <w:p w14:paraId="41A48A6E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Information submitted as part of a vendor’s technical or </w:t>
      </w:r>
      <w:r>
        <w:rPr>
          <w:rFonts w:ascii="TimesNewRomanPSMT" w:hAnsi="TimesNewRomanPSMT" w:cs="TimesNewRomanPSMT"/>
          <w:sz w:val="24"/>
          <w:szCs w:val="24"/>
        </w:rPr>
        <w:t xml:space="preserve">small diverse </w:t>
      </w:r>
      <w:r>
        <w:rPr>
          <w:rFonts w:ascii="Times New Roman" w:hAnsi="Times New Roman" w:cs="Times New Roman"/>
          <w:sz w:val="24"/>
          <w:szCs w:val="24"/>
        </w:rPr>
        <w:t>business response that is otherwise publicly available or otherwise easily obtained</w:t>
      </w:r>
    </w:p>
    <w:p w14:paraId="605F7134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lastRenderedPageBreak/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 detailing the name, quantity, and price paid for any product or</w:t>
      </w:r>
    </w:p>
    <w:p w14:paraId="4886D086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being purchased by the Commonwealth</w:t>
      </w:r>
    </w:p>
    <w:p w14:paraId="76FA8F73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E28C4" w14:textId="77777777" w:rsidR="000A7B50" w:rsidRPr="000A7B50" w:rsidRDefault="000A7B50" w:rsidP="000A7B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7B50">
        <w:rPr>
          <w:rFonts w:ascii="Times New Roman" w:hAnsi="Times New Roman" w:cs="Times New Roman"/>
          <w:sz w:val="24"/>
          <w:szCs w:val="24"/>
          <w:u w:val="single"/>
        </w:rPr>
        <w:t xml:space="preserve">Page Number </w:t>
      </w:r>
      <w:r w:rsidRPr="000A7B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B50">
        <w:rPr>
          <w:rFonts w:ascii="Times New Roman" w:hAnsi="Times New Roman" w:cs="Times New Roman"/>
          <w:sz w:val="24"/>
          <w:szCs w:val="24"/>
          <w:u w:val="single"/>
        </w:rPr>
        <w:tab/>
        <w:t xml:space="preserve">Description </w:t>
      </w:r>
      <w:r w:rsidRPr="000A7B5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B5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B50">
        <w:rPr>
          <w:rFonts w:ascii="Times New Roman" w:hAnsi="Times New Roman" w:cs="Times New Roman"/>
          <w:sz w:val="24"/>
          <w:szCs w:val="24"/>
          <w:u w:val="single"/>
        </w:rPr>
        <w:tab/>
        <w:t>Explanation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4017"/>
        <w:gridCol w:w="3117"/>
      </w:tblGrid>
      <w:tr w:rsidR="000A7B50" w14:paraId="30801624" w14:textId="77777777" w:rsidTr="000A7B50">
        <w:tc>
          <w:tcPr>
            <w:tcW w:w="2268" w:type="dxa"/>
          </w:tcPr>
          <w:p w14:paraId="084E8F98" w14:textId="77777777" w:rsidR="000A7B50" w:rsidRDefault="000A7B50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8E76A06" w14:textId="77777777" w:rsidR="000A7B50" w:rsidRDefault="000A7B50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0DB3DAC" w14:textId="77777777" w:rsidR="000A7B50" w:rsidRDefault="000A7B50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D2FE" w14:textId="77777777" w:rsidR="000A7B50" w:rsidRDefault="000A7B50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50" w14:paraId="133EF547" w14:textId="77777777" w:rsidTr="000A7B50">
        <w:tc>
          <w:tcPr>
            <w:tcW w:w="2268" w:type="dxa"/>
          </w:tcPr>
          <w:p w14:paraId="3CDE41F0" w14:textId="77777777" w:rsidR="000A7B50" w:rsidRDefault="000A7B50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5946C61" w14:textId="77777777" w:rsidR="000A7B50" w:rsidRDefault="000A7B50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A0E9710" w14:textId="77777777" w:rsidR="000A7B50" w:rsidRDefault="000A7B50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601C7" w14:textId="77777777" w:rsidR="000A7B50" w:rsidRDefault="000A7B50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5EAD1F46" w14:textId="77777777" w:rsidTr="000A7B50">
        <w:tc>
          <w:tcPr>
            <w:tcW w:w="2268" w:type="dxa"/>
          </w:tcPr>
          <w:p w14:paraId="7154714B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F8B358B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A91F388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80AC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3D322D28" w14:textId="77777777" w:rsidTr="000A7B50">
        <w:tc>
          <w:tcPr>
            <w:tcW w:w="2268" w:type="dxa"/>
          </w:tcPr>
          <w:p w14:paraId="3295A3A3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1B36A93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0C5262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504B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68CD77CB" w14:textId="77777777" w:rsidTr="000A7B50">
        <w:tc>
          <w:tcPr>
            <w:tcW w:w="2268" w:type="dxa"/>
          </w:tcPr>
          <w:p w14:paraId="48FB1E30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4C1FC4A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0F88F75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4368C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5DBF15D0" w14:textId="77777777" w:rsidTr="000A7B50">
        <w:tc>
          <w:tcPr>
            <w:tcW w:w="2268" w:type="dxa"/>
          </w:tcPr>
          <w:p w14:paraId="2D79915F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CAAF32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9AFE829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A1BF4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44101869" w14:textId="77777777" w:rsidTr="000A7B50">
        <w:tc>
          <w:tcPr>
            <w:tcW w:w="2268" w:type="dxa"/>
          </w:tcPr>
          <w:p w14:paraId="06B4B2EB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D40997E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24D527D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4579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7E33003B" w14:textId="77777777" w:rsidTr="000A7B50">
        <w:tc>
          <w:tcPr>
            <w:tcW w:w="2268" w:type="dxa"/>
          </w:tcPr>
          <w:p w14:paraId="38854BBD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CB75219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FD56B03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73B84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2AF622D2" w14:textId="77777777" w:rsidTr="000A7B50">
        <w:tc>
          <w:tcPr>
            <w:tcW w:w="2268" w:type="dxa"/>
          </w:tcPr>
          <w:p w14:paraId="059CCA01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AFE317F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4BDCAA0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2EC5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7C589D46" w14:textId="77777777" w:rsidTr="000A7B50">
        <w:tc>
          <w:tcPr>
            <w:tcW w:w="2268" w:type="dxa"/>
          </w:tcPr>
          <w:p w14:paraId="3FA29174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AB2EDB3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D55CEB6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7D80E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48763101" w14:textId="77777777" w:rsidTr="000A7B50">
        <w:tc>
          <w:tcPr>
            <w:tcW w:w="2268" w:type="dxa"/>
          </w:tcPr>
          <w:p w14:paraId="6E9680EF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EDD506E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B634C53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3E71E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0E768A43" w14:textId="77777777" w:rsidTr="000A7B50">
        <w:tc>
          <w:tcPr>
            <w:tcW w:w="2268" w:type="dxa"/>
          </w:tcPr>
          <w:p w14:paraId="7942DBA9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4F1DC9B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DA8E3AD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349E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3435131D" w14:textId="77777777" w:rsidTr="000A7B50">
        <w:tc>
          <w:tcPr>
            <w:tcW w:w="2268" w:type="dxa"/>
          </w:tcPr>
          <w:p w14:paraId="74A2DF5D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75FE760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3C19A1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0178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716454C3" w14:textId="77777777" w:rsidTr="000A7B50">
        <w:tc>
          <w:tcPr>
            <w:tcW w:w="2268" w:type="dxa"/>
          </w:tcPr>
          <w:p w14:paraId="732B140D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6AD32BA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D7FFB16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05BF3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5974C6B9" w14:textId="77777777" w:rsidTr="000A7B50">
        <w:tc>
          <w:tcPr>
            <w:tcW w:w="2268" w:type="dxa"/>
          </w:tcPr>
          <w:p w14:paraId="3114B4BA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2660F07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05B2FA6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FBE4F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04D12873" w14:textId="77777777" w:rsidTr="000A7B50">
        <w:tc>
          <w:tcPr>
            <w:tcW w:w="2268" w:type="dxa"/>
          </w:tcPr>
          <w:p w14:paraId="6FF881DE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9B199C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832482A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72F0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3D19EDB0" w14:textId="77777777" w:rsidTr="000A7B50">
        <w:tc>
          <w:tcPr>
            <w:tcW w:w="2268" w:type="dxa"/>
          </w:tcPr>
          <w:p w14:paraId="67096D49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FB27B7C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D382874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ACE6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76" w14:paraId="04E5EC30" w14:textId="77777777" w:rsidTr="000A7B50">
        <w:tc>
          <w:tcPr>
            <w:tcW w:w="2268" w:type="dxa"/>
          </w:tcPr>
          <w:p w14:paraId="26C055A0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BA1A90D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3DF2DF7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3931" w14:textId="77777777" w:rsidR="00165776" w:rsidRDefault="00165776" w:rsidP="000A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2A9AF" w14:textId="77777777" w:rsidR="000A7B50" w:rsidRDefault="000A7B50" w:rsidP="000A7B50">
      <w:pPr>
        <w:rPr>
          <w:rFonts w:ascii="Times New Roman" w:hAnsi="Times New Roman" w:cs="Times New Roman"/>
          <w:sz w:val="24"/>
          <w:szCs w:val="24"/>
        </w:rPr>
      </w:pPr>
    </w:p>
    <w:p w14:paraId="1254538D" w14:textId="77777777" w:rsidR="000A7B50" w:rsidRDefault="000A7B50" w:rsidP="000A7B50">
      <w:pPr>
        <w:rPr>
          <w:rFonts w:ascii="Times New Roman" w:hAnsi="Times New Roman" w:cs="Times New Roman"/>
          <w:sz w:val="24"/>
          <w:szCs w:val="24"/>
        </w:rPr>
      </w:pPr>
    </w:p>
    <w:p w14:paraId="48160BCF" w14:textId="77777777" w:rsidR="000A7B50" w:rsidRDefault="000A7B50" w:rsidP="000A7B50">
      <w:pPr>
        <w:rPr>
          <w:rFonts w:ascii="Times New Roman" w:hAnsi="Times New Roman" w:cs="Times New Roman"/>
          <w:sz w:val="24"/>
          <w:szCs w:val="24"/>
        </w:rPr>
      </w:pPr>
    </w:p>
    <w:p w14:paraId="10CFD7E6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Acknowledgment</w:t>
      </w:r>
    </w:p>
    <w:p w14:paraId="109A41EA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party hereby agrees that it has read and completed this form, and has</w:t>
      </w:r>
    </w:p>
    <w:p w14:paraId="08DF59B2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marked the material being submitted in accordance with the instructions above. The</w:t>
      </w:r>
    </w:p>
    <w:p w14:paraId="7B80B12A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undersigned party acknowledges that the Commonwealth is not liable for the use or</w:t>
      </w:r>
    </w:p>
    <w:p w14:paraId="13199E9B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disclosure of trade secret data or confidential proprietary information that has not been</w:t>
      </w:r>
    </w:p>
    <w:p w14:paraId="58E66E02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clearly marked as such, and which was not accompanied by a specific explanation</w:t>
      </w:r>
    </w:p>
    <w:p w14:paraId="1B172A6E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included with this form.</w:t>
      </w:r>
    </w:p>
    <w:p w14:paraId="62C3806C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28D80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agrees to defend any action seeking release of the materials it believes</w:t>
      </w:r>
    </w:p>
    <w:p w14:paraId="259B07F2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trade secret or confidential, and indemnify and hold harmless the Commonwealth,</w:t>
      </w:r>
    </w:p>
    <w:p w14:paraId="478C9B58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agents and employees, from any judgments awarded against the Commonwealth in</w:t>
      </w:r>
    </w:p>
    <w:p w14:paraId="7830486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favor of the party requesting the materials, and any and all costs connected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</w:p>
    <w:p w14:paraId="6F57BB2A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defense. This indemnification survives so long as the Commonwealth has possession of</w:t>
      </w:r>
    </w:p>
    <w:p w14:paraId="13B42961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submitted material, and will apply to all costs unless and until the undersigned</w:t>
      </w:r>
    </w:p>
    <w:p w14:paraId="01A4301B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a written statement or similar notice to the Commonwealth stating that it no</w:t>
      </w:r>
    </w:p>
    <w:p w14:paraId="12D62253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longer wishes to exempt the submitted material from public disclosure.</w:t>
      </w:r>
    </w:p>
    <w:p w14:paraId="3BEF8B91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0E9B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acknowledges that the Commonwealth is required to keep all records for</w:t>
      </w:r>
    </w:p>
    <w:p w14:paraId="359F390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as long as specified in its published records retention schedule.</w:t>
      </w:r>
    </w:p>
    <w:p w14:paraId="385CCBE4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6C2B1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acknowledges that the Commonwealth reserves the right to reject the</w:t>
      </w:r>
    </w:p>
    <w:p w14:paraId="2D67EA7A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undersigned’s claim of trade secret/confidential proprietary information if the</w:t>
      </w:r>
    </w:p>
    <w:p w14:paraId="069B0C90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determines that the undersigned has not met the burden of establishing</w:t>
      </w:r>
    </w:p>
    <w:p w14:paraId="053D934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 information constitutes a trade secret or is confidential. The undersigned also</w:t>
      </w:r>
    </w:p>
    <w:p w14:paraId="2648EA82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acknowledges that if only a certain part of the submitted material is found to constitute a</w:t>
      </w:r>
    </w:p>
    <w:p w14:paraId="56594887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secret or is confidential, the remainder of the submitted material will become</w:t>
      </w:r>
    </w:p>
    <w:p w14:paraId="3A4051F0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public; only the protected information will be removed and remain nonpublic.</w:t>
      </w:r>
    </w:p>
    <w:p w14:paraId="5094376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F6F98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being submitted electronically, the undersigned agrees that the mark below is </w:t>
      </w:r>
      <w:proofErr w:type="gramStart"/>
      <w:r>
        <w:rPr>
          <w:rFonts w:ascii="Times New Roman" w:hAnsi="Times New Roman" w:cs="Times New Roman"/>
          <w:sz w:val="24"/>
          <w:szCs w:val="24"/>
        </w:rPr>
        <w:t>a valid</w:t>
      </w:r>
      <w:proofErr w:type="gramEnd"/>
    </w:p>
    <w:p w14:paraId="0E0904FF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signature.</w:t>
      </w:r>
    </w:p>
    <w:p w14:paraId="0B1157E6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5BAF1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185B7" w14:textId="77777777" w:rsidR="000A7B50" w:rsidRDefault="000A7B50" w:rsidP="000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7B33B955" w14:textId="77777777" w:rsidR="000A7B50" w:rsidRDefault="000A7B50" w:rsidP="000A7B50">
      <w:r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Title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0A7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EB84" w14:textId="77777777" w:rsidR="001A09BF" w:rsidRDefault="001A09BF" w:rsidP="001A09BF">
      <w:pPr>
        <w:spacing w:after="0" w:line="240" w:lineRule="auto"/>
      </w:pPr>
      <w:r>
        <w:separator/>
      </w:r>
    </w:p>
  </w:endnote>
  <w:endnote w:type="continuationSeparator" w:id="0">
    <w:p w14:paraId="37F3D9FC" w14:textId="77777777" w:rsidR="001A09BF" w:rsidRDefault="001A09BF" w:rsidP="001A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F7FD" w14:textId="77777777" w:rsidR="001A09BF" w:rsidRDefault="001A0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1A0F" w14:textId="77777777" w:rsidR="001A09BF" w:rsidRDefault="001A0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D811" w14:textId="77777777" w:rsidR="001A09BF" w:rsidRDefault="001A0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FBC0" w14:textId="77777777" w:rsidR="001A09BF" w:rsidRDefault="001A09BF" w:rsidP="001A09BF">
      <w:pPr>
        <w:spacing w:after="0" w:line="240" w:lineRule="auto"/>
      </w:pPr>
      <w:r>
        <w:separator/>
      </w:r>
    </w:p>
  </w:footnote>
  <w:footnote w:type="continuationSeparator" w:id="0">
    <w:p w14:paraId="76537C41" w14:textId="77777777" w:rsidR="001A09BF" w:rsidRDefault="001A09BF" w:rsidP="001A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AF1F" w14:textId="77777777" w:rsidR="001A09BF" w:rsidRDefault="001A0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4E" w14:textId="77777777" w:rsidR="001A09BF" w:rsidRDefault="001A0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DAA0" w14:textId="77777777" w:rsidR="001A09BF" w:rsidRDefault="001A0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50"/>
    <w:rsid w:val="000A7B50"/>
    <w:rsid w:val="00165776"/>
    <w:rsid w:val="001A09BF"/>
    <w:rsid w:val="00406EE8"/>
    <w:rsid w:val="0050121F"/>
    <w:rsid w:val="00556A92"/>
    <w:rsid w:val="007820A1"/>
    <w:rsid w:val="009A6156"/>
    <w:rsid w:val="009D3EDF"/>
    <w:rsid w:val="00A04E86"/>
    <w:rsid w:val="00A766B3"/>
    <w:rsid w:val="00BE2DE4"/>
    <w:rsid w:val="00CE4403"/>
    <w:rsid w:val="00D33B43"/>
    <w:rsid w:val="00DE0E8C"/>
    <w:rsid w:val="00E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829A"/>
  <w15:docId w15:val="{70DBE708-A6F6-477E-8134-4526664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BF"/>
  </w:style>
  <w:style w:type="paragraph" w:styleId="Footer">
    <w:name w:val="footer"/>
    <w:basedOn w:val="Normal"/>
    <w:link w:val="FooterChar"/>
    <w:uiPriority w:val="99"/>
    <w:unhideWhenUsed/>
    <w:rsid w:val="001A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BF"/>
  </w:style>
  <w:style w:type="paragraph" w:styleId="Revision">
    <w:name w:val="Revision"/>
    <w:hidden/>
    <w:uiPriority w:val="99"/>
    <w:semiHidden/>
    <w:rsid w:val="00BE2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 E A S T ! 1 0 1 0 7 6 3 4 . 1 < / d o c u m e n t i d >  
     < s e n d e r i d > K L E A S U R E < / s e n d e r i d >  
     < s e n d e r e m a i l > K P O P L A S K I @ S E G A L C O . C O M < / s e n d e r e m a i l >  
     < l a s t m o d i f i e d > 2 0 2 4 - 0 3 - 2 6 T 1 2 : 0 0 : 0 0 . 0 0 0 0 0 0 0 - 0 4 : 0 0 < / l a s t m o d i f i e d >  
     < d a t a b a s e > E A S T 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E2602F4B0F741B277B0503F259B7C" ma:contentTypeVersion="3" ma:contentTypeDescription="Create a new document." ma:contentTypeScope="" ma:versionID="c1d428d4059faa25c920f4d7ec53a5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76e12710425ef6441a81c479bb71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1A219-252D-4EFA-BC14-69C8070FC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8CE11-2539-4EBD-A546-11E57F78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DBF7C-A558-434C-AFE7-6F66DD07E7F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3759</Characters>
  <Application>Microsoft Office Word</Application>
  <DocSecurity>0</DocSecurity>
  <Lines>537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 - TRADE SECRET CONFIDENTIAL PROPRIETARY INFORMATION FORM</vt:lpstr>
    </vt:vector>
  </TitlesOfParts>
  <Company>PSERS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- TRADE SECRET CONFIDENTIAL PROPRIETARY INFORMATION FORM</dc:title>
  <dc:creator>Schubauer, Letitia</dc:creator>
  <cp:keywords>8166584v1/05047.233</cp:keywords>
  <cp:lastModifiedBy>Poplaski, Kyra E.</cp:lastModifiedBy>
  <cp:revision>3</cp:revision>
  <dcterms:created xsi:type="dcterms:W3CDTF">2024-03-26T16:00:00Z</dcterms:created>
  <dcterms:modified xsi:type="dcterms:W3CDTF">2024-03-26T16:00:00Z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0x01010061CE2602F4B0F741B277B0503F259B7C</vt:lpwstr>
  </property>
</Properties>
</file>